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2" w:rsidRPr="005052D2" w:rsidRDefault="005052D2" w:rsidP="005052D2">
      <w:pPr>
        <w:widowControl w:val="0"/>
        <w:ind w:left="4395" w:firstLine="0"/>
        <w:jc w:val="right"/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5052D2"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</w:rPr>
        <w:t>Приложе</w:t>
      </w:r>
      <w:bookmarkStart w:id="0" w:name="_GoBack"/>
      <w:bookmarkEnd w:id="0"/>
      <w:r w:rsidRPr="005052D2"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ние № 1 к Положению о выдачи разрешений на выполнение авиационных работ, парашютных прыжков, подъема привязанных аэростатов над территорией поселения, на выполнение демонстрационных полетов воздушных судов, полетов беспилотных летающих аппаратов, а также на посадку (взлет) на расположенные в границах </w:t>
      </w:r>
      <w:r w:rsidRPr="005052D2">
        <w:rPr>
          <w:rFonts w:eastAsia="Calibri" w:cs="Times New Roman"/>
          <w:b/>
          <w:bCs/>
          <w:color w:val="000000"/>
          <w:sz w:val="20"/>
          <w:szCs w:val="20"/>
        </w:rPr>
        <w:t>Иловлинского городского</w:t>
      </w:r>
      <w:r w:rsidRPr="005052D2"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поселения площадки, сведения о которых не опубликованы в документах </w:t>
      </w:r>
      <w:proofErr w:type="gramEnd"/>
    </w:p>
    <w:p w:rsidR="005052D2" w:rsidRPr="005052D2" w:rsidRDefault="005052D2" w:rsidP="005052D2">
      <w:pPr>
        <w:widowControl w:val="0"/>
        <w:ind w:left="4395" w:firstLine="0"/>
        <w:jc w:val="right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20"/>
          <w:szCs w:val="20"/>
          <w:shd w:val="clear" w:color="auto" w:fill="FFFFFF"/>
        </w:rPr>
        <w:t xml:space="preserve"> аэронавигационной информации</w:t>
      </w:r>
    </w:p>
    <w:p w:rsidR="005052D2" w:rsidRPr="005052D2" w:rsidRDefault="005052D2" w:rsidP="005052D2">
      <w:pPr>
        <w:widowControl w:val="0"/>
        <w:ind w:firstLine="0"/>
        <w:jc w:val="right"/>
        <w:rPr>
          <w:rFonts w:eastAsia="Calibri" w:cs="Times New Roman"/>
          <w:b/>
          <w:bCs/>
          <w:color w:val="000000"/>
          <w:szCs w:val="24"/>
          <w:shd w:val="clear" w:color="auto" w:fill="FFFFFF"/>
        </w:rPr>
      </w:pPr>
    </w:p>
    <w:p w:rsidR="005052D2" w:rsidRPr="005052D2" w:rsidRDefault="005052D2" w:rsidP="005052D2">
      <w:pPr>
        <w:widowControl w:val="0"/>
        <w:ind w:firstLine="0"/>
        <w:jc w:val="right"/>
        <w:rPr>
          <w:rFonts w:eastAsia="Calibri" w:cs="Times New Roman"/>
          <w:b/>
          <w:bCs/>
          <w:color w:val="000000"/>
          <w:shd w:val="clear" w:color="auto" w:fill="FFFFFF"/>
        </w:rPr>
      </w:pPr>
      <w:r w:rsidRPr="005052D2">
        <w:rPr>
          <w:rFonts w:eastAsia="Calibri" w:cs="Times New Roman"/>
          <w:b/>
          <w:bCs/>
          <w:color w:val="000000"/>
          <w:shd w:val="clear" w:color="auto" w:fill="FFFFFF"/>
        </w:rPr>
        <w:t xml:space="preserve">Главе </w:t>
      </w:r>
      <w:r w:rsidRPr="005052D2">
        <w:rPr>
          <w:rFonts w:eastAsia="Calibri" w:cs="Times New Roman"/>
          <w:b/>
          <w:bCs/>
          <w:color w:val="000000"/>
        </w:rPr>
        <w:t xml:space="preserve">Иловлинского городского </w:t>
      </w:r>
      <w:r w:rsidRPr="005052D2">
        <w:rPr>
          <w:rFonts w:eastAsia="Calibri" w:cs="Times New Roman"/>
          <w:b/>
          <w:bCs/>
          <w:color w:val="000000"/>
          <w:shd w:val="clear" w:color="auto" w:fill="FFFFFF"/>
        </w:rPr>
        <w:t>поселения</w:t>
      </w:r>
    </w:p>
    <w:p w:rsidR="005052D2" w:rsidRPr="005052D2" w:rsidRDefault="005052D2" w:rsidP="005052D2">
      <w:pPr>
        <w:widowControl w:val="0"/>
        <w:ind w:firstLine="0"/>
        <w:jc w:val="right"/>
        <w:rPr>
          <w:rFonts w:eastAsia="Calibri" w:cs="Times New Roman"/>
          <w:b/>
          <w:bCs/>
        </w:rPr>
      </w:pPr>
      <w:r w:rsidRPr="005052D2">
        <w:rPr>
          <w:rFonts w:eastAsia="Calibri" w:cs="Times New Roman"/>
          <w:b/>
          <w:bCs/>
        </w:rPr>
        <w:t>_______________________________________</w:t>
      </w:r>
    </w:p>
    <w:p w:rsidR="005052D2" w:rsidRPr="005052D2" w:rsidRDefault="005052D2" w:rsidP="005052D2">
      <w:pPr>
        <w:widowControl w:val="0"/>
        <w:ind w:firstLine="0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от_____________________________________</w:t>
      </w:r>
    </w:p>
    <w:p w:rsidR="005052D2" w:rsidRPr="005052D2" w:rsidRDefault="005052D2" w:rsidP="005052D2">
      <w:pPr>
        <w:widowControl w:val="0"/>
        <w:ind w:firstLine="0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______________________________________</w:t>
      </w:r>
      <w:r w:rsidRPr="005052D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br/>
        <w:t>______________________________________</w:t>
      </w:r>
    </w:p>
    <w:p w:rsidR="005052D2" w:rsidRPr="005052D2" w:rsidRDefault="005052D2" w:rsidP="005052D2">
      <w:pPr>
        <w:widowControl w:val="0"/>
        <w:ind w:firstLine="0"/>
        <w:jc w:val="right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______________________________________</w:t>
      </w:r>
    </w:p>
    <w:p w:rsidR="005052D2" w:rsidRPr="005052D2" w:rsidRDefault="005052D2" w:rsidP="005052D2">
      <w:pPr>
        <w:widowControl w:val="0"/>
        <w:spacing w:after="6" w:line="230" w:lineRule="exact"/>
        <w:ind w:left="20" w:right="20" w:firstLine="0"/>
        <w:jc w:val="right"/>
        <w:rPr>
          <w:rFonts w:eastAsia="Calibri" w:cs="Times New Roman"/>
          <w:b/>
          <w:bCs/>
          <w:color w:val="000000"/>
          <w:sz w:val="16"/>
          <w:szCs w:val="16"/>
          <w:shd w:val="clear" w:color="auto" w:fill="FFFFFF"/>
        </w:rPr>
      </w:pPr>
      <w:r w:rsidRPr="005052D2">
        <w:rPr>
          <w:rFonts w:eastAsia="Calibri" w:cs="Times New Roman"/>
          <w:b/>
          <w:bCs/>
          <w:color w:val="000000"/>
          <w:sz w:val="16"/>
          <w:szCs w:val="16"/>
          <w:shd w:val="clear" w:color="auto" w:fill="FFFFFF"/>
        </w:rPr>
        <w:t>(далее-заявитель)</w:t>
      </w:r>
    </w:p>
    <w:p w:rsidR="005052D2" w:rsidRPr="005052D2" w:rsidRDefault="005052D2" w:rsidP="005052D2">
      <w:pPr>
        <w:widowControl w:val="0"/>
        <w:spacing w:after="6" w:line="230" w:lineRule="exact"/>
        <w:ind w:left="20" w:right="20" w:firstLine="0"/>
        <w:jc w:val="right"/>
        <w:rPr>
          <w:rFonts w:eastAsia="Calibri" w:cs="Times New Roman"/>
          <w:b/>
          <w:bCs/>
          <w:color w:val="000000"/>
          <w:sz w:val="16"/>
          <w:szCs w:val="16"/>
          <w:shd w:val="clear" w:color="auto" w:fill="FFFFFF"/>
        </w:rPr>
      </w:pPr>
      <w:proofErr w:type="gramStart"/>
      <w:r w:rsidRPr="005052D2">
        <w:rPr>
          <w:rFonts w:eastAsia="Calibri" w:cs="Times New Roman"/>
          <w:b/>
          <w:bCs/>
          <w:color w:val="000000"/>
          <w:sz w:val="16"/>
          <w:szCs w:val="16"/>
          <w:shd w:val="clear" w:color="auto" w:fill="FFFFFF"/>
        </w:rPr>
        <w:t>(фамилия, имя, отчество, паспортные данные,</w:t>
      </w:r>
      <w:proofErr w:type="gramEnd"/>
    </w:p>
    <w:p w:rsidR="005052D2" w:rsidRPr="005052D2" w:rsidRDefault="005052D2" w:rsidP="005052D2">
      <w:pPr>
        <w:widowControl w:val="0"/>
        <w:spacing w:after="6" w:line="230" w:lineRule="exact"/>
        <w:ind w:left="20" w:right="20" w:firstLine="0"/>
        <w:jc w:val="right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6"/>
          <w:szCs w:val="16"/>
          <w:shd w:val="clear" w:color="auto" w:fill="FFFFFF"/>
        </w:rPr>
        <w:t>регистрация по месту жительства, телефон)</w:t>
      </w:r>
    </w:p>
    <w:p w:rsidR="005052D2" w:rsidRPr="005052D2" w:rsidRDefault="005052D2" w:rsidP="005052D2">
      <w:pPr>
        <w:widowControl w:val="0"/>
        <w:spacing w:line="298" w:lineRule="exact"/>
        <w:ind w:left="4000" w:firstLine="0"/>
        <w:rPr>
          <w:rFonts w:eastAsia="Calibri" w:cs="Times New Roman"/>
          <w:b/>
          <w:bCs/>
          <w:color w:val="000000"/>
          <w:szCs w:val="24"/>
          <w:shd w:val="clear" w:color="auto" w:fill="FFFFFF"/>
        </w:rPr>
      </w:pP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color w:val="000000"/>
          <w:shd w:val="clear" w:color="auto" w:fill="FFFFFF"/>
        </w:rPr>
      </w:pP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color w:val="000000"/>
          <w:shd w:val="clear" w:color="auto" w:fill="FFFFFF"/>
        </w:rPr>
      </w:pPr>
      <w:r w:rsidRPr="005052D2">
        <w:rPr>
          <w:rFonts w:eastAsia="Calibri" w:cs="Times New Roman"/>
          <w:b/>
          <w:bCs/>
          <w:color w:val="000000"/>
          <w:shd w:val="clear" w:color="auto" w:fill="FFFFFF"/>
        </w:rPr>
        <w:t>ЗАЯВЛЕНИЕ</w:t>
      </w: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</w:rPr>
      </w:pP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Прошу выдать разрешение на использование воздушного пространства над территорией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для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____________________________________________________________________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>(вид деятельности по использованию воздушного пространства)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на воздушном судне: 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тип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>государственный (регистрационный) опознаватель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знак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заводской номер (при наличии)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Срок использования воздушного пространства над территорией 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Начало _______________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окончание 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Место использования воздушного пространства над территорией 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>(посадочные площадки, планируемые к использованию):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Время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  <w:t>использования ___________ воздушного пространства над территорией 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center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>(ночное/дневное)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Прилагаю документы, необходимые для предоставления муниципальной услуги: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В целях оказания мун</w:t>
      </w:r>
      <w:r w:rsidRPr="005052D2">
        <w:rPr>
          <w:rFonts w:eastAsia="Times New Roman" w:cs="Times New Roman"/>
          <w:color w:val="000000"/>
          <w:sz w:val="25"/>
          <w:szCs w:val="25"/>
          <w:lang w:eastAsia="ru-RU"/>
        </w:rPr>
        <w:t>ици</w:t>
      </w:r>
      <w:r w:rsidRPr="005052D2">
        <w:rPr>
          <w:rFonts w:eastAsia="Times New Roman" w:cs="Times New Roman"/>
          <w:color w:val="000000"/>
          <w:sz w:val="25"/>
          <w:szCs w:val="25"/>
          <w:shd w:val="clear" w:color="auto" w:fill="FFFFFF"/>
          <w:lang w:eastAsia="ru-RU"/>
        </w:rPr>
        <w:t>пальных услуг даю согласия на обработку и проверку указанных мною в заявлении персональных данных</w:t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5052D2" w:rsidRPr="005052D2" w:rsidRDefault="005052D2" w:rsidP="005052D2">
      <w:pPr>
        <w:widowControl w:val="0"/>
        <w:ind w:firstLine="0"/>
        <w:jc w:val="both"/>
        <w:rPr>
          <w:rFonts w:eastAsia="Calibri" w:cs="Times New Roman"/>
          <w:noProof/>
          <w:sz w:val="20"/>
          <w:szCs w:val="20"/>
        </w:rPr>
      </w:pPr>
      <w:r w:rsidRPr="005052D2">
        <w:rPr>
          <w:rFonts w:eastAsia="Calibri" w:cs="Times New Roman"/>
          <w:color w:val="000000"/>
          <w:sz w:val="20"/>
          <w:szCs w:val="20"/>
          <w:shd w:val="clear" w:color="auto" w:fill="FFFFFF"/>
        </w:rPr>
        <w:t>_________________________________</w:t>
      </w:r>
      <w:r w:rsidRPr="005052D2">
        <w:rPr>
          <w:rFonts w:eastAsia="Calibri" w:cs="Times New Roman"/>
          <w:color w:val="000000"/>
          <w:sz w:val="20"/>
          <w:szCs w:val="20"/>
          <w:shd w:val="clear" w:color="auto" w:fill="FFFFFF"/>
        </w:rPr>
        <w:tab/>
      </w:r>
      <w:r w:rsidRPr="005052D2">
        <w:rPr>
          <w:rFonts w:eastAsia="Calibri" w:cs="Times New Roman"/>
          <w:color w:val="000000"/>
          <w:sz w:val="25"/>
          <w:szCs w:val="25"/>
          <w:shd w:val="clear" w:color="auto" w:fill="FFFFFF"/>
        </w:rPr>
        <w:t>/ ________________________</w:t>
      </w:r>
      <w:r w:rsidRPr="005052D2">
        <w:rPr>
          <w:rFonts w:eastAsia="Calibri" w:cs="Times New Roman"/>
          <w:color w:val="000000"/>
          <w:sz w:val="20"/>
          <w:szCs w:val="20"/>
          <w:shd w:val="clear" w:color="auto" w:fill="FFFFFF"/>
        </w:rPr>
        <w:tab/>
      </w:r>
    </w:p>
    <w:p w:rsidR="005052D2" w:rsidRPr="005052D2" w:rsidRDefault="005052D2" w:rsidP="005052D2">
      <w:pPr>
        <w:widowControl w:val="0"/>
        <w:ind w:firstLine="0"/>
        <w:jc w:val="both"/>
        <w:rPr>
          <w:rFonts w:eastAsia="Calibri" w:cs="Times New Roman"/>
          <w:b/>
          <w:bCs/>
          <w:sz w:val="19"/>
          <w:szCs w:val="19"/>
        </w:rPr>
      </w:pP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 xml:space="preserve">                            Подпись</w:t>
      </w:r>
      <w:r w:rsidRPr="005052D2">
        <w:rPr>
          <w:rFonts w:eastAsia="Calibri" w:cs="Times New Roman"/>
          <w:b/>
          <w:bCs/>
          <w:color w:val="000000"/>
          <w:sz w:val="19"/>
          <w:szCs w:val="19"/>
          <w:shd w:val="clear" w:color="auto" w:fill="FFFFFF"/>
        </w:rPr>
        <w:tab/>
        <w:t xml:space="preserve">                                                             Ф.И.О.</w:t>
      </w:r>
      <w:r w:rsidRPr="005052D2">
        <w:rPr>
          <w:rFonts w:eastAsia="Calibri" w:cs="Times New Roman"/>
          <w:b/>
          <w:bCs/>
          <w:sz w:val="19"/>
          <w:szCs w:val="19"/>
        </w:rPr>
        <w:br w:type="page"/>
      </w:r>
    </w:p>
    <w:p w:rsidR="00DC2CAD" w:rsidRDefault="00DC2CAD"/>
    <w:sectPr w:rsidR="00DC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2"/>
    <w:rsid w:val="005052D2"/>
    <w:rsid w:val="00D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2021-01-15T12:55:00Z</dcterms:created>
  <dcterms:modified xsi:type="dcterms:W3CDTF">2021-01-15T12:56:00Z</dcterms:modified>
</cp:coreProperties>
</file>