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15" w:rsidRDefault="00B70A15" w:rsidP="007A7873">
      <w:pPr>
        <w:jc w:val="center"/>
        <w:outlineLvl w:val="0"/>
        <w:rPr>
          <w:b/>
        </w:rPr>
      </w:pPr>
    </w:p>
    <w:p w:rsidR="007A7873" w:rsidRDefault="007A7873" w:rsidP="007A7873">
      <w:pPr>
        <w:jc w:val="center"/>
        <w:outlineLvl w:val="0"/>
        <w:rPr>
          <w:b/>
        </w:rPr>
      </w:pPr>
      <w:r>
        <w:rPr>
          <w:b/>
        </w:rPr>
        <w:t>Волгоградская область</w:t>
      </w:r>
    </w:p>
    <w:p w:rsidR="007A7873" w:rsidRDefault="007A7873" w:rsidP="007A7873">
      <w:pPr>
        <w:jc w:val="center"/>
        <w:outlineLvl w:val="0"/>
        <w:rPr>
          <w:b/>
        </w:rPr>
      </w:pPr>
      <w:r>
        <w:rPr>
          <w:b/>
        </w:rPr>
        <w:t>Иловлинский муниципальный район</w:t>
      </w:r>
    </w:p>
    <w:p w:rsidR="007A7873" w:rsidRDefault="007A7873" w:rsidP="007A7873">
      <w:pPr>
        <w:jc w:val="center"/>
        <w:outlineLvl w:val="0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7A7873" w:rsidRDefault="007A7873" w:rsidP="007A7873">
      <w:pPr>
        <w:rPr>
          <w:b/>
        </w:rPr>
      </w:pPr>
    </w:p>
    <w:p w:rsidR="007A7873" w:rsidRDefault="007A7873" w:rsidP="007A7873">
      <w:pPr>
        <w:jc w:val="center"/>
        <w:outlineLvl w:val="0"/>
        <w:rPr>
          <w:b/>
          <w:spacing w:val="20"/>
        </w:rPr>
      </w:pPr>
      <w:r>
        <w:rPr>
          <w:b/>
          <w:spacing w:val="20"/>
        </w:rPr>
        <w:t>РАСПОРЯЖЕНИЕ</w:t>
      </w:r>
    </w:p>
    <w:p w:rsidR="007A7873" w:rsidRDefault="007A7873" w:rsidP="007A7873">
      <w:pPr>
        <w:jc w:val="both"/>
      </w:pPr>
    </w:p>
    <w:p w:rsidR="007A7873" w:rsidRDefault="008F0959" w:rsidP="007A7873">
      <w:pPr>
        <w:jc w:val="both"/>
      </w:pPr>
      <w:r>
        <w:t>о</w:t>
      </w:r>
      <w:r w:rsidR="007A7873">
        <w:t>т</w:t>
      </w:r>
      <w:r>
        <w:t xml:space="preserve"> 14</w:t>
      </w:r>
      <w:r w:rsidR="007A7873">
        <w:t>.0</w:t>
      </w:r>
      <w:r>
        <w:t>1</w:t>
      </w:r>
      <w:r w:rsidR="007A7873">
        <w:t>.201</w:t>
      </w:r>
      <w:r>
        <w:t>9</w:t>
      </w:r>
      <w:r w:rsidR="007A7873">
        <w:t xml:space="preserve">                              </w:t>
      </w:r>
      <w:r w:rsidR="003F519A">
        <w:t xml:space="preserve">   </w:t>
      </w:r>
      <w:r w:rsidR="007A7873">
        <w:t xml:space="preserve">  </w:t>
      </w:r>
      <w:r w:rsidR="003F519A">
        <w:t xml:space="preserve">  </w:t>
      </w:r>
      <w:r w:rsidR="007A7873">
        <w:t xml:space="preserve"> №</w:t>
      </w:r>
      <w:r>
        <w:t>3</w:t>
      </w:r>
      <w:r w:rsidR="007A7873">
        <w:t xml:space="preserve">                                             р.п. Иловля</w:t>
      </w:r>
    </w:p>
    <w:p w:rsidR="007A7873" w:rsidRDefault="007A7873" w:rsidP="007A7873">
      <w:pPr>
        <w:jc w:val="both"/>
      </w:pPr>
    </w:p>
    <w:p w:rsidR="007A7873" w:rsidRDefault="007A7873" w:rsidP="008F0959">
      <w:r>
        <w:t xml:space="preserve">О назначении ответственного лица за </w:t>
      </w:r>
      <w:r w:rsidR="008F0959">
        <w:t xml:space="preserve">размещение </w:t>
      </w:r>
    </w:p>
    <w:p w:rsidR="008F0959" w:rsidRDefault="008F0959" w:rsidP="008F0959">
      <w:r>
        <w:t xml:space="preserve">информации о деятельности администрации </w:t>
      </w:r>
    </w:p>
    <w:p w:rsidR="008F0959" w:rsidRDefault="008F0959" w:rsidP="008F0959">
      <w:r>
        <w:t xml:space="preserve">Иловлинского городского поселения на официальном сайте </w:t>
      </w:r>
    </w:p>
    <w:p w:rsidR="008F0959" w:rsidRDefault="008F0959" w:rsidP="008F0959">
      <w:r>
        <w:t xml:space="preserve">в информационно – телекоммуникационной сети «Интернет» </w:t>
      </w:r>
    </w:p>
    <w:p w:rsidR="00383DA1" w:rsidRDefault="00383DA1" w:rsidP="007A7873">
      <w:pPr>
        <w:rPr>
          <w:b/>
          <w:vertAlign w:val="superscript"/>
        </w:rPr>
      </w:pPr>
    </w:p>
    <w:p w:rsidR="007A7873" w:rsidRDefault="007A7873" w:rsidP="00383DA1">
      <w:pPr>
        <w:pStyle w:val="a4"/>
        <w:jc w:val="both"/>
      </w:pPr>
      <w:r>
        <w:t xml:space="preserve"> </w:t>
      </w:r>
      <w:r w:rsidR="008F0959">
        <w:t xml:space="preserve"> </w:t>
      </w:r>
      <w:proofErr w:type="gramStart"/>
      <w:r>
        <w:t xml:space="preserve">В </w:t>
      </w:r>
      <w:r w:rsidR="008F0959">
        <w:t>соответствии с Федеральным законом от 9 февраля 2009 г. №8-ФЗ « Об обеспечении доступа к информации о деятельности государственных органов и органов местного самоуправления»</w:t>
      </w:r>
      <w:r>
        <w:t xml:space="preserve"> и в </w:t>
      </w:r>
      <w:r w:rsidR="008F0959">
        <w:t xml:space="preserve">целях обеспечения реализации прав граждан и организаций на доступ через информационно – телекоммуникационную сеть «Интернет» к информации о деятельности администрации Иловлинского городского поселения, </w:t>
      </w:r>
      <w:r>
        <w:rPr>
          <w:b/>
        </w:rPr>
        <w:t xml:space="preserve">о б я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ы в а ю</w:t>
      </w:r>
      <w:r>
        <w:t xml:space="preserve">:      </w:t>
      </w:r>
      <w:proofErr w:type="gramEnd"/>
    </w:p>
    <w:p w:rsidR="008F0959" w:rsidRDefault="008F0959" w:rsidP="00383DA1">
      <w:pPr>
        <w:pStyle w:val="a4"/>
        <w:jc w:val="both"/>
      </w:pPr>
    </w:p>
    <w:p w:rsidR="007A7873" w:rsidRDefault="007A7873" w:rsidP="003F519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Назначить ответственным </w:t>
      </w:r>
      <w:r w:rsidR="00383DA1">
        <w:t xml:space="preserve">лицом </w:t>
      </w:r>
      <w:r>
        <w:t xml:space="preserve">за </w:t>
      </w:r>
      <w:r w:rsidR="008F0959">
        <w:t>подготовку</w:t>
      </w:r>
      <w:r w:rsidR="003F519A">
        <w:t xml:space="preserve">, </w:t>
      </w:r>
      <w:r w:rsidR="008F0959">
        <w:t>предоставление</w:t>
      </w:r>
      <w:r w:rsidR="003F519A">
        <w:t xml:space="preserve">, актуализацию </w:t>
      </w:r>
      <w:r w:rsidR="008F0959">
        <w:t>информации для размещения на официальном сайте</w:t>
      </w:r>
      <w:r w:rsidR="006541E6">
        <w:t xml:space="preserve"> администрации Иловлинского городского поселения </w:t>
      </w:r>
      <w:hyperlink r:id="rId5" w:history="1">
        <w:r w:rsidR="003F519A" w:rsidRPr="00E730C2">
          <w:rPr>
            <w:rStyle w:val="a6"/>
          </w:rPr>
          <w:t>www.ilovgoradmin.ru</w:t>
        </w:r>
      </w:hyperlink>
      <w:r w:rsidR="003F519A">
        <w:t xml:space="preserve"> </w:t>
      </w:r>
      <w:r w:rsidR="00383DA1">
        <w:t xml:space="preserve"> </w:t>
      </w:r>
      <w:r w:rsidR="008F0959">
        <w:t xml:space="preserve">в информационно – телекоммуникационной сети «Интернет» </w:t>
      </w:r>
      <w:r w:rsidR="00383DA1" w:rsidRPr="003F519A">
        <w:rPr>
          <w:b/>
        </w:rPr>
        <w:t>Петрову Екатерину Вячеславовну</w:t>
      </w:r>
      <w:r w:rsidRPr="00383DA1">
        <w:t>.</w:t>
      </w:r>
    </w:p>
    <w:p w:rsidR="008F0959" w:rsidRDefault="008F0959" w:rsidP="008F0959">
      <w:pPr>
        <w:pStyle w:val="a3"/>
        <w:ind w:left="855"/>
        <w:jc w:val="both"/>
      </w:pPr>
    </w:p>
    <w:p w:rsidR="007A7873" w:rsidRDefault="007A7873" w:rsidP="007A7873">
      <w:pPr>
        <w:jc w:val="both"/>
      </w:pPr>
      <w:r>
        <w:t xml:space="preserve">2. </w:t>
      </w:r>
      <w:proofErr w:type="gramStart"/>
      <w:r w:rsidR="003F519A">
        <w:t>Разместить</w:t>
      </w:r>
      <w:proofErr w:type="gramEnd"/>
      <w:r w:rsidR="003F519A">
        <w:t xml:space="preserve"> настоящее распоряжение на официальном сайте администрации Иловлинского городского поселения </w:t>
      </w:r>
      <w:hyperlink r:id="rId6" w:history="1">
        <w:r w:rsidR="003F519A" w:rsidRPr="00E730C2">
          <w:rPr>
            <w:rStyle w:val="a6"/>
          </w:rPr>
          <w:t>www.ilovgoradmin.ru</w:t>
        </w:r>
      </w:hyperlink>
      <w:r w:rsidR="003F519A">
        <w:t xml:space="preserve">  в информационно – телекоммуникационной сети «Интернет»</w:t>
      </w:r>
      <w:r>
        <w:t>.</w:t>
      </w:r>
    </w:p>
    <w:p w:rsidR="007A7873" w:rsidRDefault="007A7873" w:rsidP="003F519A">
      <w:pPr>
        <w:jc w:val="both"/>
      </w:pPr>
    </w:p>
    <w:p w:rsidR="007A7873" w:rsidRDefault="003F519A" w:rsidP="007A7873">
      <w:pPr>
        <w:jc w:val="both"/>
      </w:pPr>
      <w:r>
        <w:t>3</w:t>
      </w:r>
      <w:r w:rsidR="007A7873">
        <w:t xml:space="preserve">. Контроль исполнения данного распоряжения возложить на </w:t>
      </w:r>
      <w:r w:rsidR="00383DA1">
        <w:t xml:space="preserve">начальника </w:t>
      </w:r>
      <w:r w:rsidR="007A7873">
        <w:t xml:space="preserve"> общ</w:t>
      </w:r>
      <w:r w:rsidR="00383DA1">
        <w:t>его</w:t>
      </w:r>
      <w:r w:rsidR="007A7873">
        <w:t xml:space="preserve"> отдел</w:t>
      </w:r>
      <w:r w:rsidR="00383DA1">
        <w:t>а</w:t>
      </w:r>
      <w:r w:rsidR="007A7873">
        <w:t xml:space="preserve"> администрации Иловлинского городского поселения </w:t>
      </w:r>
      <w:r w:rsidR="007A7873">
        <w:rPr>
          <w:b/>
        </w:rPr>
        <w:t>Попову Тамару Владимировну</w:t>
      </w:r>
      <w:r w:rsidR="007A7873">
        <w:t xml:space="preserve">.                                                                                                                              </w:t>
      </w:r>
    </w:p>
    <w:p w:rsidR="00383DA1" w:rsidRDefault="00383DA1" w:rsidP="007A7873"/>
    <w:p w:rsidR="00B70A15" w:rsidRDefault="00B70A15" w:rsidP="007A7873">
      <w:bookmarkStart w:id="0" w:name="_GoBack"/>
      <w:bookmarkEnd w:id="0"/>
    </w:p>
    <w:p w:rsidR="007A7873" w:rsidRDefault="007A7873" w:rsidP="007A7873">
      <w:r>
        <w:t xml:space="preserve">Глава Иловлинского </w:t>
      </w:r>
    </w:p>
    <w:p w:rsidR="0047079C" w:rsidRDefault="007A7873">
      <w:r>
        <w:t>городского поселения                                                                         С.А. Пушкин</w:t>
      </w:r>
    </w:p>
    <w:p w:rsidR="00B70A15" w:rsidRDefault="00B70A15" w:rsidP="00B70A15"/>
    <w:p w:rsidR="003F519A" w:rsidRDefault="003F519A" w:rsidP="00B70A15"/>
    <w:p w:rsidR="003F519A" w:rsidRDefault="003F519A" w:rsidP="00B70A15"/>
    <w:p w:rsidR="00B70A15" w:rsidRDefault="00B70A15" w:rsidP="00B70A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распоряжением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:  </w:t>
      </w:r>
    </w:p>
    <w:tbl>
      <w:tblPr>
        <w:tblStyle w:val="a5"/>
        <w:tblW w:w="0" w:type="auto"/>
        <w:tblInd w:w="108" w:type="dxa"/>
        <w:tblLook w:val="04A0"/>
      </w:tblPr>
      <w:tblGrid>
        <w:gridCol w:w="2866"/>
        <w:gridCol w:w="2243"/>
        <w:gridCol w:w="2067"/>
        <w:gridCol w:w="2287"/>
      </w:tblGrid>
      <w:tr w:rsidR="00B70A15" w:rsidTr="00D534E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15" w:rsidRDefault="00B70A15" w:rsidP="00D534E8">
            <w:pPr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15" w:rsidRDefault="00B70A15" w:rsidP="00D534E8">
            <w:pPr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15" w:rsidRDefault="00B70A15" w:rsidP="00D534E8">
            <w:pPr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Дата ознакомления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15" w:rsidRDefault="00B70A15" w:rsidP="00D534E8">
            <w:pPr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Роспись </w:t>
            </w:r>
          </w:p>
        </w:tc>
      </w:tr>
      <w:tr w:rsidR="00B70A15" w:rsidTr="00D534E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15" w:rsidRDefault="00B70A15" w:rsidP="00D534E8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</w:p>
          <w:p w:rsidR="00B70A15" w:rsidRDefault="00B70A15" w:rsidP="00D534E8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Тамара Владимировна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15" w:rsidRDefault="00B70A15" w:rsidP="00D534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B70A15" w:rsidRDefault="00B70A15" w:rsidP="00D534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 отдела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A15" w:rsidRDefault="00B70A15" w:rsidP="00D534E8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A15" w:rsidRDefault="00B70A15" w:rsidP="00D534E8">
            <w:pPr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B70A15" w:rsidTr="00D534E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15" w:rsidRDefault="00B70A15" w:rsidP="00D534E8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</w:t>
            </w:r>
          </w:p>
          <w:p w:rsidR="00B70A15" w:rsidRDefault="00B70A15" w:rsidP="00D534E8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Вячеславовна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15" w:rsidRDefault="00B70A15" w:rsidP="00D534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A15" w:rsidRDefault="00B70A15" w:rsidP="00D534E8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A15" w:rsidRDefault="00B70A15" w:rsidP="00D534E8">
            <w:pPr>
              <w:ind w:firstLine="0"/>
              <w:jc w:val="center"/>
              <w:rPr>
                <w:sz w:val="20"/>
                <w:szCs w:val="24"/>
              </w:rPr>
            </w:pPr>
          </w:p>
        </w:tc>
      </w:tr>
    </w:tbl>
    <w:p w:rsidR="00B70A15" w:rsidRDefault="00B70A15" w:rsidP="00B70A15"/>
    <w:sectPr w:rsidR="00B70A15" w:rsidSect="00383DA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DB9"/>
    <w:multiLevelType w:val="hybridMultilevel"/>
    <w:tmpl w:val="303858E4"/>
    <w:lvl w:ilvl="0" w:tplc="73D0952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73"/>
    <w:rsid w:val="00383DA1"/>
    <w:rsid w:val="003F519A"/>
    <w:rsid w:val="0047079C"/>
    <w:rsid w:val="006541E6"/>
    <w:rsid w:val="006D2474"/>
    <w:rsid w:val="007A7873"/>
    <w:rsid w:val="008F0959"/>
    <w:rsid w:val="00B7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A1"/>
    <w:pPr>
      <w:ind w:left="720"/>
      <w:contextualSpacing/>
    </w:pPr>
  </w:style>
  <w:style w:type="paragraph" w:styleId="a4">
    <w:name w:val="No Spacing"/>
    <w:uiPriority w:val="1"/>
    <w:qFormat/>
    <w:rsid w:val="00383D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70A15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F5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vgoradmin.ru" TargetMode="External"/><Relationship Id="rId5" Type="http://schemas.openxmlformats.org/officeDocument/2006/relationships/hyperlink" Target="http://www.ilovgo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6</cp:revision>
  <dcterms:created xsi:type="dcterms:W3CDTF">2015-02-25T13:27:00Z</dcterms:created>
  <dcterms:modified xsi:type="dcterms:W3CDTF">2019-01-14T12:11:00Z</dcterms:modified>
</cp:coreProperties>
</file>