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1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1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61" w:rsidRPr="009A7B61" w:rsidRDefault="003117F6" w:rsidP="009A7B6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617E8">
        <w:rPr>
          <w:rFonts w:ascii="Times New Roman" w:hAnsi="Times New Roman" w:cs="Times New Roman"/>
          <w:sz w:val="28"/>
          <w:szCs w:val="28"/>
        </w:rPr>
        <w:t>04.</w:t>
      </w:r>
      <w:r w:rsidR="009A7B61" w:rsidRPr="009A7B61">
        <w:rPr>
          <w:rFonts w:ascii="Times New Roman" w:hAnsi="Times New Roman" w:cs="Times New Roman"/>
          <w:sz w:val="28"/>
          <w:szCs w:val="28"/>
        </w:rPr>
        <w:t>201</w:t>
      </w:r>
      <w:r w:rsidR="002617E8">
        <w:rPr>
          <w:rFonts w:ascii="Times New Roman" w:hAnsi="Times New Roman" w:cs="Times New Roman"/>
          <w:sz w:val="28"/>
          <w:szCs w:val="28"/>
        </w:rPr>
        <w:t>7</w:t>
      </w:r>
      <w:r w:rsidR="009A7B61" w:rsidRPr="009A7B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7B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7B61" w:rsidRPr="009A7B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191</w:t>
      </w:r>
      <w:r w:rsidR="007A3CEB">
        <w:rPr>
          <w:rFonts w:ascii="Times New Roman" w:hAnsi="Times New Roman" w:cs="Times New Roman"/>
          <w:sz w:val="28"/>
          <w:szCs w:val="28"/>
        </w:rPr>
        <w:t xml:space="preserve"> </w:t>
      </w:r>
      <w:r w:rsidR="009A7B61" w:rsidRPr="009A7B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7B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7B61" w:rsidRPr="009A7B61">
        <w:rPr>
          <w:rFonts w:ascii="Times New Roman" w:hAnsi="Times New Roman" w:cs="Times New Roman"/>
          <w:sz w:val="28"/>
          <w:szCs w:val="28"/>
        </w:rPr>
        <w:t xml:space="preserve">    р.п. Иловля</w:t>
      </w: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7B61" w:rsidRDefault="008E72B7" w:rsidP="007A3C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9A7B61" w:rsidRPr="00500127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B61" w:rsidRPr="00500127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CEB">
        <w:rPr>
          <w:rFonts w:ascii="Times New Roman" w:hAnsi="Times New Roman" w:cs="Times New Roman"/>
          <w:sz w:val="28"/>
          <w:szCs w:val="28"/>
        </w:rPr>
        <w:t xml:space="preserve">представления </w:t>
      </w:r>
    </w:p>
    <w:p w:rsidR="007A3CEB" w:rsidRDefault="007A3CEB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размещении информации в информационно –</w:t>
      </w:r>
    </w:p>
    <w:p w:rsidR="009A7B61" w:rsidRPr="00500127" w:rsidRDefault="007A3CEB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B7" w:rsidRPr="00B376EC" w:rsidRDefault="009A7B61" w:rsidP="00B376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    </w:t>
      </w:r>
      <w:r w:rsidR="008E72B7">
        <w:rPr>
          <w:rFonts w:ascii="Times New Roman" w:hAnsi="Times New Roman" w:cs="Times New Roman"/>
          <w:sz w:val="28"/>
          <w:szCs w:val="28"/>
        </w:rPr>
        <w:tab/>
      </w:r>
      <w:r w:rsidRPr="0050012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A3CEB">
        <w:rPr>
          <w:rFonts w:ascii="Times New Roman" w:hAnsi="Times New Roman" w:cs="Times New Roman"/>
          <w:sz w:val="28"/>
          <w:szCs w:val="28"/>
        </w:rPr>
        <w:t xml:space="preserve">статьи 15.1. Федерального закона от 2 марта 2007 г. №25- ФЗ «О муниципальной службе в Российской Федерации» (с изменениями и дополнениями), </w:t>
      </w:r>
      <w:r w:rsidRPr="00500127">
        <w:rPr>
          <w:rFonts w:ascii="Times New Roman" w:hAnsi="Times New Roman" w:cs="Times New Roman"/>
          <w:sz w:val="28"/>
          <w:szCs w:val="28"/>
        </w:rPr>
        <w:t>Федерального закона  Российской Федерации от 25 декабря 2008 г. № 273-ФЗ 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6EC" w:rsidRPr="00B376EC">
        <w:rPr>
          <w:rFonts w:ascii="Arial" w:hAnsi="Arial" w:cs="Arial"/>
          <w:color w:val="000000"/>
        </w:rPr>
        <w:t xml:space="preserve"> </w:t>
      </w:r>
      <w:r w:rsidR="00B376EC" w:rsidRPr="00B376E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РФ от 28.12.2016 № 2867-р «Об утверждении формы представления сведений о</w:t>
      </w:r>
      <w:r w:rsidR="00B376E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376EC" w:rsidRPr="00B376EC">
        <w:rPr>
          <w:rFonts w:ascii="Times New Roman" w:hAnsi="Times New Roman" w:cs="Times New Roman"/>
          <w:color w:val="000000"/>
          <w:sz w:val="28"/>
          <w:szCs w:val="28"/>
        </w:rPr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 </w:t>
      </w:r>
    </w:p>
    <w:p w:rsidR="009A7B61" w:rsidRPr="00B376EC" w:rsidRDefault="009A7B61" w:rsidP="008E72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6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76EC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Pr="00B376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     1. Утвердить прилагаемый Порядок </w:t>
      </w:r>
      <w:r w:rsidR="007A3CEB">
        <w:rPr>
          <w:rFonts w:ascii="Times New Roman" w:hAnsi="Times New Roman" w:cs="Times New Roman"/>
          <w:sz w:val="28"/>
          <w:szCs w:val="28"/>
        </w:rPr>
        <w:t xml:space="preserve">представления сведений о размещении информации в информационно – телекоммуникационной сети «Интернет» </w:t>
      </w:r>
      <w:r w:rsidRPr="00500127">
        <w:rPr>
          <w:rFonts w:ascii="Times New Roman" w:hAnsi="Times New Roman" w:cs="Times New Roman"/>
          <w:sz w:val="28"/>
          <w:szCs w:val="28"/>
        </w:rPr>
        <w:t>(далее именуется – Порядок).</w:t>
      </w:r>
    </w:p>
    <w:p w:rsidR="009A7B61" w:rsidRDefault="009A7B61" w:rsidP="007A3C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    2. Назначить уполномоченным лицом </w:t>
      </w:r>
      <w:r w:rsidR="00A91733">
        <w:rPr>
          <w:rFonts w:ascii="Times New Roman" w:hAnsi="Times New Roman" w:cs="Times New Roman"/>
          <w:sz w:val="28"/>
          <w:szCs w:val="28"/>
        </w:rPr>
        <w:t>з</w:t>
      </w:r>
      <w:r w:rsidRPr="00500127">
        <w:rPr>
          <w:rFonts w:ascii="Times New Roman" w:hAnsi="Times New Roman" w:cs="Times New Roman"/>
          <w:sz w:val="28"/>
          <w:szCs w:val="28"/>
        </w:rPr>
        <w:t>а прием, учет</w:t>
      </w:r>
      <w:r w:rsidR="005C5F39">
        <w:rPr>
          <w:rFonts w:ascii="Times New Roman" w:hAnsi="Times New Roman" w:cs="Times New Roman"/>
          <w:sz w:val="28"/>
          <w:szCs w:val="28"/>
        </w:rPr>
        <w:t xml:space="preserve"> и обработку </w:t>
      </w:r>
      <w:r w:rsidR="007A3CEB">
        <w:rPr>
          <w:rFonts w:ascii="Times New Roman" w:hAnsi="Times New Roman" w:cs="Times New Roman"/>
          <w:sz w:val="28"/>
          <w:szCs w:val="28"/>
        </w:rPr>
        <w:t xml:space="preserve">сведений о размещении информации в информационно – телекоммуникационной сети «Интернет» </w:t>
      </w:r>
      <w:r w:rsidRPr="009A7B61">
        <w:rPr>
          <w:rFonts w:ascii="Times New Roman" w:hAnsi="Times New Roman" w:cs="Times New Roman"/>
          <w:b/>
          <w:sz w:val="28"/>
          <w:szCs w:val="28"/>
        </w:rPr>
        <w:t>Попову Тамару Владимировну</w:t>
      </w:r>
      <w:r w:rsidRPr="005001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заведующего общим отделом администрации Иловлинского городского поселения</w:t>
      </w:r>
      <w:r w:rsidRPr="00500127">
        <w:rPr>
          <w:rFonts w:ascii="Times New Roman" w:hAnsi="Times New Roman" w:cs="Times New Roman"/>
          <w:sz w:val="28"/>
          <w:szCs w:val="28"/>
        </w:rPr>
        <w:t>.</w:t>
      </w:r>
    </w:p>
    <w:p w:rsidR="009A7B61" w:rsidRDefault="009A7B61" w:rsidP="009A7B61">
      <w:pPr>
        <w:pStyle w:val="aa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A74C8">
        <w:rPr>
          <w:rFonts w:ascii="Times New Roman" w:hAnsi="Times New Roman" w:cs="Times New Roman"/>
          <w:sz w:val="28"/>
          <w:szCs w:val="28"/>
        </w:rPr>
        <w:t xml:space="preserve">Заведующему общим отделом администрации поселения </w:t>
      </w:r>
      <w:r w:rsidRPr="009A74C8">
        <w:rPr>
          <w:rFonts w:ascii="Times New Roman" w:hAnsi="Times New Roman" w:cs="Times New Roman"/>
          <w:b/>
          <w:sz w:val="28"/>
          <w:szCs w:val="28"/>
        </w:rPr>
        <w:t>Поповой Тамаре</w:t>
      </w:r>
      <w:r w:rsidRPr="009A74C8">
        <w:rPr>
          <w:rFonts w:ascii="Times New Roman" w:hAnsi="Times New Roman" w:cs="Times New Roman"/>
          <w:sz w:val="28"/>
          <w:szCs w:val="28"/>
        </w:rPr>
        <w:t xml:space="preserve"> </w:t>
      </w:r>
      <w:r w:rsidRPr="009A74C8">
        <w:rPr>
          <w:rFonts w:ascii="Times New Roman" w:hAnsi="Times New Roman" w:cs="Times New Roman"/>
          <w:b/>
          <w:sz w:val="28"/>
          <w:szCs w:val="28"/>
        </w:rPr>
        <w:t xml:space="preserve">Владимировне </w:t>
      </w:r>
      <w:r w:rsidRPr="009A74C8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муниципальных служащих администрации Иловлинского городского поселения.</w:t>
      </w:r>
    </w:p>
    <w:p w:rsidR="009A7B61" w:rsidRPr="00B376EC" w:rsidRDefault="009A7B61" w:rsidP="009A7B6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76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9A7B61" w:rsidRPr="009A7B61" w:rsidRDefault="009A7B61" w:rsidP="009A7B6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7B6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78EB" w:rsidRDefault="007778EB" w:rsidP="007778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17E8" w:rsidRDefault="007778EB" w:rsidP="007778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78EB">
        <w:rPr>
          <w:rFonts w:ascii="Times New Roman" w:hAnsi="Times New Roman" w:cs="Times New Roman"/>
          <w:sz w:val="28"/>
          <w:szCs w:val="28"/>
        </w:rPr>
        <w:t>Глава</w:t>
      </w:r>
      <w:r w:rsidR="002617E8">
        <w:rPr>
          <w:rFonts w:ascii="Times New Roman" w:hAnsi="Times New Roman" w:cs="Times New Roman"/>
          <w:sz w:val="28"/>
          <w:szCs w:val="28"/>
        </w:rPr>
        <w:t xml:space="preserve"> </w:t>
      </w:r>
      <w:r w:rsidRPr="007778EB">
        <w:rPr>
          <w:rFonts w:ascii="Times New Roman" w:hAnsi="Times New Roman" w:cs="Times New Roman"/>
          <w:sz w:val="28"/>
          <w:szCs w:val="28"/>
        </w:rPr>
        <w:t xml:space="preserve">Иловлинского </w:t>
      </w:r>
    </w:p>
    <w:p w:rsidR="009A7B61" w:rsidRPr="007778EB" w:rsidRDefault="007778EB" w:rsidP="007778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78E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78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17E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778EB">
        <w:rPr>
          <w:rFonts w:ascii="Times New Roman" w:hAnsi="Times New Roman" w:cs="Times New Roman"/>
          <w:sz w:val="28"/>
          <w:szCs w:val="28"/>
        </w:rPr>
        <w:t xml:space="preserve">        </w:t>
      </w:r>
      <w:r w:rsidR="002617E8">
        <w:rPr>
          <w:rFonts w:ascii="Times New Roman" w:hAnsi="Times New Roman" w:cs="Times New Roman"/>
          <w:sz w:val="28"/>
          <w:szCs w:val="28"/>
        </w:rPr>
        <w:t>С.А.Пушкин</w:t>
      </w:r>
      <w:r w:rsidRPr="007778E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8"/>
        <w:gridCol w:w="3028"/>
        <w:gridCol w:w="3028"/>
      </w:tblGrid>
      <w:tr w:rsidR="002617E8" w:rsidRPr="00500127" w:rsidTr="002617E8">
        <w:tc>
          <w:tcPr>
            <w:tcW w:w="3798" w:type="dxa"/>
          </w:tcPr>
          <w:p w:rsidR="002617E8" w:rsidRPr="00500127" w:rsidRDefault="002617E8" w:rsidP="005001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2617E8" w:rsidRPr="00500127" w:rsidRDefault="002617E8" w:rsidP="005001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2617E8" w:rsidRPr="00500127" w:rsidRDefault="002617E8" w:rsidP="005001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3CEB" w:rsidRDefault="007A3CEB" w:rsidP="007778E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6EC" w:rsidRDefault="00B376EC" w:rsidP="00B376E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500127" w:rsidRPr="007778EB" w:rsidRDefault="00B376EC" w:rsidP="00B376E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500127" w:rsidRPr="007778E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0127" w:rsidRDefault="00E95936" w:rsidP="007778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7A3CEB">
        <w:rPr>
          <w:rFonts w:ascii="Times New Roman" w:hAnsi="Times New Roman" w:cs="Times New Roman"/>
          <w:b/>
          <w:sz w:val="28"/>
          <w:szCs w:val="28"/>
        </w:rPr>
        <w:t>редставления</w:t>
      </w:r>
      <w:proofErr w:type="gramEnd"/>
      <w:r w:rsidR="007A3C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сведений о размещении информации в информационно – телекоммуникационной сети «Интернет»</w:t>
      </w:r>
    </w:p>
    <w:p w:rsidR="007778EB" w:rsidRDefault="007778EB" w:rsidP="007778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Иловлинского городского поселения от</w:t>
      </w:r>
      <w:r w:rsidR="003117F6">
        <w:rPr>
          <w:rFonts w:ascii="Times New Roman" w:hAnsi="Times New Roman" w:cs="Times New Roman"/>
          <w:b/>
          <w:sz w:val="28"/>
          <w:szCs w:val="28"/>
        </w:rPr>
        <w:t xml:space="preserve"> 12.</w:t>
      </w:r>
      <w:r w:rsidR="00A66701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A667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3117F6">
        <w:rPr>
          <w:rFonts w:ascii="Times New Roman" w:hAnsi="Times New Roman" w:cs="Times New Roman"/>
          <w:b/>
          <w:sz w:val="28"/>
          <w:szCs w:val="28"/>
        </w:rPr>
        <w:t>191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0573" w:rsidRDefault="009A0573" w:rsidP="007778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73" w:rsidRDefault="009A0573" w:rsidP="009A057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57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15.1. Федерального закона от 2 марта 2007 г. №25- ФЗ «О муниципальной службе в Российской Федерации» (с изменениями и дополнениями) и устанавливает правила представления сведений о размещении информации в информационно – телекоммуникационной сети «Интернет» муниципальными служащими администрации Иловлинского городского поселения Иловлинского муниципального района Волгоградской области</w:t>
      </w:r>
      <w:r w:rsidR="009F74AE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</w:t>
      </w:r>
      <w:r>
        <w:rPr>
          <w:rFonts w:ascii="Times New Roman" w:hAnsi="Times New Roman" w:cs="Times New Roman"/>
          <w:sz w:val="28"/>
          <w:szCs w:val="28"/>
        </w:rPr>
        <w:t>, а также гражданами, претендующими на замещение должностей муниципальной службы</w:t>
      </w:r>
      <w:r w:rsidR="009F74AE">
        <w:rPr>
          <w:rFonts w:ascii="Times New Roman" w:hAnsi="Times New Roman" w:cs="Times New Roman"/>
          <w:sz w:val="28"/>
          <w:szCs w:val="28"/>
        </w:rPr>
        <w:t xml:space="preserve"> (далее – граждане, претендующие на замещение должностей муниципальной службы)</w:t>
      </w:r>
      <w:r>
        <w:rPr>
          <w:rFonts w:ascii="Times New Roman" w:hAnsi="Times New Roman" w:cs="Times New Roman"/>
          <w:sz w:val="28"/>
          <w:szCs w:val="28"/>
        </w:rPr>
        <w:t xml:space="preserve"> – при поступлении на службу в администрации Иловлинского городского поселения Иловлинского муниципального района Волгоградской области.</w:t>
      </w:r>
    </w:p>
    <w:p w:rsidR="009A0573" w:rsidRDefault="009A0573" w:rsidP="009A05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0573" w:rsidRDefault="009A0573" w:rsidP="009A057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9A0573" w:rsidRDefault="009A0573" w:rsidP="009A05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общедоступная информация – общеизвестные сведения и иная информация, доступ к которой не ограничен (в соответствии с частью 1 статьи 7 Федерального закона от 27.07.2006 г. №149 – ФЗ «Об информации, информационных технологиях и о защите информации»);</w:t>
      </w:r>
    </w:p>
    <w:p w:rsidR="009A0573" w:rsidRDefault="009A0573" w:rsidP="009A05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1C5E" w:rsidRDefault="009A0573" w:rsidP="00A81C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в информационно – 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</w:t>
      </w:r>
      <w:r w:rsidR="00A81C5E">
        <w:rPr>
          <w:rFonts w:ascii="Times New Roman" w:hAnsi="Times New Roman" w:cs="Times New Roman"/>
          <w:sz w:val="28"/>
          <w:szCs w:val="28"/>
        </w:rPr>
        <w:t xml:space="preserve"> к которой обеспечивается посредством информационно – телекоммуникационной сети «Интернет» по доменным именам и (или) по сетевым адресам, позволяющим идентифицировать сайты в информационно – телекоммуникационной сети «Интернет» (в соответствии с пунктом 13 статьи 2 Федерального закона от 27.07.2006 г. №149 – ФЗ «Об информации, информационных технологиях и о защите информации»);</w:t>
      </w:r>
    </w:p>
    <w:p w:rsidR="0065125F" w:rsidRDefault="0065125F" w:rsidP="00A81C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0F76" w:rsidRDefault="0065125F" w:rsidP="00A81C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страница сайта в информационно – телекоммуникационной сети «Интернет» - часть сайта в информационно – 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 – телекоммуникационной сети «Интернет» (в соответствии с пунктом 14 статьи 2 Федерального закона от 27.07.2006 г. №149 – ФЗ «Об информации, информационных технологиях и о защите информации»)</w:t>
      </w:r>
      <w:r w:rsidR="00390F76">
        <w:rPr>
          <w:rFonts w:ascii="Times New Roman" w:hAnsi="Times New Roman" w:cs="Times New Roman"/>
          <w:sz w:val="28"/>
          <w:szCs w:val="28"/>
        </w:rPr>
        <w:t>.</w:t>
      </w:r>
    </w:p>
    <w:p w:rsidR="00390F76" w:rsidRDefault="00390F76" w:rsidP="00A81C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2B7" w:rsidRDefault="00390F76" w:rsidP="008E72B7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 – телекоммуникационной сети «Интернет», на которых граждане, претендующие на замещение должности муниципальной службы, муниципальные служащие размещали общедоступную информацию, а также данные, позволяющие их идентифицировать представляют:</w:t>
      </w:r>
    </w:p>
    <w:p w:rsidR="008E72B7" w:rsidRPr="008E72B7" w:rsidRDefault="008E72B7" w:rsidP="008E72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74AE" w:rsidRDefault="00390F76" w:rsidP="00390F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претендующие на замещение должности муниципальной службы</w:t>
      </w:r>
      <w:r w:rsidR="009F74AE">
        <w:rPr>
          <w:rFonts w:ascii="Times New Roman" w:hAnsi="Times New Roman" w:cs="Times New Roman"/>
          <w:sz w:val="28"/>
          <w:szCs w:val="28"/>
        </w:rPr>
        <w:t>,  - при поступлении на службу за три календарных года, предшествующих году поступления на муниципальную службу;</w:t>
      </w:r>
    </w:p>
    <w:p w:rsidR="009F74AE" w:rsidRDefault="009F74AE" w:rsidP="00390F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125F" w:rsidRPr="00390F76" w:rsidRDefault="009F74AE" w:rsidP="00390F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служащие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своих должностных обязанностей.</w:t>
      </w:r>
      <w:r w:rsidR="00390F76" w:rsidRPr="00390F76">
        <w:rPr>
          <w:rFonts w:ascii="Times New Roman" w:hAnsi="Times New Roman" w:cs="Times New Roman"/>
          <w:sz w:val="28"/>
          <w:szCs w:val="28"/>
        </w:rPr>
        <w:t xml:space="preserve"> </w:t>
      </w:r>
      <w:r w:rsidR="0065125F" w:rsidRPr="00390F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0573" w:rsidRDefault="009A0573" w:rsidP="009A05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1ADC" w:rsidRDefault="009F74AE" w:rsidP="009F74AE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указанные в пункте 3 настоящего Порядка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за отчетным в общий отдел администрации Иловлинского городского поселения по форме, утвержденной Правительством Российской Федерации.</w:t>
      </w:r>
    </w:p>
    <w:p w:rsidR="00851ADC" w:rsidRDefault="00851ADC" w:rsidP="00851A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74AE" w:rsidRDefault="00851ADC" w:rsidP="005C5F39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принимаются ответственным лицом под роспись</w:t>
      </w:r>
      <w:r w:rsidR="005C5F3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день их поступления </w:t>
      </w:r>
      <w:r w:rsidR="005C5F39">
        <w:rPr>
          <w:rFonts w:ascii="Times New Roman" w:hAnsi="Times New Roman" w:cs="Times New Roman"/>
          <w:sz w:val="28"/>
          <w:szCs w:val="28"/>
        </w:rPr>
        <w:t>приобщаются к материалам личных дел муниципальных служащих администрации Иловлинского городского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F39" w:rsidRDefault="005C5F39" w:rsidP="005C5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C5F39" w:rsidRDefault="005C5F39" w:rsidP="005C5F39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представителя нанимателя (руководителя) уполномоченные им муниципальные служащие осуществляют обработку общедоступной информации, размещенной гражданами, претендующими на замещение должностей муниципальной службы и муниципальными служащими в информационно – телекоммуникационной сети «Интернет», а также проверку достоверности и полноты сведений, предусмотренных пунктом 3 настоящего Порядка.</w:t>
      </w:r>
    </w:p>
    <w:p w:rsidR="008E72B7" w:rsidRDefault="009A0573" w:rsidP="00B376EC">
      <w:pPr>
        <w:pStyle w:val="ab"/>
        <w:jc w:val="center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</w:t>
      </w:r>
    </w:p>
    <w:p w:rsidR="009A0573" w:rsidRDefault="009A0573" w:rsidP="005C5F3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3C" w:rsidRDefault="00BD1A3C" w:rsidP="005C5F3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3C" w:rsidRDefault="00BD1A3C" w:rsidP="005C5F3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3C" w:rsidRDefault="00BD1A3C" w:rsidP="005C5F3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3C" w:rsidRDefault="00BD1A3C" w:rsidP="005C5F3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3C" w:rsidRDefault="00BD1A3C" w:rsidP="005C5F3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3C" w:rsidRDefault="00BD1A3C" w:rsidP="005C5F3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3C" w:rsidRDefault="00BD1A3C" w:rsidP="005C5F3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3C" w:rsidRDefault="00BD1A3C" w:rsidP="005C5F3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Start w:id="0" w:name="_GoBack"/>
    <w:bookmarkStart w:id="1" w:name="_MON_1553946593"/>
    <w:bookmarkEnd w:id="1"/>
    <w:p w:rsidR="00BD1A3C" w:rsidRPr="009A0573" w:rsidRDefault="00BD1A3C" w:rsidP="005C5F3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A3C">
        <w:rPr>
          <w:rFonts w:ascii="Times New Roman" w:hAnsi="Times New Roman" w:cs="Times New Roman"/>
          <w:bCs/>
          <w:sz w:val="28"/>
          <w:szCs w:val="28"/>
        </w:rPr>
        <w:object w:dxaOrig="9581" w:dyaOrig="1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58pt" o:ole="">
            <v:imagedata r:id="rId7" o:title=""/>
          </v:shape>
          <o:OLEObject Type="Embed" ProgID="Word.Document.12" ShapeID="_x0000_i1025" DrawAspect="Content" ObjectID="_1553946709" r:id="rId8">
            <o:FieldCodes>\s</o:FieldCodes>
          </o:OLEObject>
        </w:object>
      </w:r>
      <w:bookmarkEnd w:id="0"/>
    </w:p>
    <w:sectPr w:rsidR="00BD1A3C" w:rsidRPr="009A0573" w:rsidSect="009A7B61">
      <w:headerReference w:type="default" r:id="rId9"/>
      <w:pgSz w:w="11906" w:h="16838" w:code="9"/>
      <w:pgMar w:top="709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69" w:rsidRDefault="00CD2B69">
      <w:pPr>
        <w:spacing w:after="0" w:line="240" w:lineRule="auto"/>
      </w:pPr>
      <w:r>
        <w:separator/>
      </w:r>
    </w:p>
  </w:endnote>
  <w:endnote w:type="continuationSeparator" w:id="0">
    <w:p w:rsidR="00CD2B69" w:rsidRDefault="00CD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69" w:rsidRDefault="00CD2B69">
      <w:pPr>
        <w:spacing w:after="0" w:line="240" w:lineRule="auto"/>
      </w:pPr>
      <w:r>
        <w:separator/>
      </w:r>
    </w:p>
  </w:footnote>
  <w:footnote w:type="continuationSeparator" w:id="0">
    <w:p w:rsidR="00CD2B69" w:rsidRDefault="00CD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38" w:rsidRDefault="00CD2B69">
    <w:pPr>
      <w:pStyle w:val="a3"/>
      <w:framePr w:wrap="auto" w:vAnchor="text" w:hAnchor="margin" w:xAlign="center" w:y="1"/>
      <w:rPr>
        <w:rStyle w:val="a5"/>
      </w:rPr>
    </w:pPr>
  </w:p>
  <w:p w:rsidR="00C35838" w:rsidRDefault="00CD2B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9A8"/>
    <w:multiLevelType w:val="hybridMultilevel"/>
    <w:tmpl w:val="4002F470"/>
    <w:lvl w:ilvl="0" w:tplc="4CC6CF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86672"/>
    <w:multiLevelType w:val="hybridMultilevel"/>
    <w:tmpl w:val="2F680E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5DBE"/>
    <w:multiLevelType w:val="hybridMultilevel"/>
    <w:tmpl w:val="D9B2FC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860FF"/>
    <w:multiLevelType w:val="hybridMultilevel"/>
    <w:tmpl w:val="DED65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036DB"/>
    <w:multiLevelType w:val="hybridMultilevel"/>
    <w:tmpl w:val="63C8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127"/>
    <w:rsid w:val="00027C2C"/>
    <w:rsid w:val="000873B2"/>
    <w:rsid w:val="002617E8"/>
    <w:rsid w:val="002A0A4E"/>
    <w:rsid w:val="002D4515"/>
    <w:rsid w:val="002F03E1"/>
    <w:rsid w:val="003117F6"/>
    <w:rsid w:val="00390F76"/>
    <w:rsid w:val="003A4CDA"/>
    <w:rsid w:val="00500127"/>
    <w:rsid w:val="00547C06"/>
    <w:rsid w:val="005C5F39"/>
    <w:rsid w:val="00622122"/>
    <w:rsid w:val="00632C19"/>
    <w:rsid w:val="0065125F"/>
    <w:rsid w:val="006811D0"/>
    <w:rsid w:val="006E2910"/>
    <w:rsid w:val="007778EB"/>
    <w:rsid w:val="007A3CEB"/>
    <w:rsid w:val="00851ADC"/>
    <w:rsid w:val="008E72B7"/>
    <w:rsid w:val="009378DB"/>
    <w:rsid w:val="00975326"/>
    <w:rsid w:val="009A0573"/>
    <w:rsid w:val="009A7B61"/>
    <w:rsid w:val="009C254C"/>
    <w:rsid w:val="009F74AE"/>
    <w:rsid w:val="00A66701"/>
    <w:rsid w:val="00A81C5E"/>
    <w:rsid w:val="00A91733"/>
    <w:rsid w:val="00B376EC"/>
    <w:rsid w:val="00BC69A3"/>
    <w:rsid w:val="00BD1A3C"/>
    <w:rsid w:val="00CD2B69"/>
    <w:rsid w:val="00DA042D"/>
    <w:rsid w:val="00E95936"/>
    <w:rsid w:val="00EB53BB"/>
    <w:rsid w:val="00F0364F"/>
    <w:rsid w:val="00F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6EC67-BF0C-43AE-B927-7E6EEFAF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D0"/>
  </w:style>
  <w:style w:type="paragraph" w:styleId="1">
    <w:name w:val="heading 1"/>
    <w:basedOn w:val="a"/>
    <w:next w:val="a"/>
    <w:link w:val="10"/>
    <w:uiPriority w:val="9"/>
    <w:qFormat/>
    <w:rsid w:val="009A7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0127"/>
    <w:pPr>
      <w:keepNext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012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500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012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00127"/>
  </w:style>
  <w:style w:type="paragraph" w:styleId="2">
    <w:name w:val="Body Text 2"/>
    <w:basedOn w:val="a"/>
    <w:link w:val="20"/>
    <w:rsid w:val="00500127"/>
    <w:pPr>
      <w:spacing w:after="0" w:line="240" w:lineRule="auto"/>
      <w:ind w:right="-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001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001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0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5001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7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9A7B6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A7B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A7B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A7B6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E72B7"/>
    <w:rPr>
      <w:b/>
      <w:bCs/>
    </w:rPr>
  </w:style>
  <w:style w:type="character" w:customStyle="1" w:styleId="apple-converted-space">
    <w:name w:val="apple-converted-space"/>
    <w:basedOn w:val="a0"/>
    <w:rsid w:val="008E72B7"/>
  </w:style>
  <w:style w:type="paragraph" w:styleId="ad">
    <w:name w:val="Balloon Text"/>
    <w:basedOn w:val="a"/>
    <w:link w:val="ae"/>
    <w:uiPriority w:val="99"/>
    <w:semiHidden/>
    <w:unhideWhenUsed/>
    <w:rsid w:val="00DA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A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2017-04-14T13:13:00Z</cp:lastPrinted>
  <dcterms:created xsi:type="dcterms:W3CDTF">2017-01-30T11:25:00Z</dcterms:created>
  <dcterms:modified xsi:type="dcterms:W3CDTF">2017-04-17T12:05:00Z</dcterms:modified>
</cp:coreProperties>
</file>