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A" w:rsidRPr="00D232E2" w:rsidRDefault="00636C5A" w:rsidP="005770A7">
      <w:pPr>
        <w:tabs>
          <w:tab w:val="center" w:pos="4890"/>
          <w:tab w:val="center" w:pos="4946"/>
          <w:tab w:val="center" w:pos="5032"/>
          <w:tab w:val="left" w:pos="8145"/>
          <w:tab w:val="left" w:pos="8640"/>
          <w:tab w:val="left" w:pos="8715"/>
          <w:tab w:val="left" w:pos="8910"/>
        </w:tabs>
        <w:jc w:val="center"/>
        <w:rPr>
          <w:rFonts w:ascii="Arial" w:hAnsi="Arial" w:cs="Arial"/>
        </w:rPr>
      </w:pPr>
      <w:bookmarkStart w:id="0" w:name="_GoBack"/>
      <w:bookmarkEnd w:id="0"/>
      <w:r w:rsidRPr="00D232E2">
        <w:rPr>
          <w:rFonts w:ascii="Arial" w:hAnsi="Arial" w:cs="Arial"/>
        </w:rPr>
        <w:t>Волгоградская область</w:t>
      </w:r>
    </w:p>
    <w:p w:rsidR="00636C5A" w:rsidRPr="00D232E2" w:rsidRDefault="00636C5A" w:rsidP="005770A7">
      <w:pPr>
        <w:jc w:val="center"/>
        <w:rPr>
          <w:rFonts w:ascii="Arial" w:hAnsi="Arial" w:cs="Arial"/>
        </w:rPr>
      </w:pPr>
      <w:r w:rsidRPr="00D232E2">
        <w:rPr>
          <w:rFonts w:ascii="Arial" w:hAnsi="Arial" w:cs="Arial"/>
        </w:rPr>
        <w:t>Иловлинский муниципальный район</w:t>
      </w:r>
    </w:p>
    <w:p w:rsidR="00636C5A" w:rsidRPr="00D232E2" w:rsidRDefault="00636C5A" w:rsidP="005770A7">
      <w:pPr>
        <w:jc w:val="center"/>
        <w:rPr>
          <w:rFonts w:ascii="Arial" w:hAnsi="Arial" w:cs="Arial"/>
        </w:rPr>
      </w:pPr>
      <w:r w:rsidRPr="00D232E2">
        <w:rPr>
          <w:rFonts w:ascii="Arial" w:hAnsi="Arial" w:cs="Arial"/>
        </w:rPr>
        <w:t>Администрация Иловлинского городского поселения</w:t>
      </w:r>
    </w:p>
    <w:p w:rsidR="00636C5A" w:rsidRPr="00D232E2" w:rsidRDefault="00636C5A" w:rsidP="00636C5A">
      <w:pPr>
        <w:jc w:val="center"/>
        <w:rPr>
          <w:rFonts w:ascii="Arial" w:hAnsi="Arial" w:cs="Arial"/>
        </w:rPr>
      </w:pPr>
    </w:p>
    <w:p w:rsidR="00636C5A" w:rsidRPr="00D232E2" w:rsidRDefault="00636C5A" w:rsidP="00636C5A">
      <w:pPr>
        <w:jc w:val="center"/>
        <w:rPr>
          <w:rFonts w:ascii="Arial" w:hAnsi="Arial" w:cs="Arial"/>
        </w:rPr>
      </w:pPr>
      <w:r w:rsidRPr="00D232E2">
        <w:rPr>
          <w:rFonts w:ascii="Arial" w:hAnsi="Arial" w:cs="Arial"/>
        </w:rPr>
        <w:t>ПОСТАНОВЛЕНИЕ</w:t>
      </w:r>
    </w:p>
    <w:p w:rsidR="00636C5A" w:rsidRPr="00D232E2" w:rsidRDefault="00636C5A" w:rsidP="00636C5A">
      <w:pPr>
        <w:rPr>
          <w:rFonts w:ascii="Arial" w:hAnsi="Arial" w:cs="Arial"/>
        </w:rPr>
      </w:pPr>
    </w:p>
    <w:p w:rsidR="00636C5A" w:rsidRPr="00D232E2" w:rsidRDefault="00D13117" w:rsidP="00636C5A">
      <w:pPr>
        <w:rPr>
          <w:rFonts w:ascii="Arial" w:hAnsi="Arial" w:cs="Arial"/>
        </w:rPr>
      </w:pPr>
      <w:r w:rsidRPr="00D232E2">
        <w:rPr>
          <w:rFonts w:ascii="Arial" w:hAnsi="Arial" w:cs="Arial"/>
        </w:rPr>
        <w:t>от 10.12.</w:t>
      </w:r>
      <w:r w:rsidR="00636C5A" w:rsidRPr="00D232E2">
        <w:rPr>
          <w:rFonts w:ascii="Arial" w:hAnsi="Arial" w:cs="Arial"/>
        </w:rPr>
        <w:t>2019                                         №</w:t>
      </w:r>
      <w:r w:rsidRPr="00D232E2">
        <w:rPr>
          <w:rFonts w:ascii="Arial" w:hAnsi="Arial" w:cs="Arial"/>
        </w:rPr>
        <w:t>675</w:t>
      </w:r>
      <w:r w:rsidR="00636C5A" w:rsidRPr="00D232E2">
        <w:rPr>
          <w:rFonts w:ascii="Arial" w:hAnsi="Arial" w:cs="Arial"/>
        </w:rPr>
        <w:t xml:space="preserve">                            </w:t>
      </w:r>
      <w:r w:rsidR="005770A7">
        <w:rPr>
          <w:rFonts w:ascii="Arial" w:hAnsi="Arial" w:cs="Arial"/>
        </w:rPr>
        <w:t xml:space="preserve">  </w:t>
      </w:r>
      <w:r w:rsidR="00636C5A" w:rsidRPr="00D232E2">
        <w:rPr>
          <w:rFonts w:ascii="Arial" w:hAnsi="Arial" w:cs="Arial"/>
        </w:rPr>
        <w:t xml:space="preserve">                 р.п. Иловля</w:t>
      </w:r>
    </w:p>
    <w:p w:rsidR="00636C5A" w:rsidRPr="00D232E2" w:rsidRDefault="00636C5A" w:rsidP="00636C5A">
      <w:pPr>
        <w:widowControl w:val="0"/>
        <w:suppressAutoHyphens w:val="0"/>
        <w:rPr>
          <w:rFonts w:ascii="Arial" w:hAnsi="Arial" w:cs="Arial"/>
        </w:rPr>
      </w:pPr>
    </w:p>
    <w:p w:rsidR="00636C5A" w:rsidRPr="00D232E2" w:rsidRDefault="00636C5A" w:rsidP="00636C5A">
      <w:pPr>
        <w:pStyle w:val="ConsPlusTitle"/>
        <w:rPr>
          <w:rFonts w:ascii="Arial" w:hAnsi="Arial" w:cs="Arial"/>
          <w:b w:val="0"/>
          <w:sz w:val="24"/>
          <w:szCs w:val="24"/>
        </w:rPr>
      </w:pPr>
      <w:r w:rsidRPr="00D232E2">
        <w:rPr>
          <w:rFonts w:ascii="Arial" w:hAnsi="Arial" w:cs="Arial"/>
          <w:b w:val="0"/>
          <w:sz w:val="24"/>
          <w:szCs w:val="24"/>
        </w:rPr>
        <w:t xml:space="preserve">О внесении изменений в постановление </w:t>
      </w:r>
    </w:p>
    <w:p w:rsidR="00636C5A" w:rsidRPr="00D232E2" w:rsidRDefault="00636C5A" w:rsidP="00636C5A">
      <w:pPr>
        <w:pStyle w:val="ConsPlusTitle"/>
        <w:rPr>
          <w:rFonts w:ascii="Arial" w:hAnsi="Arial" w:cs="Arial"/>
          <w:b w:val="0"/>
          <w:sz w:val="24"/>
          <w:szCs w:val="24"/>
        </w:rPr>
      </w:pPr>
      <w:r w:rsidRPr="00D232E2">
        <w:rPr>
          <w:rFonts w:ascii="Arial" w:hAnsi="Arial" w:cs="Arial"/>
          <w:b w:val="0"/>
          <w:sz w:val="24"/>
          <w:szCs w:val="24"/>
        </w:rPr>
        <w:t>Администрации Иловлинского городского поселения</w:t>
      </w:r>
    </w:p>
    <w:p w:rsidR="00636C5A" w:rsidRPr="00D232E2" w:rsidRDefault="00636C5A" w:rsidP="00D13117">
      <w:pPr>
        <w:pStyle w:val="ConsPlusTitle"/>
        <w:rPr>
          <w:rFonts w:ascii="Arial" w:hAnsi="Arial" w:cs="Arial"/>
          <w:b w:val="0"/>
          <w:sz w:val="24"/>
          <w:szCs w:val="24"/>
        </w:rPr>
      </w:pPr>
      <w:r w:rsidRPr="00D232E2">
        <w:rPr>
          <w:rFonts w:ascii="Arial" w:hAnsi="Arial" w:cs="Arial"/>
          <w:b w:val="0"/>
          <w:sz w:val="24"/>
          <w:szCs w:val="24"/>
        </w:rPr>
        <w:t>№ 94 от 14.03.2018</w:t>
      </w:r>
      <w:r w:rsidR="00D13117" w:rsidRPr="00D232E2">
        <w:rPr>
          <w:rFonts w:ascii="Arial" w:hAnsi="Arial" w:cs="Arial"/>
          <w:b w:val="0"/>
          <w:sz w:val="24"/>
          <w:szCs w:val="24"/>
        </w:rPr>
        <w:t xml:space="preserve"> </w:t>
      </w:r>
      <w:r w:rsidRPr="00D232E2">
        <w:rPr>
          <w:rFonts w:ascii="Arial" w:hAnsi="Arial" w:cs="Arial"/>
          <w:b w:val="0"/>
          <w:sz w:val="24"/>
          <w:szCs w:val="24"/>
        </w:rPr>
        <w:t>г.</w:t>
      </w:r>
      <w:r w:rsidR="00D13117" w:rsidRPr="00D232E2">
        <w:rPr>
          <w:rFonts w:ascii="Arial" w:hAnsi="Arial" w:cs="Arial"/>
          <w:b w:val="0"/>
          <w:sz w:val="24"/>
          <w:szCs w:val="24"/>
        </w:rPr>
        <w:t xml:space="preserve"> </w:t>
      </w:r>
      <w:r w:rsidRPr="00D232E2">
        <w:rPr>
          <w:rFonts w:ascii="Arial" w:hAnsi="Arial" w:cs="Arial"/>
          <w:b w:val="0"/>
          <w:bCs/>
          <w:sz w:val="24"/>
          <w:szCs w:val="24"/>
        </w:rPr>
        <w:t xml:space="preserve">«Об утверждении административного регламента </w:t>
      </w:r>
      <w:r w:rsidRPr="00D232E2">
        <w:rPr>
          <w:rFonts w:ascii="Arial" w:hAnsi="Arial" w:cs="Arial"/>
          <w:b w:val="0"/>
          <w:bCs/>
          <w:sz w:val="24"/>
          <w:szCs w:val="24"/>
        </w:rPr>
        <w:br/>
        <w:t xml:space="preserve">предоставления муниципальной услуги </w:t>
      </w:r>
      <w:r w:rsidRPr="00D232E2">
        <w:rPr>
          <w:rFonts w:ascii="Arial" w:hAnsi="Arial" w:cs="Arial"/>
          <w:b w:val="0"/>
          <w:bCs/>
          <w:sz w:val="24"/>
          <w:szCs w:val="24"/>
        </w:rPr>
        <w:br/>
        <w:t>«</w:t>
      </w:r>
      <w:r w:rsidRPr="00D232E2">
        <w:rPr>
          <w:rFonts w:ascii="Arial" w:hAnsi="Arial" w:cs="Arial"/>
          <w:b w:val="0"/>
          <w:sz w:val="24"/>
          <w:szCs w:val="24"/>
        </w:rPr>
        <w:t xml:space="preserve">Принятие решения о проведении аукциона на </w:t>
      </w:r>
    </w:p>
    <w:p w:rsidR="00636C5A" w:rsidRPr="00D232E2" w:rsidRDefault="00636C5A" w:rsidP="00636C5A">
      <w:pPr>
        <w:widowControl w:val="0"/>
        <w:suppressAutoHyphens w:val="0"/>
        <w:autoSpaceDE w:val="0"/>
        <w:spacing w:line="240" w:lineRule="exact"/>
        <w:rPr>
          <w:rFonts w:ascii="Arial" w:hAnsi="Arial" w:cs="Arial"/>
        </w:rPr>
      </w:pPr>
      <w:r w:rsidRPr="00D232E2">
        <w:rPr>
          <w:rFonts w:ascii="Arial" w:hAnsi="Arial" w:cs="Arial"/>
        </w:rPr>
        <w:t xml:space="preserve">право заключения договора аренды земельных участков, </w:t>
      </w:r>
    </w:p>
    <w:p w:rsidR="00636C5A" w:rsidRPr="00D232E2" w:rsidRDefault="00636C5A" w:rsidP="00636C5A">
      <w:pPr>
        <w:widowControl w:val="0"/>
        <w:suppressAutoHyphens w:val="0"/>
        <w:autoSpaceDE w:val="0"/>
        <w:spacing w:line="240" w:lineRule="exact"/>
        <w:rPr>
          <w:rFonts w:ascii="Arial" w:hAnsi="Arial" w:cs="Arial"/>
        </w:rPr>
      </w:pPr>
      <w:r w:rsidRPr="00D232E2">
        <w:rPr>
          <w:rFonts w:ascii="Arial" w:hAnsi="Arial" w:cs="Arial"/>
        </w:rPr>
        <w:t xml:space="preserve">находящихся в муниципальной собственности, и земельных </w:t>
      </w:r>
    </w:p>
    <w:p w:rsidR="00636C5A" w:rsidRPr="00D232E2" w:rsidRDefault="00636C5A" w:rsidP="00636C5A">
      <w:pPr>
        <w:widowControl w:val="0"/>
        <w:suppressAutoHyphens w:val="0"/>
        <w:autoSpaceDE w:val="0"/>
        <w:spacing w:line="240" w:lineRule="exact"/>
        <w:rPr>
          <w:rFonts w:ascii="Arial" w:hAnsi="Arial" w:cs="Arial"/>
        </w:rPr>
      </w:pPr>
      <w:r w:rsidRPr="00D232E2">
        <w:rPr>
          <w:rFonts w:ascii="Arial" w:hAnsi="Arial" w:cs="Arial"/>
        </w:rPr>
        <w:t xml:space="preserve">участков, государственная собственность на которые не </w:t>
      </w:r>
    </w:p>
    <w:p w:rsidR="00636C5A" w:rsidRPr="00D232E2" w:rsidRDefault="00636C5A" w:rsidP="00636C5A">
      <w:pPr>
        <w:widowControl w:val="0"/>
        <w:suppressAutoHyphens w:val="0"/>
        <w:autoSpaceDE w:val="0"/>
        <w:spacing w:line="240" w:lineRule="exact"/>
        <w:rPr>
          <w:rFonts w:ascii="Arial" w:hAnsi="Arial" w:cs="Arial"/>
        </w:rPr>
      </w:pPr>
      <w:r w:rsidRPr="00D232E2">
        <w:rPr>
          <w:rFonts w:ascii="Arial" w:hAnsi="Arial" w:cs="Arial"/>
        </w:rPr>
        <w:t xml:space="preserve">разграничена, расположенных на территории  </w:t>
      </w:r>
    </w:p>
    <w:p w:rsidR="00860A8E" w:rsidRPr="00D232E2" w:rsidRDefault="00636C5A" w:rsidP="00636C5A">
      <w:pPr>
        <w:widowControl w:val="0"/>
        <w:suppressAutoHyphens w:val="0"/>
        <w:autoSpaceDE w:val="0"/>
        <w:spacing w:line="240" w:lineRule="exact"/>
        <w:rPr>
          <w:rFonts w:ascii="Arial" w:hAnsi="Arial" w:cs="Arial"/>
        </w:rPr>
      </w:pPr>
      <w:r w:rsidRPr="00D232E2">
        <w:rPr>
          <w:rFonts w:ascii="Arial" w:hAnsi="Arial" w:cs="Arial"/>
        </w:rPr>
        <w:t>Иловлинского городского поселения</w:t>
      </w:r>
      <w:r w:rsidRPr="00D232E2">
        <w:rPr>
          <w:rFonts w:ascii="Arial" w:hAnsi="Arial" w:cs="Arial"/>
          <w:bCs/>
        </w:rPr>
        <w:t>»»</w:t>
      </w:r>
    </w:p>
    <w:p w:rsidR="007859C4" w:rsidRPr="00D232E2" w:rsidRDefault="007859C4" w:rsidP="002312BA">
      <w:pPr>
        <w:widowControl w:val="0"/>
        <w:suppressAutoHyphens w:val="0"/>
        <w:autoSpaceDE w:val="0"/>
        <w:jc w:val="both"/>
        <w:rPr>
          <w:rFonts w:ascii="Arial" w:hAnsi="Arial" w:cs="Arial"/>
        </w:rPr>
      </w:pPr>
    </w:p>
    <w:p w:rsidR="00860A8E" w:rsidRPr="00D232E2" w:rsidRDefault="00860A8E" w:rsidP="00636C5A">
      <w:pPr>
        <w:widowControl w:val="0"/>
        <w:suppressAutoHyphens w:val="0"/>
        <w:autoSpaceDE w:val="0"/>
        <w:ind w:firstLine="720"/>
        <w:jc w:val="both"/>
        <w:rPr>
          <w:rFonts w:ascii="Arial" w:hAnsi="Arial" w:cs="Arial"/>
        </w:rPr>
      </w:pPr>
      <w:r w:rsidRPr="00D232E2">
        <w:rPr>
          <w:rFonts w:ascii="Arial" w:hAnsi="Arial" w:cs="Arial"/>
        </w:rPr>
        <w:t xml:space="preserve">В соответствии </w:t>
      </w:r>
      <w:r w:rsidR="001A463E" w:rsidRPr="00D232E2">
        <w:rPr>
          <w:rFonts w:ascii="Arial" w:hAnsi="Arial" w:cs="Arial"/>
        </w:rPr>
        <w:t>с</w:t>
      </w:r>
      <w:r w:rsidR="00A96639" w:rsidRPr="00D232E2">
        <w:rPr>
          <w:rFonts w:ascii="Arial" w:hAnsi="Arial" w:cs="Arial"/>
        </w:rPr>
        <w:t xml:space="preserve"> </w:t>
      </w:r>
      <w:r w:rsidR="001A463E" w:rsidRPr="00D232E2">
        <w:rPr>
          <w:rFonts w:ascii="Arial" w:hAnsi="Arial" w:cs="Arial"/>
        </w:rPr>
        <w:t>Федеральн</w:t>
      </w:r>
      <w:r w:rsidR="005215DC" w:rsidRPr="00D232E2">
        <w:rPr>
          <w:rFonts w:ascii="Arial" w:hAnsi="Arial" w:cs="Arial"/>
        </w:rPr>
        <w:t>ыми</w:t>
      </w:r>
      <w:r w:rsidR="001A463E" w:rsidRPr="00D232E2">
        <w:rPr>
          <w:rFonts w:ascii="Arial" w:hAnsi="Arial" w:cs="Arial"/>
        </w:rPr>
        <w:t xml:space="preserve"> </w:t>
      </w:r>
      <w:r w:rsidR="00BA0C43" w:rsidRPr="00D232E2">
        <w:rPr>
          <w:rFonts w:ascii="Arial" w:hAnsi="Arial" w:cs="Arial"/>
        </w:rPr>
        <w:t>законами</w:t>
      </w:r>
      <w:r w:rsidR="001A463E" w:rsidRPr="00D232E2">
        <w:rPr>
          <w:rFonts w:ascii="Arial" w:hAnsi="Arial" w:cs="Arial"/>
        </w:rPr>
        <w:t xml:space="preserve"> от 06.10.2003 </w:t>
      </w:r>
      <w:r w:rsidR="008C16CA" w:rsidRPr="00D232E2">
        <w:rPr>
          <w:rFonts w:ascii="Arial" w:hAnsi="Arial" w:cs="Arial"/>
        </w:rPr>
        <w:t>№</w:t>
      </w:r>
      <w:r w:rsidR="001A463E" w:rsidRPr="00D232E2">
        <w:rPr>
          <w:rFonts w:ascii="Arial" w:hAnsi="Arial" w:cs="Arial"/>
        </w:rPr>
        <w:t xml:space="preserve"> 131-ФЗ </w:t>
      </w:r>
      <w:r w:rsidR="008C16CA" w:rsidRPr="00D232E2">
        <w:rPr>
          <w:rFonts w:ascii="Arial" w:hAnsi="Arial" w:cs="Arial"/>
        </w:rPr>
        <w:t>«</w:t>
      </w:r>
      <w:r w:rsidR="001A463E" w:rsidRPr="00D232E2">
        <w:rPr>
          <w:rFonts w:ascii="Arial" w:hAnsi="Arial" w:cs="Arial"/>
        </w:rPr>
        <w:t>Об общих принципах организации местного самоуправления в Российской Федерации</w:t>
      </w:r>
      <w:r w:rsidR="008C16CA" w:rsidRPr="00D232E2">
        <w:rPr>
          <w:rFonts w:ascii="Arial" w:hAnsi="Arial" w:cs="Arial"/>
        </w:rPr>
        <w:t>»</w:t>
      </w:r>
      <w:r w:rsidR="001A463E" w:rsidRPr="00D232E2">
        <w:rPr>
          <w:rFonts w:ascii="Arial" w:hAnsi="Arial" w:cs="Arial"/>
        </w:rPr>
        <w:t>,</w:t>
      </w:r>
      <w:r w:rsidR="00A96639" w:rsidRPr="00D232E2">
        <w:rPr>
          <w:rFonts w:ascii="Arial" w:hAnsi="Arial" w:cs="Arial"/>
        </w:rPr>
        <w:t xml:space="preserve"> </w:t>
      </w:r>
      <w:r w:rsidR="005660B9" w:rsidRPr="00D232E2">
        <w:rPr>
          <w:rFonts w:ascii="Arial" w:hAnsi="Arial" w:cs="Arial"/>
        </w:rPr>
        <w:t xml:space="preserve">от 27.07.2010 </w:t>
      </w:r>
      <w:r w:rsidR="008C16CA" w:rsidRPr="00D232E2">
        <w:rPr>
          <w:rFonts w:ascii="Arial" w:hAnsi="Arial" w:cs="Arial"/>
        </w:rPr>
        <w:t>№</w:t>
      </w:r>
      <w:r w:rsidR="005660B9" w:rsidRPr="00D232E2">
        <w:rPr>
          <w:rFonts w:ascii="Arial" w:hAnsi="Arial" w:cs="Arial"/>
        </w:rPr>
        <w:t xml:space="preserve"> </w:t>
      </w:r>
      <w:r w:rsidR="00815AF2" w:rsidRPr="00D232E2">
        <w:rPr>
          <w:rFonts w:ascii="Arial" w:hAnsi="Arial" w:cs="Arial"/>
        </w:rPr>
        <w:t xml:space="preserve">210-ФЗ </w:t>
      </w:r>
      <w:r w:rsidR="008C16CA" w:rsidRPr="00D232E2">
        <w:rPr>
          <w:rFonts w:ascii="Arial" w:hAnsi="Arial" w:cs="Arial"/>
        </w:rPr>
        <w:t>«</w:t>
      </w:r>
      <w:r w:rsidR="00815AF2" w:rsidRPr="00D232E2">
        <w:rPr>
          <w:rFonts w:ascii="Arial" w:hAnsi="Arial" w:cs="Arial"/>
        </w:rPr>
        <w:t>Об организации предоставления государственных и муниципальных услуг</w:t>
      </w:r>
      <w:r w:rsidR="00C72D5A" w:rsidRPr="00D232E2">
        <w:rPr>
          <w:rFonts w:ascii="Arial" w:hAnsi="Arial" w:cs="Arial"/>
        </w:rPr>
        <w:t>»</w:t>
      </w:r>
      <w:r w:rsidR="00FE38D6" w:rsidRPr="00D232E2">
        <w:rPr>
          <w:rFonts w:ascii="Arial" w:hAnsi="Arial" w:cs="Arial"/>
        </w:rPr>
        <w:t xml:space="preserve">, </w:t>
      </w:r>
      <w:r w:rsidR="00CF5637" w:rsidRPr="00D232E2">
        <w:rPr>
          <w:rFonts w:ascii="Arial" w:hAnsi="Arial" w:cs="Arial"/>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D232E2">
        <w:rPr>
          <w:rFonts w:ascii="Arial" w:hAnsi="Arial" w:cs="Arial"/>
        </w:rPr>
        <w:t xml:space="preserve">и </w:t>
      </w:r>
      <w:r w:rsidR="00636C5A" w:rsidRPr="00D232E2">
        <w:rPr>
          <w:rFonts w:ascii="Arial" w:hAnsi="Arial" w:cs="Arial"/>
        </w:rPr>
        <w:t xml:space="preserve">Уставом Иловлинского   городского   поселения  Иловлинского   муниципального   района  Волгоградской области, администрация Иловлинского городского поселения </w:t>
      </w:r>
      <w:r w:rsidR="00636C5A" w:rsidRPr="00D232E2">
        <w:rPr>
          <w:rFonts w:ascii="Arial" w:hAnsi="Arial" w:cs="Arial"/>
          <w:spacing w:val="30"/>
        </w:rPr>
        <w:t>постановляет</w:t>
      </w:r>
      <w:r w:rsidR="00636C5A" w:rsidRPr="00D232E2">
        <w:rPr>
          <w:rFonts w:ascii="Arial" w:hAnsi="Arial" w:cs="Arial"/>
        </w:rPr>
        <w:t>:</w:t>
      </w:r>
    </w:p>
    <w:p w:rsidR="00A72FC8" w:rsidRPr="00D232E2" w:rsidRDefault="00860A8E" w:rsidP="00A72FC8">
      <w:pPr>
        <w:widowControl w:val="0"/>
        <w:suppressAutoHyphens w:val="0"/>
        <w:autoSpaceDE w:val="0"/>
        <w:ind w:firstLine="720"/>
        <w:jc w:val="both"/>
        <w:rPr>
          <w:rFonts w:ascii="Arial" w:hAnsi="Arial" w:cs="Arial"/>
        </w:rPr>
      </w:pPr>
      <w:r w:rsidRPr="00D232E2">
        <w:rPr>
          <w:rFonts w:ascii="Arial" w:hAnsi="Arial" w:cs="Arial"/>
        </w:rPr>
        <w:t xml:space="preserve">1. </w:t>
      </w:r>
      <w:r w:rsidR="00845EC4" w:rsidRPr="00D232E2">
        <w:rPr>
          <w:rFonts w:ascii="Arial" w:hAnsi="Arial" w:cs="Arial"/>
        </w:rPr>
        <w:t xml:space="preserve">Внести в </w:t>
      </w:r>
      <w:r w:rsidR="00B6374E" w:rsidRPr="00D232E2">
        <w:rPr>
          <w:rFonts w:ascii="Arial" w:hAnsi="Arial" w:cs="Arial"/>
        </w:rPr>
        <w:t xml:space="preserve">Административный регламент предоставления муниципальной услуги </w:t>
      </w:r>
      <w:r w:rsidR="00636C5A" w:rsidRPr="00D232E2">
        <w:rPr>
          <w:rFonts w:ascii="Arial" w:hAnsi="Arial" w:cs="Arial"/>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Иловлинского городского поселения».</w:t>
      </w:r>
      <w:r w:rsidR="00B6374E" w:rsidRPr="00D232E2">
        <w:rPr>
          <w:rFonts w:ascii="Arial" w:hAnsi="Arial" w:cs="Arial"/>
        </w:rPr>
        <w:t xml:space="preserve">, утвержденный </w:t>
      </w:r>
      <w:r w:rsidR="0023320C" w:rsidRPr="00D232E2">
        <w:rPr>
          <w:rFonts w:ascii="Arial" w:hAnsi="Arial" w:cs="Arial"/>
        </w:rPr>
        <w:t>постановление</w:t>
      </w:r>
      <w:r w:rsidR="00B6374E" w:rsidRPr="00D232E2">
        <w:rPr>
          <w:rFonts w:ascii="Arial" w:hAnsi="Arial" w:cs="Arial"/>
        </w:rPr>
        <w:t>м</w:t>
      </w:r>
      <w:r w:rsidR="0023320C" w:rsidRPr="00D232E2">
        <w:rPr>
          <w:rFonts w:ascii="Arial" w:hAnsi="Arial" w:cs="Arial"/>
        </w:rPr>
        <w:t xml:space="preserve"> </w:t>
      </w:r>
      <w:r w:rsidR="00636C5A" w:rsidRPr="00D232E2">
        <w:rPr>
          <w:rFonts w:ascii="Arial" w:hAnsi="Arial" w:cs="Arial"/>
        </w:rPr>
        <w:t xml:space="preserve">Администрации Иловлинского городского поселения </w:t>
      </w:r>
      <w:r w:rsidR="0023320C" w:rsidRPr="00D232E2">
        <w:rPr>
          <w:rFonts w:ascii="Arial" w:hAnsi="Arial" w:cs="Arial"/>
        </w:rPr>
        <w:t xml:space="preserve"> от </w:t>
      </w:r>
      <w:r w:rsidR="00636C5A" w:rsidRPr="00D232E2">
        <w:rPr>
          <w:rFonts w:ascii="Arial" w:hAnsi="Arial" w:cs="Arial"/>
        </w:rPr>
        <w:t>14.03.2018</w:t>
      </w:r>
      <w:r w:rsidR="0023320C" w:rsidRPr="00D232E2">
        <w:rPr>
          <w:rFonts w:ascii="Arial" w:hAnsi="Arial" w:cs="Arial"/>
        </w:rPr>
        <w:t xml:space="preserve"> г. </w:t>
      </w:r>
      <w:r w:rsidR="008C16CA" w:rsidRPr="00D232E2">
        <w:rPr>
          <w:rFonts w:ascii="Arial" w:hAnsi="Arial" w:cs="Arial"/>
        </w:rPr>
        <w:t>№</w:t>
      </w:r>
      <w:r w:rsidR="0023320C" w:rsidRPr="00D232E2">
        <w:rPr>
          <w:rFonts w:ascii="Arial" w:hAnsi="Arial" w:cs="Arial"/>
        </w:rPr>
        <w:t xml:space="preserve"> </w:t>
      </w:r>
      <w:r w:rsidR="00636C5A" w:rsidRPr="00D232E2">
        <w:rPr>
          <w:rFonts w:ascii="Arial" w:hAnsi="Arial" w:cs="Arial"/>
        </w:rPr>
        <w:t>94</w:t>
      </w:r>
      <w:r w:rsidR="0023320C" w:rsidRPr="00D232E2">
        <w:rPr>
          <w:rFonts w:ascii="Arial" w:hAnsi="Arial" w:cs="Arial"/>
        </w:rPr>
        <w:t xml:space="preserve"> </w:t>
      </w:r>
      <w:r w:rsidR="008C16CA" w:rsidRPr="00D232E2">
        <w:rPr>
          <w:rFonts w:ascii="Arial" w:hAnsi="Arial" w:cs="Arial"/>
        </w:rPr>
        <w:t>«</w:t>
      </w:r>
      <w:r w:rsidR="00B6374E" w:rsidRPr="00D232E2">
        <w:rPr>
          <w:rFonts w:ascii="Arial" w:hAnsi="Arial" w:cs="Arial"/>
        </w:rPr>
        <w:t xml:space="preserve">Об утверждении административного регламента предоставления муниципальной услуги </w:t>
      </w:r>
      <w:r w:rsidR="008C16CA" w:rsidRPr="00D232E2">
        <w:rPr>
          <w:rFonts w:ascii="Arial" w:hAnsi="Arial" w:cs="Arial"/>
        </w:rPr>
        <w:t>«</w:t>
      </w:r>
      <w:r w:rsidR="00636C5A" w:rsidRPr="00D232E2">
        <w:rPr>
          <w:rFonts w:ascii="Arial" w:hAnsi="Arial" w:cs="Arial"/>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Иловлинского городского поселения</w:t>
      </w:r>
      <w:r w:rsidR="000B51D4" w:rsidRPr="00D232E2">
        <w:rPr>
          <w:rFonts w:ascii="Arial" w:hAnsi="Arial" w:cs="Arial"/>
        </w:rPr>
        <w:t>»</w:t>
      </w:r>
      <w:r w:rsidR="003A74CD" w:rsidRPr="00D232E2">
        <w:rPr>
          <w:rFonts w:ascii="Arial" w:hAnsi="Arial" w:cs="Arial"/>
        </w:rPr>
        <w:t xml:space="preserve">, </w:t>
      </w:r>
      <w:r w:rsidR="0023320C" w:rsidRPr="00D232E2">
        <w:rPr>
          <w:rFonts w:ascii="Arial" w:hAnsi="Arial" w:cs="Arial"/>
        </w:rPr>
        <w:t>следующ</w:t>
      </w:r>
      <w:r w:rsidR="004A0A74" w:rsidRPr="00D232E2">
        <w:rPr>
          <w:rFonts w:ascii="Arial" w:hAnsi="Arial" w:cs="Arial"/>
        </w:rPr>
        <w:t>и</w:t>
      </w:r>
      <w:r w:rsidR="003A74CD" w:rsidRPr="00D232E2">
        <w:rPr>
          <w:rFonts w:ascii="Arial" w:hAnsi="Arial" w:cs="Arial"/>
        </w:rPr>
        <w:t>е изменени</w:t>
      </w:r>
      <w:r w:rsidR="004A0A74" w:rsidRPr="00D232E2">
        <w:rPr>
          <w:rFonts w:ascii="Arial" w:hAnsi="Arial" w:cs="Arial"/>
        </w:rPr>
        <w:t>я</w:t>
      </w:r>
      <w:r w:rsidR="0023320C" w:rsidRPr="00D232E2">
        <w:rPr>
          <w:rFonts w:ascii="Arial" w:hAnsi="Arial" w:cs="Arial"/>
        </w:rPr>
        <w:t>:</w:t>
      </w:r>
    </w:p>
    <w:p w:rsidR="00192D9D" w:rsidRPr="00D232E2" w:rsidRDefault="00EF6698" w:rsidP="00E84D2B">
      <w:pPr>
        <w:widowControl w:val="0"/>
        <w:suppressAutoHyphens w:val="0"/>
        <w:autoSpaceDE w:val="0"/>
        <w:ind w:firstLine="720"/>
        <w:jc w:val="both"/>
        <w:rPr>
          <w:rFonts w:ascii="Arial" w:hAnsi="Arial" w:cs="Arial"/>
        </w:rPr>
      </w:pPr>
      <w:r w:rsidRPr="00D232E2">
        <w:rPr>
          <w:rFonts w:ascii="Arial" w:hAnsi="Arial" w:cs="Arial"/>
        </w:rPr>
        <w:t xml:space="preserve">1) </w:t>
      </w:r>
      <w:r w:rsidR="00192D9D" w:rsidRPr="00D232E2">
        <w:rPr>
          <w:rFonts w:ascii="Arial" w:hAnsi="Arial" w:cs="Arial"/>
        </w:rPr>
        <w:t xml:space="preserve">в абзаце четвертом пункта 1.3.2 и </w:t>
      </w:r>
      <w:r w:rsidR="00927088" w:rsidRPr="00D232E2">
        <w:rPr>
          <w:rFonts w:ascii="Arial" w:hAnsi="Arial" w:cs="Arial"/>
        </w:rPr>
        <w:t>абзаце четырнадцатом пункта 2.1</w:t>
      </w:r>
      <w:r w:rsidR="00E84D2B" w:rsidRPr="00D232E2">
        <w:rPr>
          <w:rFonts w:ascii="Arial" w:hAnsi="Arial" w:cs="Arial"/>
        </w:rPr>
        <w:t>2</w:t>
      </w:r>
      <w:r w:rsidR="00192D9D" w:rsidRPr="00D232E2">
        <w:rPr>
          <w:rFonts w:ascii="Arial" w:hAnsi="Arial" w:cs="Arial"/>
        </w:rPr>
        <w:t>.4 слова «(</w:t>
      </w:r>
      <w:hyperlink r:id="rId6" w:history="1">
        <w:r w:rsidR="00192D9D" w:rsidRPr="00D232E2">
          <w:rPr>
            <w:rFonts w:ascii="Arial" w:hAnsi="Arial" w:cs="Arial"/>
          </w:rPr>
          <w:t>www.volganet.ru)»</w:t>
        </w:r>
      </w:hyperlink>
      <w:r w:rsidR="00192D9D" w:rsidRPr="00D232E2">
        <w:rPr>
          <w:rFonts w:ascii="Arial" w:hAnsi="Arial" w:cs="Arial"/>
        </w:rPr>
        <w:t xml:space="preserve"> заменить словами «(</w:t>
      </w:r>
      <w:hyperlink r:id="rId7" w:history="1">
        <w:r w:rsidR="00192D9D" w:rsidRPr="00D232E2">
          <w:rPr>
            <w:rFonts w:ascii="Arial" w:hAnsi="Arial" w:cs="Arial"/>
          </w:rPr>
          <w:t>www.volgograd.ru)»</w:t>
        </w:r>
      </w:hyperlink>
      <w:r w:rsidR="00192D9D" w:rsidRPr="00D232E2">
        <w:rPr>
          <w:rFonts w:ascii="Arial" w:hAnsi="Arial" w:cs="Arial"/>
        </w:rPr>
        <w:t>;</w:t>
      </w:r>
    </w:p>
    <w:p w:rsidR="00A85EFA" w:rsidRPr="00D232E2" w:rsidRDefault="00AC445E" w:rsidP="00A85EFA">
      <w:pPr>
        <w:widowControl w:val="0"/>
        <w:suppressAutoHyphens w:val="0"/>
        <w:autoSpaceDE w:val="0"/>
        <w:ind w:firstLine="720"/>
        <w:jc w:val="both"/>
        <w:rPr>
          <w:rFonts w:ascii="Arial" w:hAnsi="Arial" w:cs="Arial"/>
        </w:rPr>
      </w:pPr>
      <w:r w:rsidRPr="00D232E2">
        <w:rPr>
          <w:rFonts w:ascii="Arial" w:hAnsi="Arial" w:cs="Arial"/>
        </w:rPr>
        <w:t>2</w:t>
      </w:r>
      <w:r w:rsidR="005C4E9C" w:rsidRPr="00D232E2">
        <w:rPr>
          <w:rFonts w:ascii="Arial" w:hAnsi="Arial" w:cs="Arial"/>
        </w:rPr>
        <w:t xml:space="preserve">) </w:t>
      </w:r>
      <w:r w:rsidR="00A85EFA" w:rsidRPr="00D232E2">
        <w:rPr>
          <w:rFonts w:ascii="Arial" w:hAnsi="Arial" w:cs="Arial"/>
        </w:rPr>
        <w:t>пункт 2.4.1 изложить в следующей редакции:</w:t>
      </w:r>
    </w:p>
    <w:p w:rsidR="00A85EFA" w:rsidRPr="00D232E2" w:rsidRDefault="00A85EFA" w:rsidP="00A85EFA">
      <w:pPr>
        <w:widowControl w:val="0"/>
        <w:suppressAutoHyphens w:val="0"/>
        <w:autoSpaceDE w:val="0"/>
        <w:ind w:firstLine="720"/>
        <w:jc w:val="both"/>
        <w:rPr>
          <w:rFonts w:ascii="Arial" w:hAnsi="Arial" w:cs="Arial"/>
        </w:rPr>
      </w:pPr>
      <w:r w:rsidRPr="00D232E2">
        <w:rPr>
          <w:rFonts w:ascii="Arial" w:hAnsi="Arial" w:cs="Arial"/>
        </w:rPr>
        <w:t>«2.4.1.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A85EFA" w:rsidRPr="00D232E2" w:rsidRDefault="00A85EFA" w:rsidP="00A85EFA">
      <w:pPr>
        <w:widowControl w:val="0"/>
        <w:suppressAutoHyphens w:val="0"/>
        <w:autoSpaceDE w:val="0"/>
        <w:ind w:firstLine="720"/>
        <w:jc w:val="both"/>
        <w:rPr>
          <w:rFonts w:ascii="Arial" w:hAnsi="Arial" w:cs="Arial"/>
        </w:rPr>
      </w:pPr>
      <w:r w:rsidRPr="00D232E2">
        <w:rPr>
          <w:rFonts w:ascii="Arial" w:hAnsi="Arial" w:cs="Arial"/>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D232E2">
        <w:rPr>
          <w:rFonts w:ascii="Arial" w:hAnsi="Arial" w:cs="Arial"/>
        </w:rPr>
        <w:lastRenderedPageBreak/>
        <w:t>расположения земельного участка.»;</w:t>
      </w:r>
    </w:p>
    <w:p w:rsidR="00683240" w:rsidRPr="00D232E2" w:rsidRDefault="00AC445E" w:rsidP="00683240">
      <w:pPr>
        <w:widowControl w:val="0"/>
        <w:suppressAutoHyphens w:val="0"/>
        <w:autoSpaceDE w:val="0"/>
        <w:ind w:firstLine="720"/>
        <w:jc w:val="both"/>
        <w:rPr>
          <w:rFonts w:ascii="Arial" w:hAnsi="Arial" w:cs="Arial"/>
        </w:rPr>
      </w:pPr>
      <w:r w:rsidRPr="00D232E2">
        <w:rPr>
          <w:rFonts w:ascii="Arial" w:hAnsi="Arial" w:cs="Arial"/>
        </w:rPr>
        <w:t>3</w:t>
      </w:r>
      <w:r w:rsidR="00A85EFA" w:rsidRPr="00D232E2">
        <w:rPr>
          <w:rFonts w:ascii="Arial" w:hAnsi="Arial" w:cs="Arial"/>
        </w:rPr>
        <w:t xml:space="preserve">) </w:t>
      </w:r>
      <w:r w:rsidR="009F5088" w:rsidRPr="00D232E2">
        <w:rPr>
          <w:rFonts w:ascii="Arial" w:hAnsi="Arial" w:cs="Arial"/>
        </w:rPr>
        <w:t xml:space="preserve">в </w:t>
      </w:r>
      <w:r w:rsidR="003513CF" w:rsidRPr="00D232E2">
        <w:rPr>
          <w:rFonts w:ascii="Arial" w:hAnsi="Arial" w:cs="Arial"/>
        </w:rPr>
        <w:t>пункт</w:t>
      </w:r>
      <w:r w:rsidR="009F5088" w:rsidRPr="00D232E2">
        <w:rPr>
          <w:rFonts w:ascii="Arial" w:hAnsi="Arial" w:cs="Arial"/>
        </w:rPr>
        <w:t>е</w:t>
      </w:r>
      <w:r w:rsidR="003513CF" w:rsidRPr="00D232E2">
        <w:rPr>
          <w:rFonts w:ascii="Arial" w:hAnsi="Arial" w:cs="Arial"/>
        </w:rPr>
        <w:t xml:space="preserve"> 2.5</w:t>
      </w:r>
      <w:r w:rsidR="009F5088" w:rsidRPr="00D232E2">
        <w:rPr>
          <w:rFonts w:ascii="Arial" w:hAnsi="Arial" w:cs="Arial"/>
        </w:rPr>
        <w:t>:</w:t>
      </w:r>
      <w:r w:rsidR="00FB01B3" w:rsidRPr="00D232E2">
        <w:rPr>
          <w:rFonts w:ascii="Arial" w:hAnsi="Arial" w:cs="Arial"/>
        </w:rPr>
        <w:t xml:space="preserve"> </w:t>
      </w:r>
    </w:p>
    <w:p w:rsidR="00683240" w:rsidRPr="00D232E2" w:rsidRDefault="009F5088" w:rsidP="00636C5A">
      <w:pPr>
        <w:widowControl w:val="0"/>
        <w:suppressAutoHyphens w:val="0"/>
        <w:autoSpaceDE w:val="0"/>
        <w:ind w:firstLine="720"/>
        <w:jc w:val="both"/>
        <w:rPr>
          <w:rFonts w:ascii="Arial" w:hAnsi="Arial" w:cs="Arial"/>
        </w:rPr>
      </w:pPr>
      <w:r w:rsidRPr="00D232E2">
        <w:rPr>
          <w:rFonts w:ascii="Arial" w:hAnsi="Arial" w:cs="Arial"/>
        </w:rPr>
        <w:t>а) дополнить пункт новым</w:t>
      </w:r>
      <w:r w:rsidR="00683240" w:rsidRPr="00D232E2">
        <w:rPr>
          <w:rFonts w:ascii="Arial" w:hAnsi="Arial" w:cs="Arial"/>
        </w:rPr>
        <w:t>и</w:t>
      </w:r>
      <w:r w:rsidRPr="00D232E2">
        <w:rPr>
          <w:rFonts w:ascii="Arial" w:hAnsi="Arial" w:cs="Arial"/>
        </w:rPr>
        <w:t xml:space="preserve"> абзац</w:t>
      </w:r>
      <w:r w:rsidR="00683240" w:rsidRPr="00D232E2">
        <w:rPr>
          <w:rFonts w:ascii="Arial" w:hAnsi="Arial" w:cs="Arial"/>
        </w:rPr>
        <w:t>а</w:t>
      </w:r>
      <w:r w:rsidRPr="00D232E2">
        <w:rPr>
          <w:rFonts w:ascii="Arial" w:hAnsi="Arial" w:cs="Arial"/>
        </w:rPr>
        <w:t>м</w:t>
      </w:r>
      <w:r w:rsidR="00683240" w:rsidRPr="00D232E2">
        <w:rPr>
          <w:rFonts w:ascii="Arial" w:hAnsi="Arial" w:cs="Arial"/>
        </w:rPr>
        <w:t>и</w:t>
      </w:r>
      <w:r w:rsidRPr="00D232E2">
        <w:rPr>
          <w:rFonts w:ascii="Arial" w:hAnsi="Arial" w:cs="Arial"/>
        </w:rPr>
        <w:t xml:space="preserve"> тринадцатым</w:t>
      </w:r>
      <w:r w:rsidR="00683240" w:rsidRPr="00D232E2">
        <w:rPr>
          <w:rFonts w:ascii="Arial" w:hAnsi="Arial" w:cs="Arial"/>
        </w:rPr>
        <w:t xml:space="preserve"> – четырнадцатым </w:t>
      </w:r>
      <w:r w:rsidRPr="00D232E2">
        <w:rPr>
          <w:rFonts w:ascii="Arial" w:hAnsi="Arial" w:cs="Arial"/>
        </w:rPr>
        <w:t>следующего содержания:</w:t>
      </w:r>
    </w:p>
    <w:p w:rsidR="00683240" w:rsidRPr="00D232E2" w:rsidRDefault="00683240" w:rsidP="00636C5A">
      <w:pPr>
        <w:widowControl w:val="0"/>
        <w:suppressAutoHyphens w:val="0"/>
        <w:autoSpaceDE w:val="0"/>
        <w:ind w:firstLine="720"/>
        <w:jc w:val="both"/>
        <w:rPr>
          <w:rFonts w:ascii="Arial" w:hAnsi="Arial" w:cs="Arial"/>
        </w:rPr>
      </w:pPr>
      <w:r w:rsidRPr="00D232E2">
        <w:rPr>
          <w:rFonts w:ascii="Arial" w:hAnsi="Arial" w:cs="Arial"/>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76854" w:rsidRPr="00D232E2" w:rsidRDefault="005E2173" w:rsidP="00E047C5">
      <w:pPr>
        <w:widowControl w:val="0"/>
        <w:suppressAutoHyphens w:val="0"/>
        <w:autoSpaceDE w:val="0"/>
        <w:ind w:firstLine="720"/>
        <w:jc w:val="both"/>
        <w:rPr>
          <w:rFonts w:ascii="Arial" w:hAnsi="Arial" w:cs="Arial"/>
        </w:rPr>
      </w:pPr>
      <w:r w:rsidRPr="00D232E2">
        <w:rPr>
          <w:rFonts w:ascii="Arial" w:hAnsi="Arial" w:cs="Arial"/>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276854" w:rsidRPr="00D232E2">
        <w:rPr>
          <w:rFonts w:ascii="Arial" w:hAnsi="Arial" w:cs="Arial"/>
        </w:rPr>
        <w:t xml:space="preserve"> </w:t>
      </w:r>
    </w:p>
    <w:p w:rsidR="009F5088" w:rsidRPr="00D232E2" w:rsidRDefault="009F5088" w:rsidP="00636C5A">
      <w:pPr>
        <w:widowControl w:val="0"/>
        <w:suppressAutoHyphens w:val="0"/>
        <w:autoSpaceDE w:val="0"/>
        <w:ind w:firstLine="720"/>
        <w:jc w:val="both"/>
        <w:rPr>
          <w:rFonts w:ascii="Arial" w:hAnsi="Arial" w:cs="Arial"/>
        </w:rPr>
      </w:pPr>
      <w:r w:rsidRPr="00D232E2">
        <w:rPr>
          <w:rFonts w:ascii="Arial" w:hAnsi="Arial" w:cs="Arial"/>
        </w:rPr>
        <w:t xml:space="preserve">б) абзацы тринадцатый – шестнадцатый считать соответственно абзацами </w:t>
      </w:r>
      <w:r w:rsidR="00683240" w:rsidRPr="00D232E2">
        <w:rPr>
          <w:rFonts w:ascii="Arial" w:hAnsi="Arial" w:cs="Arial"/>
        </w:rPr>
        <w:t>пятнадца</w:t>
      </w:r>
      <w:r w:rsidRPr="00D232E2">
        <w:rPr>
          <w:rFonts w:ascii="Arial" w:hAnsi="Arial" w:cs="Arial"/>
        </w:rPr>
        <w:t xml:space="preserve">тым – </w:t>
      </w:r>
      <w:r w:rsidR="00683240" w:rsidRPr="00D232E2">
        <w:rPr>
          <w:rFonts w:ascii="Arial" w:hAnsi="Arial" w:cs="Arial"/>
        </w:rPr>
        <w:t>восемнадцатым</w:t>
      </w:r>
      <w:r w:rsidRPr="00D232E2">
        <w:rPr>
          <w:rFonts w:ascii="Arial" w:hAnsi="Arial" w:cs="Arial"/>
        </w:rPr>
        <w:t>;</w:t>
      </w:r>
    </w:p>
    <w:p w:rsidR="009F5088" w:rsidRPr="00D232E2" w:rsidRDefault="009F5088" w:rsidP="009F5088">
      <w:pPr>
        <w:widowControl w:val="0"/>
        <w:suppressAutoHyphens w:val="0"/>
        <w:autoSpaceDE w:val="0"/>
        <w:ind w:firstLine="720"/>
        <w:jc w:val="both"/>
        <w:rPr>
          <w:rFonts w:ascii="Arial" w:hAnsi="Arial" w:cs="Arial"/>
        </w:rPr>
      </w:pPr>
      <w:r w:rsidRPr="00D232E2">
        <w:rPr>
          <w:rFonts w:ascii="Arial" w:hAnsi="Arial" w:cs="Arial"/>
        </w:rPr>
        <w:t xml:space="preserve">в) абзац </w:t>
      </w:r>
      <w:r w:rsidR="0073374B" w:rsidRPr="00D232E2">
        <w:rPr>
          <w:rFonts w:ascii="Arial" w:hAnsi="Arial" w:cs="Arial"/>
        </w:rPr>
        <w:t>шестнадцат</w:t>
      </w:r>
      <w:r w:rsidRPr="00D232E2">
        <w:rPr>
          <w:rFonts w:ascii="Arial" w:hAnsi="Arial" w:cs="Arial"/>
        </w:rPr>
        <w:t xml:space="preserve">ый после слов «, а также требований к их формату» дополнить словами «(далее – Приказ № 7)»;  </w:t>
      </w:r>
    </w:p>
    <w:p w:rsidR="00776F3C" w:rsidRPr="00D232E2" w:rsidRDefault="00AC445E" w:rsidP="00636C5A">
      <w:pPr>
        <w:widowControl w:val="0"/>
        <w:suppressAutoHyphens w:val="0"/>
        <w:autoSpaceDE w:val="0"/>
        <w:ind w:firstLine="720"/>
        <w:jc w:val="both"/>
        <w:rPr>
          <w:rFonts w:ascii="Arial" w:hAnsi="Arial" w:cs="Arial"/>
        </w:rPr>
      </w:pPr>
      <w:r w:rsidRPr="00D232E2">
        <w:rPr>
          <w:rFonts w:ascii="Arial" w:hAnsi="Arial" w:cs="Arial"/>
        </w:rPr>
        <w:t>4</w:t>
      </w:r>
      <w:r w:rsidR="00425392" w:rsidRPr="00D232E2">
        <w:rPr>
          <w:rFonts w:ascii="Arial" w:hAnsi="Arial" w:cs="Arial"/>
        </w:rPr>
        <w:t xml:space="preserve">) </w:t>
      </w:r>
      <w:r w:rsidR="00276854" w:rsidRPr="00D232E2">
        <w:rPr>
          <w:rFonts w:ascii="Arial" w:hAnsi="Arial" w:cs="Arial"/>
        </w:rPr>
        <w:t>пункт</w:t>
      </w:r>
      <w:r w:rsidR="00645A58" w:rsidRPr="00D232E2">
        <w:rPr>
          <w:rFonts w:ascii="Arial" w:hAnsi="Arial" w:cs="Arial"/>
        </w:rPr>
        <w:t xml:space="preserve"> </w:t>
      </w:r>
      <w:r w:rsidR="00276854" w:rsidRPr="00D232E2">
        <w:rPr>
          <w:rFonts w:ascii="Arial" w:hAnsi="Arial" w:cs="Arial"/>
        </w:rPr>
        <w:t>2.7</w:t>
      </w:r>
      <w:r w:rsidR="00645A58" w:rsidRPr="00D232E2">
        <w:rPr>
          <w:rFonts w:ascii="Arial" w:hAnsi="Arial" w:cs="Arial"/>
        </w:rPr>
        <w:t xml:space="preserve"> </w:t>
      </w:r>
      <w:r w:rsidR="00276854" w:rsidRPr="00D232E2">
        <w:rPr>
          <w:rFonts w:ascii="Arial" w:hAnsi="Arial" w:cs="Arial"/>
        </w:rPr>
        <w:t>изложить в следующей редакции:</w:t>
      </w:r>
    </w:p>
    <w:p w:rsidR="00776F3C" w:rsidRPr="00D232E2" w:rsidRDefault="00276854" w:rsidP="00636C5A">
      <w:pPr>
        <w:widowControl w:val="0"/>
        <w:suppressAutoHyphens w:val="0"/>
        <w:autoSpaceDE w:val="0"/>
        <w:ind w:firstLine="720"/>
        <w:jc w:val="both"/>
        <w:rPr>
          <w:rFonts w:ascii="Arial" w:hAnsi="Arial" w:cs="Arial"/>
        </w:rPr>
      </w:pPr>
      <w:r w:rsidRPr="00D232E2">
        <w:rPr>
          <w:rFonts w:ascii="Arial" w:hAnsi="Arial" w:cs="Arial"/>
        </w:rPr>
        <w:t>«2.7.</w:t>
      </w:r>
      <w:r w:rsidR="009F5088" w:rsidRPr="00D232E2">
        <w:rPr>
          <w:rFonts w:ascii="Arial" w:hAnsi="Arial" w:cs="Arial"/>
        </w:rPr>
        <w:t xml:space="preserve"> </w:t>
      </w:r>
      <w:r w:rsidR="008B3862" w:rsidRPr="00D232E2">
        <w:rPr>
          <w:rFonts w:ascii="Arial" w:hAnsi="Arial" w:cs="Arial"/>
        </w:rPr>
        <w:t>Исчерпывающий перечень о</w:t>
      </w:r>
      <w:r w:rsidR="009F5088" w:rsidRPr="00D232E2">
        <w:rPr>
          <w:rFonts w:ascii="Arial" w:hAnsi="Arial" w:cs="Arial"/>
        </w:rPr>
        <w:t>сновани</w:t>
      </w:r>
      <w:r w:rsidR="008B3862" w:rsidRPr="00D232E2">
        <w:rPr>
          <w:rFonts w:ascii="Arial" w:hAnsi="Arial" w:cs="Arial"/>
        </w:rPr>
        <w:t>й</w:t>
      </w:r>
      <w:r w:rsidR="009F5088" w:rsidRPr="00D232E2">
        <w:rPr>
          <w:rFonts w:ascii="Arial" w:hAnsi="Arial" w:cs="Arial"/>
        </w:rPr>
        <w:t xml:space="preserve"> для отказа в приеме документов</w:t>
      </w:r>
      <w:r w:rsidR="008B3862" w:rsidRPr="00D232E2">
        <w:rPr>
          <w:rFonts w:ascii="Arial" w:hAnsi="Arial" w:cs="Arial"/>
        </w:rPr>
        <w:t>.</w:t>
      </w:r>
    </w:p>
    <w:p w:rsidR="00776F3C" w:rsidRPr="00D232E2" w:rsidRDefault="009F5088" w:rsidP="00636C5A">
      <w:pPr>
        <w:widowControl w:val="0"/>
        <w:suppressAutoHyphens w:val="0"/>
        <w:autoSpaceDE w:val="0"/>
        <w:ind w:firstLine="720"/>
        <w:jc w:val="both"/>
        <w:rPr>
          <w:rFonts w:ascii="Arial" w:hAnsi="Arial" w:cs="Arial"/>
        </w:rPr>
      </w:pPr>
      <w:r w:rsidRPr="00D232E2">
        <w:rPr>
          <w:rFonts w:ascii="Arial" w:hAnsi="Arial" w:cs="Arial"/>
        </w:rPr>
        <w:t>При поступлении заявления и прилагаемых к нему документов</w:t>
      </w:r>
      <w:r w:rsidR="0089386B" w:rsidRPr="00D232E2">
        <w:rPr>
          <w:rFonts w:ascii="Arial" w:hAnsi="Arial" w:cs="Arial"/>
        </w:rPr>
        <w:t xml:space="preserve"> в форме электронных документов</w:t>
      </w:r>
      <w:r w:rsidRPr="00D232E2">
        <w:rPr>
          <w:rFonts w:ascii="Arial" w:hAnsi="Arial" w:cs="Arial"/>
        </w:rPr>
        <w:t xml:space="preserve">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76F3C" w:rsidRPr="00D232E2" w:rsidRDefault="009F5088" w:rsidP="00636C5A">
      <w:pPr>
        <w:widowControl w:val="0"/>
        <w:suppressAutoHyphens w:val="0"/>
        <w:autoSpaceDE w:val="0"/>
        <w:ind w:firstLine="720"/>
        <w:jc w:val="both"/>
        <w:rPr>
          <w:rFonts w:ascii="Arial" w:hAnsi="Arial" w:cs="Arial"/>
        </w:rPr>
      </w:pPr>
      <w:r w:rsidRPr="00D232E2">
        <w:rPr>
          <w:rFonts w:ascii="Arial" w:hAnsi="Arial" w:cs="Arial"/>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w:t>
      </w:r>
      <w:r w:rsidR="00DD6CE0" w:rsidRPr="00D232E2">
        <w:rPr>
          <w:rFonts w:ascii="Arial" w:hAnsi="Arial" w:cs="Arial"/>
        </w:rPr>
        <w:t>, Приказом № 7</w:t>
      </w:r>
      <w:r w:rsidRPr="00D232E2">
        <w:rPr>
          <w:rFonts w:ascii="Arial" w:hAnsi="Arial" w:cs="Arial"/>
        </w:rPr>
        <w:t>;</w:t>
      </w:r>
    </w:p>
    <w:p w:rsidR="00776F3C" w:rsidRPr="00D232E2" w:rsidRDefault="009F5088" w:rsidP="00636C5A">
      <w:pPr>
        <w:widowControl w:val="0"/>
        <w:suppressAutoHyphens w:val="0"/>
        <w:autoSpaceDE w:val="0"/>
        <w:ind w:firstLine="720"/>
        <w:jc w:val="both"/>
        <w:rPr>
          <w:rFonts w:ascii="Arial" w:hAnsi="Arial" w:cs="Arial"/>
        </w:rPr>
      </w:pPr>
      <w:r w:rsidRPr="00D232E2">
        <w:rPr>
          <w:rFonts w:ascii="Arial" w:hAnsi="Arial" w:cs="Arial"/>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r w:rsidR="00FA2C86" w:rsidRPr="00D232E2">
        <w:rPr>
          <w:rFonts w:ascii="Arial" w:hAnsi="Arial" w:cs="Arial"/>
        </w:rPr>
        <w:t>»;</w:t>
      </w:r>
    </w:p>
    <w:p w:rsidR="00FA2C86" w:rsidRPr="00D232E2" w:rsidRDefault="00AC445E" w:rsidP="00636C5A">
      <w:pPr>
        <w:widowControl w:val="0"/>
        <w:suppressAutoHyphens w:val="0"/>
        <w:autoSpaceDE w:val="0"/>
        <w:ind w:firstLine="720"/>
        <w:jc w:val="both"/>
        <w:rPr>
          <w:rFonts w:ascii="Arial" w:hAnsi="Arial" w:cs="Arial"/>
        </w:rPr>
      </w:pPr>
      <w:r w:rsidRPr="00D232E2">
        <w:rPr>
          <w:rFonts w:ascii="Arial" w:hAnsi="Arial" w:cs="Arial"/>
        </w:rPr>
        <w:t>5</w:t>
      </w:r>
      <w:r w:rsidR="00FA2C86" w:rsidRPr="00D232E2">
        <w:rPr>
          <w:rFonts w:ascii="Arial" w:hAnsi="Arial" w:cs="Arial"/>
        </w:rPr>
        <w:t xml:space="preserve">) абзац первый пункта </w:t>
      </w:r>
      <w:r w:rsidR="00776F3C" w:rsidRPr="00D232E2">
        <w:rPr>
          <w:rFonts w:ascii="Arial" w:hAnsi="Arial" w:cs="Arial"/>
        </w:rPr>
        <w:t>2.8</w:t>
      </w:r>
      <w:r w:rsidR="00FA2C86" w:rsidRPr="00D232E2">
        <w:rPr>
          <w:rFonts w:ascii="Arial" w:hAnsi="Arial" w:cs="Arial"/>
        </w:rPr>
        <w:t xml:space="preserve"> изложить в следующей редакции:</w:t>
      </w:r>
    </w:p>
    <w:p w:rsidR="00776F3C" w:rsidRPr="00D232E2" w:rsidRDefault="00FA2C86" w:rsidP="00636C5A">
      <w:pPr>
        <w:widowControl w:val="0"/>
        <w:suppressAutoHyphens w:val="0"/>
        <w:autoSpaceDE w:val="0"/>
        <w:ind w:firstLine="720"/>
        <w:jc w:val="both"/>
        <w:rPr>
          <w:rFonts w:ascii="Arial" w:hAnsi="Arial" w:cs="Arial"/>
        </w:rPr>
      </w:pPr>
      <w:r w:rsidRPr="00D232E2">
        <w:rPr>
          <w:rFonts w:ascii="Arial" w:hAnsi="Arial" w:cs="Arial"/>
        </w:rPr>
        <w:t>«2.8</w:t>
      </w:r>
      <w:r w:rsidR="00776F3C" w:rsidRPr="00D232E2">
        <w:rPr>
          <w:rFonts w:ascii="Arial" w:hAnsi="Arial" w:cs="Arial"/>
        </w:rPr>
        <w:t>. Основания для приостановления предоставления муниципальной услуги и основания для отказа в предоставлении муниципальной услуги.»;</w:t>
      </w:r>
    </w:p>
    <w:p w:rsidR="00D6307F" w:rsidRPr="00D232E2" w:rsidRDefault="00AC445E" w:rsidP="00636C5A">
      <w:pPr>
        <w:widowControl w:val="0"/>
        <w:suppressAutoHyphens w:val="0"/>
        <w:autoSpaceDE w:val="0"/>
        <w:ind w:firstLine="720"/>
        <w:jc w:val="both"/>
        <w:rPr>
          <w:rFonts w:ascii="Arial" w:hAnsi="Arial" w:cs="Arial"/>
        </w:rPr>
      </w:pPr>
      <w:r w:rsidRPr="00D232E2">
        <w:rPr>
          <w:rFonts w:ascii="Arial" w:hAnsi="Arial" w:cs="Arial"/>
        </w:rPr>
        <w:t>6</w:t>
      </w:r>
      <w:r w:rsidR="00776F3C" w:rsidRPr="00D232E2">
        <w:rPr>
          <w:rFonts w:ascii="Arial" w:hAnsi="Arial" w:cs="Arial"/>
        </w:rPr>
        <w:t xml:space="preserve">) </w:t>
      </w:r>
      <w:r w:rsidR="00D6307F" w:rsidRPr="00D232E2">
        <w:rPr>
          <w:rFonts w:ascii="Arial" w:hAnsi="Arial" w:cs="Arial"/>
        </w:rPr>
        <w:t>в пункте 2.8.1:</w:t>
      </w:r>
    </w:p>
    <w:p w:rsidR="00D6307F" w:rsidRPr="00D232E2" w:rsidRDefault="00227FB4" w:rsidP="00636C5A">
      <w:pPr>
        <w:widowControl w:val="0"/>
        <w:suppressAutoHyphens w:val="0"/>
        <w:autoSpaceDE w:val="0"/>
        <w:ind w:firstLine="720"/>
        <w:jc w:val="both"/>
        <w:rPr>
          <w:rFonts w:ascii="Arial" w:hAnsi="Arial" w:cs="Arial"/>
        </w:rPr>
      </w:pPr>
      <w:r w:rsidRPr="00D232E2">
        <w:rPr>
          <w:rFonts w:ascii="Arial" w:hAnsi="Arial" w:cs="Arial"/>
        </w:rPr>
        <w:t xml:space="preserve">а) </w:t>
      </w:r>
      <w:r w:rsidR="00D6307F" w:rsidRPr="00D232E2">
        <w:rPr>
          <w:rFonts w:ascii="Arial" w:hAnsi="Arial" w:cs="Arial"/>
        </w:rPr>
        <w:t>дополнить пункт подпунктом 6.1 следующего содержания:</w:t>
      </w:r>
    </w:p>
    <w:p w:rsidR="00D6307F" w:rsidRPr="00D232E2" w:rsidRDefault="00D6307F" w:rsidP="00636C5A">
      <w:pPr>
        <w:widowControl w:val="0"/>
        <w:suppressAutoHyphens w:val="0"/>
        <w:autoSpaceDE w:val="0"/>
        <w:ind w:firstLine="720"/>
        <w:jc w:val="both"/>
        <w:rPr>
          <w:rFonts w:ascii="Arial" w:hAnsi="Arial" w:cs="Arial"/>
        </w:rPr>
      </w:pPr>
      <w:r w:rsidRPr="00D232E2">
        <w:rPr>
          <w:rFonts w:ascii="Arial" w:hAnsi="Arial" w:cs="Arial"/>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6307F" w:rsidRPr="00D232E2" w:rsidRDefault="00227FB4" w:rsidP="00636C5A">
      <w:pPr>
        <w:widowControl w:val="0"/>
        <w:suppressAutoHyphens w:val="0"/>
        <w:autoSpaceDE w:val="0"/>
        <w:ind w:firstLine="720"/>
        <w:jc w:val="both"/>
        <w:rPr>
          <w:rFonts w:ascii="Arial" w:hAnsi="Arial" w:cs="Arial"/>
        </w:rPr>
      </w:pPr>
      <w:r w:rsidRPr="00D232E2">
        <w:rPr>
          <w:rFonts w:ascii="Arial" w:hAnsi="Arial" w:cs="Arial"/>
        </w:rPr>
        <w:t xml:space="preserve">б) </w:t>
      </w:r>
      <w:r w:rsidR="00D6307F" w:rsidRPr="00D232E2">
        <w:rPr>
          <w:rFonts w:ascii="Arial" w:hAnsi="Arial" w:cs="Arial"/>
        </w:rPr>
        <w:t>подпункт 9 изложить в следующей редакции:</w:t>
      </w:r>
    </w:p>
    <w:p w:rsidR="00D6307F" w:rsidRPr="00D232E2" w:rsidRDefault="00D6307F" w:rsidP="00636C5A">
      <w:pPr>
        <w:widowControl w:val="0"/>
        <w:suppressAutoHyphens w:val="0"/>
        <w:autoSpaceDE w:val="0"/>
        <w:ind w:firstLine="720"/>
        <w:jc w:val="both"/>
        <w:rPr>
          <w:rFonts w:ascii="Arial" w:hAnsi="Arial" w:cs="Arial"/>
        </w:rPr>
      </w:pPr>
      <w:r w:rsidRPr="00D232E2">
        <w:rPr>
          <w:rFonts w:ascii="Arial" w:hAnsi="Arial" w:cs="Arial"/>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D232E2">
          <w:rPr>
            <w:rFonts w:ascii="Arial" w:hAnsi="Arial" w:cs="Arial"/>
          </w:rPr>
          <w:t>статьей 39.36</w:t>
        </w:r>
      </w:hyperlink>
      <w:r w:rsidRPr="00D232E2">
        <w:rPr>
          <w:rFonts w:ascii="Arial" w:hAnsi="Arial" w:cs="Arial"/>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w:t>
      </w:r>
      <w:r w:rsidRPr="00D232E2">
        <w:rPr>
          <w:rFonts w:ascii="Arial" w:hAnsi="Arial" w:cs="Arial"/>
        </w:rPr>
        <w:lastRenderedPageBreak/>
        <w:t xml:space="preserve">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D232E2">
          <w:rPr>
            <w:rFonts w:ascii="Arial" w:hAnsi="Arial" w:cs="Arial"/>
          </w:rPr>
          <w:t>частью 11 статьи 55.32</w:t>
        </w:r>
      </w:hyperlink>
      <w:r w:rsidRPr="00D232E2">
        <w:rPr>
          <w:rFonts w:ascii="Arial" w:hAnsi="Arial" w:cs="Arial"/>
        </w:rPr>
        <w:t xml:space="preserve"> Градостроительного кодекса Российской Федерации;»;</w:t>
      </w:r>
    </w:p>
    <w:p w:rsidR="00D6307F" w:rsidRPr="00D232E2" w:rsidRDefault="00227FB4" w:rsidP="00636C5A">
      <w:pPr>
        <w:widowControl w:val="0"/>
        <w:suppressAutoHyphens w:val="0"/>
        <w:autoSpaceDE w:val="0"/>
        <w:ind w:firstLine="720"/>
        <w:jc w:val="both"/>
        <w:rPr>
          <w:rFonts w:ascii="Arial" w:hAnsi="Arial" w:cs="Arial"/>
        </w:rPr>
      </w:pPr>
      <w:r w:rsidRPr="00D232E2">
        <w:rPr>
          <w:rFonts w:ascii="Arial" w:hAnsi="Arial" w:cs="Arial"/>
        </w:rPr>
        <w:t xml:space="preserve">в) </w:t>
      </w:r>
      <w:r w:rsidR="00D6307F" w:rsidRPr="00D232E2">
        <w:rPr>
          <w:rFonts w:ascii="Arial" w:hAnsi="Arial" w:cs="Arial"/>
        </w:rPr>
        <w:t xml:space="preserve">подпункт 10 </w:t>
      </w:r>
      <w:r w:rsidR="00651D47" w:rsidRPr="00D232E2">
        <w:rPr>
          <w:rFonts w:ascii="Arial" w:hAnsi="Arial" w:cs="Arial"/>
        </w:rPr>
        <w:t xml:space="preserve">дополнить </w:t>
      </w:r>
      <w:r w:rsidR="00D6307F" w:rsidRPr="00D232E2">
        <w:rPr>
          <w:rFonts w:ascii="Arial" w:hAnsi="Arial" w:cs="Arial"/>
        </w:rPr>
        <w:t xml:space="preserve">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D6307F" w:rsidRPr="00D232E2">
          <w:rPr>
            <w:rFonts w:ascii="Arial" w:hAnsi="Arial" w:cs="Arial"/>
          </w:rPr>
          <w:t>статьей 39.36</w:t>
        </w:r>
      </w:hyperlink>
      <w:r w:rsidR="00D6307F" w:rsidRPr="00D232E2">
        <w:rPr>
          <w:rFonts w:ascii="Arial" w:hAnsi="Arial" w:cs="Arial"/>
        </w:rPr>
        <w:t xml:space="preserve"> Земельного кодекса Российской Федерации;»;</w:t>
      </w:r>
    </w:p>
    <w:p w:rsidR="008B3862" w:rsidRPr="00D232E2" w:rsidRDefault="008B3862" w:rsidP="00636C5A">
      <w:pPr>
        <w:widowControl w:val="0"/>
        <w:suppressAutoHyphens w:val="0"/>
        <w:autoSpaceDE w:val="0"/>
        <w:ind w:firstLine="720"/>
        <w:jc w:val="both"/>
        <w:rPr>
          <w:rFonts w:ascii="Arial" w:hAnsi="Arial" w:cs="Arial"/>
        </w:rPr>
      </w:pPr>
      <w:r w:rsidRPr="00D232E2">
        <w:rPr>
          <w:rFonts w:ascii="Arial" w:hAnsi="Arial" w:cs="Arial"/>
        </w:rPr>
        <w:t>г</w:t>
      </w:r>
      <w:r w:rsidR="00D6307F" w:rsidRPr="00D232E2">
        <w:rPr>
          <w:rFonts w:ascii="Arial" w:hAnsi="Arial" w:cs="Arial"/>
        </w:rPr>
        <w:t xml:space="preserve">) </w:t>
      </w:r>
      <w:r w:rsidRPr="00D232E2">
        <w:rPr>
          <w:rFonts w:ascii="Arial" w:hAnsi="Arial" w:cs="Arial"/>
        </w:rPr>
        <w:t>дополнить пункт подпункт</w:t>
      </w:r>
      <w:r w:rsidR="00AC445E" w:rsidRPr="00D232E2">
        <w:rPr>
          <w:rFonts w:ascii="Arial" w:hAnsi="Arial" w:cs="Arial"/>
        </w:rPr>
        <w:t>а</w:t>
      </w:r>
      <w:r w:rsidRPr="00D232E2">
        <w:rPr>
          <w:rFonts w:ascii="Arial" w:hAnsi="Arial" w:cs="Arial"/>
        </w:rPr>
        <w:t>м</w:t>
      </w:r>
      <w:r w:rsidR="00AC445E" w:rsidRPr="00D232E2">
        <w:rPr>
          <w:rFonts w:ascii="Arial" w:hAnsi="Arial" w:cs="Arial"/>
        </w:rPr>
        <w:t>и</w:t>
      </w:r>
      <w:r w:rsidRPr="00D232E2">
        <w:rPr>
          <w:rFonts w:ascii="Arial" w:hAnsi="Arial" w:cs="Arial"/>
        </w:rPr>
        <w:t xml:space="preserve"> 28</w:t>
      </w:r>
      <w:r w:rsidR="00AC445E" w:rsidRPr="00D232E2">
        <w:rPr>
          <w:rFonts w:ascii="Arial" w:hAnsi="Arial" w:cs="Arial"/>
        </w:rPr>
        <w:t xml:space="preserve"> - 29</w:t>
      </w:r>
      <w:r w:rsidRPr="00D232E2">
        <w:rPr>
          <w:rFonts w:ascii="Arial" w:hAnsi="Arial" w:cs="Arial"/>
        </w:rPr>
        <w:t xml:space="preserve"> следующего содержания:</w:t>
      </w:r>
    </w:p>
    <w:p w:rsidR="008B3862" w:rsidRPr="00D232E2" w:rsidRDefault="008B3862" w:rsidP="00636C5A">
      <w:pPr>
        <w:widowControl w:val="0"/>
        <w:suppressAutoHyphens w:val="0"/>
        <w:autoSpaceDE w:val="0"/>
        <w:ind w:firstLine="720"/>
        <w:jc w:val="both"/>
        <w:rPr>
          <w:rFonts w:ascii="Arial" w:hAnsi="Arial" w:cs="Arial"/>
        </w:rPr>
      </w:pPr>
      <w:r w:rsidRPr="00D232E2">
        <w:rPr>
          <w:rFonts w:ascii="Arial" w:hAnsi="Arial" w:cs="Arial"/>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sidR="00AC445E" w:rsidRPr="00D232E2">
        <w:rPr>
          <w:rFonts w:ascii="Arial" w:hAnsi="Arial" w:cs="Arial"/>
        </w:rPr>
        <w:t>;</w:t>
      </w:r>
    </w:p>
    <w:p w:rsidR="00AC445E" w:rsidRPr="00D232E2" w:rsidRDefault="00AC445E" w:rsidP="00636C5A">
      <w:pPr>
        <w:widowControl w:val="0"/>
        <w:suppressAutoHyphens w:val="0"/>
        <w:autoSpaceDE w:val="0"/>
        <w:ind w:firstLine="720"/>
        <w:jc w:val="both"/>
        <w:rPr>
          <w:rFonts w:ascii="Arial" w:hAnsi="Arial" w:cs="Arial"/>
        </w:rPr>
      </w:pPr>
      <w:r w:rsidRPr="00D232E2">
        <w:rPr>
          <w:rFonts w:ascii="Arial" w:hAnsi="Arial" w:cs="Arial"/>
        </w:rPr>
        <w:t xml:space="preserve">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 </w:t>
      </w:r>
    </w:p>
    <w:p w:rsidR="00D6307F" w:rsidRPr="00D232E2" w:rsidRDefault="00AC445E" w:rsidP="00636C5A">
      <w:pPr>
        <w:widowControl w:val="0"/>
        <w:suppressAutoHyphens w:val="0"/>
        <w:autoSpaceDE w:val="0"/>
        <w:ind w:firstLine="720"/>
        <w:jc w:val="both"/>
        <w:rPr>
          <w:rFonts w:ascii="Arial" w:hAnsi="Arial" w:cs="Arial"/>
        </w:rPr>
      </w:pPr>
      <w:r w:rsidRPr="00D232E2">
        <w:rPr>
          <w:rFonts w:ascii="Arial" w:hAnsi="Arial" w:cs="Arial"/>
        </w:rPr>
        <w:t>7</w:t>
      </w:r>
      <w:r w:rsidR="008B3862" w:rsidRPr="00D232E2">
        <w:rPr>
          <w:rFonts w:ascii="Arial" w:hAnsi="Arial" w:cs="Arial"/>
        </w:rPr>
        <w:t xml:space="preserve">) </w:t>
      </w:r>
      <w:r w:rsidR="00D6307F" w:rsidRPr="00D232E2">
        <w:rPr>
          <w:rFonts w:ascii="Arial" w:hAnsi="Arial" w:cs="Arial"/>
        </w:rPr>
        <w:t>в пункте 2.8.2:</w:t>
      </w:r>
    </w:p>
    <w:p w:rsidR="0017594E" w:rsidRPr="00D232E2" w:rsidRDefault="00227FB4" w:rsidP="00636C5A">
      <w:pPr>
        <w:widowControl w:val="0"/>
        <w:suppressAutoHyphens w:val="0"/>
        <w:autoSpaceDE w:val="0"/>
        <w:ind w:firstLine="720"/>
        <w:jc w:val="both"/>
        <w:rPr>
          <w:rFonts w:ascii="Arial" w:hAnsi="Arial" w:cs="Arial"/>
        </w:rPr>
      </w:pPr>
      <w:r w:rsidRPr="00D232E2">
        <w:rPr>
          <w:rFonts w:ascii="Arial" w:hAnsi="Arial" w:cs="Arial"/>
        </w:rPr>
        <w:t xml:space="preserve">а) </w:t>
      </w:r>
      <w:r w:rsidR="0017594E" w:rsidRPr="00D232E2">
        <w:rPr>
          <w:rFonts w:ascii="Arial" w:hAnsi="Arial" w:cs="Arial"/>
        </w:rPr>
        <w:t>в подпункте 4 слова «или ведения дачного хозяйства» исключить;</w:t>
      </w:r>
    </w:p>
    <w:p w:rsidR="00651D47" w:rsidRPr="00D232E2" w:rsidRDefault="0017594E" w:rsidP="00636C5A">
      <w:pPr>
        <w:widowControl w:val="0"/>
        <w:suppressAutoHyphens w:val="0"/>
        <w:autoSpaceDE w:val="0"/>
        <w:ind w:firstLine="720"/>
        <w:jc w:val="both"/>
        <w:rPr>
          <w:rFonts w:ascii="Arial" w:hAnsi="Arial" w:cs="Arial"/>
        </w:rPr>
      </w:pPr>
      <w:r w:rsidRPr="00D232E2">
        <w:rPr>
          <w:rFonts w:ascii="Arial" w:hAnsi="Arial" w:cs="Arial"/>
        </w:rPr>
        <w:t xml:space="preserve">б) </w:t>
      </w:r>
      <w:r w:rsidR="00651D47" w:rsidRPr="00D232E2">
        <w:rPr>
          <w:rFonts w:ascii="Arial" w:hAnsi="Arial" w:cs="Arial"/>
        </w:rPr>
        <w:t>дополнить пункт подпунктом 5.1 следующего содержания:</w:t>
      </w:r>
    </w:p>
    <w:p w:rsidR="00651D47" w:rsidRPr="00D232E2" w:rsidRDefault="00651D47" w:rsidP="00636C5A">
      <w:pPr>
        <w:widowControl w:val="0"/>
        <w:suppressAutoHyphens w:val="0"/>
        <w:autoSpaceDE w:val="0"/>
        <w:ind w:firstLine="720"/>
        <w:jc w:val="both"/>
        <w:rPr>
          <w:rFonts w:ascii="Arial" w:hAnsi="Arial" w:cs="Arial"/>
        </w:rPr>
      </w:pPr>
      <w:r w:rsidRPr="00D232E2">
        <w:rPr>
          <w:rFonts w:ascii="Arial" w:hAnsi="Arial" w:cs="Arial"/>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51D47" w:rsidRPr="00D232E2" w:rsidRDefault="0017594E" w:rsidP="00636C5A">
      <w:pPr>
        <w:widowControl w:val="0"/>
        <w:suppressAutoHyphens w:val="0"/>
        <w:autoSpaceDE w:val="0"/>
        <w:ind w:firstLine="720"/>
        <w:jc w:val="both"/>
        <w:rPr>
          <w:rFonts w:ascii="Arial" w:hAnsi="Arial" w:cs="Arial"/>
        </w:rPr>
      </w:pPr>
      <w:r w:rsidRPr="00D232E2">
        <w:rPr>
          <w:rFonts w:ascii="Arial" w:hAnsi="Arial" w:cs="Arial"/>
        </w:rPr>
        <w:t>в</w:t>
      </w:r>
      <w:r w:rsidR="00227FB4" w:rsidRPr="00D232E2">
        <w:rPr>
          <w:rFonts w:ascii="Arial" w:hAnsi="Arial" w:cs="Arial"/>
        </w:rPr>
        <w:t xml:space="preserve">) </w:t>
      </w:r>
      <w:r w:rsidR="00651D47" w:rsidRPr="00D232E2">
        <w:rPr>
          <w:rFonts w:ascii="Arial" w:hAnsi="Arial" w:cs="Arial"/>
        </w:rPr>
        <w:t>подпункт 8 изложить в следующей редакции:</w:t>
      </w:r>
    </w:p>
    <w:p w:rsidR="00651D47" w:rsidRPr="00D232E2" w:rsidRDefault="00651D47" w:rsidP="00636C5A">
      <w:pPr>
        <w:widowControl w:val="0"/>
        <w:suppressAutoHyphens w:val="0"/>
        <w:autoSpaceDE w:val="0"/>
        <w:ind w:firstLine="720"/>
        <w:jc w:val="both"/>
        <w:rPr>
          <w:rFonts w:ascii="Arial" w:hAnsi="Arial" w:cs="Arial"/>
        </w:rPr>
      </w:pPr>
      <w:r w:rsidRPr="00D232E2">
        <w:rPr>
          <w:rFonts w:ascii="Arial"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232E2">
          <w:rPr>
            <w:rFonts w:ascii="Arial" w:hAnsi="Arial" w:cs="Arial"/>
          </w:rPr>
          <w:t>статьей 39.36</w:t>
        </w:r>
      </w:hyperlink>
      <w:r w:rsidRPr="00D232E2">
        <w:rPr>
          <w:rFonts w:ascii="Arial" w:hAnsi="Arial" w:cs="Arial"/>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D232E2">
          <w:rPr>
            <w:rFonts w:ascii="Arial" w:hAnsi="Arial" w:cs="Arial"/>
          </w:rPr>
          <w:t>частью 11 статьи 55.32</w:t>
        </w:r>
      </w:hyperlink>
      <w:r w:rsidRPr="00D232E2">
        <w:rPr>
          <w:rFonts w:ascii="Arial" w:hAnsi="Arial" w:cs="Arial"/>
        </w:rPr>
        <w:t xml:space="preserve"> Градостроительного кодекса Российской Федерации;»;</w:t>
      </w:r>
    </w:p>
    <w:p w:rsidR="00D6307F" w:rsidRPr="00D232E2" w:rsidRDefault="0017594E" w:rsidP="00636C5A">
      <w:pPr>
        <w:widowControl w:val="0"/>
        <w:suppressAutoHyphens w:val="0"/>
        <w:autoSpaceDE w:val="0"/>
        <w:ind w:firstLine="720"/>
        <w:jc w:val="both"/>
        <w:rPr>
          <w:rFonts w:ascii="Arial" w:hAnsi="Arial" w:cs="Arial"/>
        </w:rPr>
      </w:pPr>
      <w:r w:rsidRPr="00D232E2">
        <w:rPr>
          <w:rFonts w:ascii="Arial" w:hAnsi="Arial" w:cs="Arial"/>
        </w:rPr>
        <w:t>г</w:t>
      </w:r>
      <w:r w:rsidR="00227FB4" w:rsidRPr="00D232E2">
        <w:rPr>
          <w:rFonts w:ascii="Arial" w:hAnsi="Arial" w:cs="Arial"/>
        </w:rPr>
        <w:t xml:space="preserve">) </w:t>
      </w:r>
      <w:r w:rsidR="00651D47" w:rsidRPr="00D232E2">
        <w:rPr>
          <w:rFonts w:ascii="Arial" w:hAnsi="Arial" w:cs="Arial"/>
        </w:rPr>
        <w:t xml:space="preserve">подпункт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651D47" w:rsidRPr="00D232E2">
          <w:rPr>
            <w:rFonts w:ascii="Arial" w:hAnsi="Arial" w:cs="Arial"/>
          </w:rPr>
          <w:t>статьей 39.36</w:t>
        </w:r>
      </w:hyperlink>
      <w:r w:rsidR="00651D47" w:rsidRPr="00D232E2">
        <w:rPr>
          <w:rFonts w:ascii="Arial" w:hAnsi="Arial" w:cs="Arial"/>
        </w:rPr>
        <w:t xml:space="preserve"> Земельного кодекса Российской Федерации;»;</w:t>
      </w:r>
    </w:p>
    <w:p w:rsidR="00904014" w:rsidRPr="00D232E2" w:rsidRDefault="00AC445E" w:rsidP="00636C5A">
      <w:pPr>
        <w:widowControl w:val="0"/>
        <w:suppressAutoHyphens w:val="0"/>
        <w:autoSpaceDE w:val="0"/>
        <w:ind w:firstLine="720"/>
        <w:jc w:val="both"/>
        <w:rPr>
          <w:rFonts w:ascii="Arial" w:hAnsi="Arial" w:cs="Arial"/>
        </w:rPr>
      </w:pPr>
      <w:r w:rsidRPr="00D232E2">
        <w:rPr>
          <w:rFonts w:ascii="Arial" w:hAnsi="Arial" w:cs="Arial"/>
        </w:rPr>
        <w:t>8</w:t>
      </w:r>
      <w:r w:rsidR="00D6307F" w:rsidRPr="00D232E2">
        <w:rPr>
          <w:rFonts w:ascii="Arial" w:hAnsi="Arial" w:cs="Arial"/>
        </w:rPr>
        <w:t xml:space="preserve">) </w:t>
      </w:r>
      <w:r w:rsidR="00776F3C" w:rsidRPr="00D232E2">
        <w:rPr>
          <w:rFonts w:ascii="Arial" w:hAnsi="Arial" w:cs="Arial"/>
        </w:rPr>
        <w:t>административный регламент дополнить новым пунктом 2.8.3 следующего содержания:</w:t>
      </w:r>
    </w:p>
    <w:p w:rsidR="00776F3C" w:rsidRPr="00D232E2" w:rsidRDefault="00904014" w:rsidP="00636C5A">
      <w:pPr>
        <w:widowControl w:val="0"/>
        <w:suppressAutoHyphens w:val="0"/>
        <w:autoSpaceDE w:val="0"/>
        <w:ind w:firstLine="720"/>
        <w:jc w:val="both"/>
        <w:rPr>
          <w:rFonts w:ascii="Arial" w:hAnsi="Arial" w:cs="Arial"/>
        </w:rPr>
      </w:pPr>
      <w:r w:rsidRPr="00D232E2">
        <w:rPr>
          <w:rFonts w:ascii="Arial" w:hAnsi="Arial" w:cs="Arial"/>
        </w:rPr>
        <w:t xml:space="preserve">«2.8.3.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D232E2">
        <w:rPr>
          <w:rFonts w:ascii="Arial" w:hAnsi="Arial" w:cs="Arial"/>
        </w:rPr>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177F3" w:rsidRPr="00D232E2" w:rsidRDefault="00AC445E" w:rsidP="00636C5A">
      <w:pPr>
        <w:widowControl w:val="0"/>
        <w:suppressAutoHyphens w:val="0"/>
        <w:autoSpaceDE w:val="0"/>
        <w:ind w:firstLine="720"/>
        <w:jc w:val="both"/>
        <w:rPr>
          <w:rFonts w:ascii="Arial" w:hAnsi="Arial" w:cs="Arial"/>
        </w:rPr>
      </w:pPr>
      <w:r w:rsidRPr="00D232E2">
        <w:rPr>
          <w:rFonts w:ascii="Arial" w:hAnsi="Arial" w:cs="Arial"/>
        </w:rPr>
        <w:t>9</w:t>
      </w:r>
      <w:r w:rsidR="00904014" w:rsidRPr="00D232E2">
        <w:rPr>
          <w:rFonts w:ascii="Arial" w:hAnsi="Arial" w:cs="Arial"/>
        </w:rPr>
        <w:t xml:space="preserve">) </w:t>
      </w:r>
      <w:r w:rsidR="007177F3" w:rsidRPr="00D232E2">
        <w:rPr>
          <w:rFonts w:ascii="Arial" w:hAnsi="Arial" w:cs="Arial"/>
        </w:rPr>
        <w:t>пункт 2.14 изложить в следующей редакции:</w:t>
      </w:r>
    </w:p>
    <w:p w:rsidR="007177F3" w:rsidRPr="00D232E2" w:rsidRDefault="007177F3" w:rsidP="00636C5A">
      <w:pPr>
        <w:widowControl w:val="0"/>
        <w:suppressAutoHyphens w:val="0"/>
        <w:autoSpaceDE w:val="0"/>
        <w:ind w:firstLine="720"/>
        <w:jc w:val="both"/>
        <w:rPr>
          <w:rFonts w:ascii="Arial" w:hAnsi="Arial" w:cs="Arial"/>
        </w:rPr>
      </w:pPr>
      <w:r w:rsidRPr="00D232E2">
        <w:rPr>
          <w:rFonts w:ascii="Arial" w:hAnsi="Arial" w:cs="Arial"/>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232E2">
        <w:rPr>
          <w:rFonts w:ascii="Arial" w:hAnsi="Arial" w:cs="Arial"/>
        </w:rPr>
        <w:footnoteReference w:id="1"/>
      </w:r>
      <w:r w:rsidRPr="00D232E2">
        <w:rPr>
          <w:rFonts w:ascii="Arial" w:hAnsi="Arial" w:cs="Arial"/>
        </w:rPr>
        <w:t>»;</w:t>
      </w:r>
    </w:p>
    <w:p w:rsidR="007177F3" w:rsidRPr="00D232E2" w:rsidRDefault="007177F3"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0</w:t>
      </w:r>
      <w:r w:rsidRPr="00D232E2">
        <w:rPr>
          <w:rFonts w:ascii="Arial" w:hAnsi="Arial" w:cs="Arial"/>
        </w:rPr>
        <w:t>) пункт 2.15 исключить;</w:t>
      </w:r>
    </w:p>
    <w:p w:rsidR="00E4740B" w:rsidRPr="00D232E2" w:rsidRDefault="007177F3"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1</w:t>
      </w:r>
      <w:r w:rsidRPr="00D232E2">
        <w:rPr>
          <w:rFonts w:ascii="Arial" w:hAnsi="Arial" w:cs="Arial"/>
        </w:rPr>
        <w:t xml:space="preserve">) </w:t>
      </w:r>
      <w:r w:rsidR="00E4740B" w:rsidRPr="00D232E2">
        <w:rPr>
          <w:rFonts w:ascii="Arial" w:hAnsi="Arial" w:cs="Arial"/>
        </w:rPr>
        <w:t>пункт 1 раздела 3</w:t>
      </w:r>
      <w:r w:rsidR="000D0B02" w:rsidRPr="00D232E2">
        <w:rPr>
          <w:rFonts w:ascii="Arial" w:hAnsi="Arial" w:cs="Arial"/>
        </w:rPr>
        <w:t>, пункт 3.1</w:t>
      </w:r>
      <w:r w:rsidR="00E4740B" w:rsidRPr="00D232E2">
        <w:rPr>
          <w:rFonts w:ascii="Arial" w:hAnsi="Arial" w:cs="Arial"/>
        </w:rPr>
        <w:t xml:space="preserve"> дополнить словами «либо отказ в приеме к рассмотрению заявления</w:t>
      </w:r>
      <w:r w:rsidR="00902CBC" w:rsidRPr="00D232E2">
        <w:rPr>
          <w:rFonts w:ascii="Arial" w:hAnsi="Arial" w:cs="Arial"/>
        </w:rPr>
        <w:t>»</w:t>
      </w:r>
      <w:r w:rsidR="00E4740B" w:rsidRPr="00D232E2">
        <w:rPr>
          <w:rFonts w:ascii="Arial" w:hAnsi="Arial" w:cs="Arial"/>
        </w:rPr>
        <w:t>;</w:t>
      </w:r>
    </w:p>
    <w:p w:rsidR="009C53AF" w:rsidRPr="00D232E2" w:rsidRDefault="00E4740B"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2</w:t>
      </w:r>
      <w:r w:rsidRPr="00D232E2">
        <w:rPr>
          <w:rFonts w:ascii="Arial" w:hAnsi="Arial" w:cs="Arial"/>
        </w:rPr>
        <w:t xml:space="preserve">) </w:t>
      </w:r>
      <w:r w:rsidR="009C53AF" w:rsidRPr="00D232E2">
        <w:rPr>
          <w:rFonts w:ascii="Arial" w:hAnsi="Arial" w:cs="Arial"/>
        </w:rPr>
        <w:t>пункт 3 раздела 3</w:t>
      </w:r>
      <w:r w:rsidR="0026598B" w:rsidRPr="00D232E2">
        <w:rPr>
          <w:rFonts w:ascii="Arial" w:hAnsi="Arial" w:cs="Arial"/>
        </w:rPr>
        <w:t>, пункт</w:t>
      </w:r>
      <w:r w:rsidR="00182683" w:rsidRPr="00D232E2">
        <w:rPr>
          <w:rFonts w:ascii="Arial" w:hAnsi="Arial" w:cs="Arial"/>
        </w:rPr>
        <w:t>ы</w:t>
      </w:r>
      <w:r w:rsidR="0026598B" w:rsidRPr="00D232E2">
        <w:rPr>
          <w:rFonts w:ascii="Arial" w:hAnsi="Arial" w:cs="Arial"/>
        </w:rPr>
        <w:t xml:space="preserve"> 3.3</w:t>
      </w:r>
      <w:r w:rsidR="00182683" w:rsidRPr="00D232E2">
        <w:rPr>
          <w:rFonts w:ascii="Arial" w:hAnsi="Arial" w:cs="Arial"/>
        </w:rPr>
        <w:t>, 3.3.4</w:t>
      </w:r>
      <w:r w:rsidR="009C53AF" w:rsidRPr="00D232E2">
        <w:rPr>
          <w:rFonts w:ascii="Arial" w:hAnsi="Arial" w:cs="Arial"/>
        </w:rPr>
        <w:t xml:space="preserve"> после слов «межведомственных запросов» дополнить словами «о предоставлении»;</w:t>
      </w:r>
    </w:p>
    <w:p w:rsidR="009C53AF" w:rsidRPr="00D232E2" w:rsidRDefault="009C53AF"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3</w:t>
      </w:r>
      <w:r w:rsidRPr="00D232E2">
        <w:rPr>
          <w:rFonts w:ascii="Arial" w:hAnsi="Arial" w:cs="Arial"/>
        </w:rPr>
        <w:t>) раздел 3 дополнить новым пунктом 4 следующего содержания:</w:t>
      </w:r>
    </w:p>
    <w:p w:rsidR="009C53AF" w:rsidRPr="00D232E2" w:rsidRDefault="009C53AF" w:rsidP="00636C5A">
      <w:pPr>
        <w:widowControl w:val="0"/>
        <w:suppressAutoHyphens w:val="0"/>
        <w:autoSpaceDE w:val="0"/>
        <w:ind w:firstLine="720"/>
        <w:jc w:val="both"/>
        <w:rPr>
          <w:rFonts w:ascii="Arial" w:hAnsi="Arial" w:cs="Arial"/>
        </w:rPr>
      </w:pPr>
      <w:r w:rsidRPr="00D232E2">
        <w:rPr>
          <w:rFonts w:ascii="Arial" w:hAnsi="Arial" w:cs="Arial"/>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121C1" w:rsidRPr="00D232E2" w:rsidRDefault="009C53AF"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4</w:t>
      </w:r>
      <w:r w:rsidRPr="00D232E2">
        <w:rPr>
          <w:rFonts w:ascii="Arial" w:hAnsi="Arial" w:cs="Arial"/>
        </w:rPr>
        <w:t xml:space="preserve">) </w:t>
      </w:r>
      <w:r w:rsidR="00B121C1" w:rsidRPr="00D232E2">
        <w:rPr>
          <w:rFonts w:ascii="Arial" w:hAnsi="Arial" w:cs="Arial"/>
        </w:rPr>
        <w:t>пункты 4 - 9 раздела 3 считать пунктами 5-10;</w:t>
      </w:r>
    </w:p>
    <w:p w:rsidR="00B121C1" w:rsidRPr="00D232E2" w:rsidRDefault="00B121C1"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5</w:t>
      </w:r>
      <w:r w:rsidRPr="00D232E2">
        <w:rPr>
          <w:rFonts w:ascii="Arial" w:hAnsi="Arial" w:cs="Arial"/>
        </w:rPr>
        <w:t>) пункт 6 раздела 3 дополнить словами «либо отказ в приеме к рассмотрению заявления»;</w:t>
      </w:r>
    </w:p>
    <w:p w:rsidR="00B121C1" w:rsidRPr="00D232E2" w:rsidRDefault="00B121C1"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6</w:t>
      </w:r>
      <w:r w:rsidRPr="00D232E2">
        <w:rPr>
          <w:rFonts w:ascii="Arial" w:hAnsi="Arial" w:cs="Arial"/>
        </w:rPr>
        <w:t>) пункт 7 раздела 3 после слов «межведомственных запросов» дополнить словами «о предоставлении»;</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7</w:t>
      </w:r>
      <w:r w:rsidRPr="00D232E2">
        <w:rPr>
          <w:rFonts w:ascii="Arial" w:hAnsi="Arial" w:cs="Arial"/>
        </w:rPr>
        <w:t>) пункт 3.1.5 изложить в следующей редакции:</w:t>
      </w:r>
    </w:p>
    <w:p w:rsidR="0089386B"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9386B" w:rsidRPr="00D232E2" w:rsidRDefault="0089386B" w:rsidP="00636C5A">
      <w:pPr>
        <w:widowControl w:val="0"/>
        <w:suppressAutoHyphens w:val="0"/>
        <w:autoSpaceDE w:val="0"/>
        <w:ind w:firstLine="720"/>
        <w:jc w:val="both"/>
        <w:rPr>
          <w:rFonts w:ascii="Arial" w:hAnsi="Arial" w:cs="Arial"/>
        </w:rPr>
      </w:pPr>
      <w:r w:rsidRPr="00D232E2">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9386B" w:rsidRPr="00D232E2" w:rsidRDefault="0089386B" w:rsidP="00636C5A">
      <w:pPr>
        <w:widowControl w:val="0"/>
        <w:suppressAutoHyphens w:val="0"/>
        <w:autoSpaceDE w:val="0"/>
        <w:ind w:firstLine="720"/>
        <w:jc w:val="both"/>
        <w:rPr>
          <w:rFonts w:ascii="Arial" w:hAnsi="Arial" w:cs="Arial"/>
        </w:rPr>
      </w:pPr>
      <w:r w:rsidRPr="00D232E2">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4" w:history="1">
        <w:r w:rsidRPr="00D232E2">
          <w:rPr>
            <w:rFonts w:ascii="Arial" w:hAnsi="Arial" w:cs="Arial"/>
          </w:rPr>
          <w:t>статьи 11</w:t>
        </w:r>
      </w:hyperlink>
      <w:r w:rsidRPr="00D232E2">
        <w:rPr>
          <w:rFonts w:ascii="Arial" w:hAnsi="Arial" w:cs="Arial"/>
        </w:rPr>
        <w:t xml:space="preserve"> Федерального закона "Об электронной подписи", которые послужили основанием для принятия указанного решения.»;</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1</w:t>
      </w:r>
      <w:r w:rsidR="00AC445E" w:rsidRPr="00D232E2">
        <w:rPr>
          <w:rFonts w:ascii="Arial" w:hAnsi="Arial" w:cs="Arial"/>
        </w:rPr>
        <w:t>8</w:t>
      </w:r>
      <w:r w:rsidRPr="00D232E2">
        <w:rPr>
          <w:rFonts w:ascii="Arial" w:hAnsi="Arial" w:cs="Arial"/>
        </w:rPr>
        <w:t xml:space="preserve">) в пункте 3.1.6: </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lastRenderedPageBreak/>
        <w:t xml:space="preserve">а) абзац четвертый изложить в следующей редакции: </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 при поступлении заявления в электронной форме по информационной системе:»;</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б) дополнить пункт абзацами пятым - седьмым следующего содержания:</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«регистрация заявления осуществляется не позднее 1 рабочего дня со дня поступления заявления в уполномоченный орган;</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2498E" w:rsidRPr="00D232E2" w:rsidRDefault="0082498E" w:rsidP="00636C5A">
      <w:pPr>
        <w:widowControl w:val="0"/>
        <w:suppressAutoHyphens w:val="0"/>
        <w:autoSpaceDE w:val="0"/>
        <w:ind w:firstLine="720"/>
        <w:jc w:val="both"/>
        <w:rPr>
          <w:rFonts w:ascii="Arial" w:hAnsi="Arial" w:cs="Arial"/>
        </w:rPr>
      </w:pPr>
      <w:r w:rsidRPr="00D232E2">
        <w:rPr>
          <w:rFonts w:ascii="Arial" w:hAnsi="Arial" w:cs="Arial"/>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82498E" w:rsidRPr="00D232E2" w:rsidRDefault="00AC445E" w:rsidP="00355491">
      <w:pPr>
        <w:widowControl w:val="0"/>
        <w:suppressAutoHyphens w:val="0"/>
        <w:autoSpaceDE w:val="0"/>
        <w:ind w:firstLine="720"/>
        <w:jc w:val="both"/>
        <w:rPr>
          <w:rFonts w:ascii="Arial" w:hAnsi="Arial" w:cs="Arial"/>
        </w:rPr>
      </w:pPr>
      <w:r w:rsidRPr="00D232E2">
        <w:rPr>
          <w:rFonts w:ascii="Arial" w:hAnsi="Arial" w:cs="Arial"/>
        </w:rPr>
        <w:t>19</w:t>
      </w:r>
      <w:r w:rsidR="0082498E" w:rsidRPr="00D232E2">
        <w:rPr>
          <w:rFonts w:ascii="Arial" w:hAnsi="Arial" w:cs="Arial"/>
        </w:rPr>
        <w:t>) абзац третий пункта 3.1.7 изложить в следующей редакции:</w:t>
      </w:r>
    </w:p>
    <w:p w:rsidR="0082498E" w:rsidRPr="00D232E2" w:rsidRDefault="0082498E" w:rsidP="00355491">
      <w:pPr>
        <w:widowControl w:val="0"/>
        <w:suppressAutoHyphens w:val="0"/>
        <w:autoSpaceDE w:val="0"/>
        <w:ind w:firstLine="720"/>
        <w:jc w:val="both"/>
        <w:rPr>
          <w:rFonts w:ascii="Arial" w:hAnsi="Arial" w:cs="Arial"/>
        </w:rPr>
      </w:pPr>
      <w:r w:rsidRPr="00D232E2">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6598B" w:rsidRPr="00D232E2" w:rsidRDefault="00EE2A1B" w:rsidP="00355491">
      <w:pPr>
        <w:widowControl w:val="0"/>
        <w:suppressAutoHyphens w:val="0"/>
        <w:autoSpaceDE w:val="0"/>
        <w:ind w:firstLine="720"/>
        <w:jc w:val="both"/>
        <w:rPr>
          <w:rFonts w:ascii="Arial" w:hAnsi="Arial" w:cs="Arial"/>
        </w:rPr>
      </w:pPr>
      <w:r w:rsidRPr="00D232E2">
        <w:rPr>
          <w:rFonts w:ascii="Arial" w:hAnsi="Arial" w:cs="Arial"/>
        </w:rPr>
        <w:t>2</w:t>
      </w:r>
      <w:r w:rsidR="00AC445E" w:rsidRPr="00D232E2">
        <w:rPr>
          <w:rFonts w:ascii="Arial" w:hAnsi="Arial" w:cs="Arial"/>
        </w:rPr>
        <w:t>0</w:t>
      </w:r>
      <w:r w:rsidRPr="00D232E2">
        <w:rPr>
          <w:rFonts w:ascii="Arial" w:hAnsi="Arial" w:cs="Arial"/>
        </w:rPr>
        <w:t xml:space="preserve">) </w:t>
      </w:r>
      <w:r w:rsidR="0026598B" w:rsidRPr="00D232E2">
        <w:rPr>
          <w:rFonts w:ascii="Arial" w:hAnsi="Arial" w:cs="Arial"/>
        </w:rPr>
        <w:t>административный регламент дополнить новым пунктом 3.4 следующего содержания:</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 xml:space="preserve">1) в границах населенного пункта; </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 в границах территориальной зоны, сведения о границах которой внесены в Единый государственный реестр недвижимости;</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 xml:space="preserve">4) в границах </w:t>
      </w:r>
      <w:r w:rsidR="00355491" w:rsidRPr="00D232E2">
        <w:rPr>
          <w:rFonts w:ascii="Arial" w:hAnsi="Arial" w:cs="Arial"/>
        </w:rPr>
        <w:t>Иловлинского городского поселения</w:t>
      </w:r>
      <w:r w:rsidRPr="00D232E2">
        <w:rPr>
          <w:rFonts w:ascii="Arial" w:hAnsi="Arial" w:cs="Arial"/>
        </w:rPr>
        <w:t>, в которых отсутствуют лесничества, лесопарки;</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 xml:space="preserve">5) в границах </w:t>
      </w:r>
      <w:r w:rsidR="00355491" w:rsidRPr="00D232E2">
        <w:rPr>
          <w:rFonts w:ascii="Arial" w:hAnsi="Arial" w:cs="Arial"/>
        </w:rPr>
        <w:t>Иловлинского городского поселения</w:t>
      </w:r>
      <w:r w:rsidRPr="00D232E2">
        <w:rPr>
          <w:rFonts w:ascii="Arial" w:hAnsi="Arial" w:cs="Arial"/>
        </w:rPr>
        <w:t xml:space="preserve">, которых сведения о границах лесничеств, лесопарков внесены в Единый государственный реестр </w:t>
      </w:r>
      <w:r w:rsidRPr="00D232E2">
        <w:rPr>
          <w:rFonts w:ascii="Arial" w:hAnsi="Arial" w:cs="Arial"/>
        </w:rPr>
        <w:lastRenderedPageBreak/>
        <w:t>недвижимости.</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3.4.5. Максимальный срок исполнения административной процедуры - в течение 10* дней со дня поступления заявления.</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6598B" w:rsidRPr="00D232E2" w:rsidRDefault="0026598B" w:rsidP="00355491">
      <w:pPr>
        <w:widowControl w:val="0"/>
        <w:suppressAutoHyphens w:val="0"/>
        <w:autoSpaceDE w:val="0"/>
        <w:ind w:firstLine="720"/>
        <w:jc w:val="both"/>
        <w:rPr>
          <w:rFonts w:ascii="Arial" w:hAnsi="Arial" w:cs="Arial"/>
        </w:rPr>
      </w:pPr>
      <w:r w:rsidRPr="00D232E2">
        <w:rPr>
          <w:rFonts w:ascii="Arial" w:hAnsi="Arial" w:cs="Arial"/>
        </w:rPr>
        <w:t>2</w:t>
      </w:r>
      <w:r w:rsidR="00C9252C" w:rsidRPr="00D232E2">
        <w:rPr>
          <w:rFonts w:ascii="Arial" w:hAnsi="Arial" w:cs="Arial"/>
        </w:rPr>
        <w:t>1</w:t>
      </w:r>
      <w:r w:rsidRPr="00D232E2">
        <w:rPr>
          <w:rFonts w:ascii="Arial" w:hAnsi="Arial" w:cs="Arial"/>
        </w:rPr>
        <w:t>) пункты 3.4 - 3.9 считать соответственно пунктами 3.5 - 3.10;</w:t>
      </w:r>
    </w:p>
    <w:p w:rsidR="00953647" w:rsidRPr="00D232E2" w:rsidRDefault="00953647" w:rsidP="00355491">
      <w:pPr>
        <w:widowControl w:val="0"/>
        <w:suppressAutoHyphens w:val="0"/>
        <w:autoSpaceDE w:val="0"/>
        <w:ind w:firstLine="720"/>
        <w:jc w:val="both"/>
        <w:rPr>
          <w:rFonts w:ascii="Arial" w:hAnsi="Arial" w:cs="Arial"/>
        </w:rPr>
      </w:pPr>
      <w:r w:rsidRPr="00D232E2">
        <w:rPr>
          <w:rFonts w:ascii="Arial" w:hAnsi="Arial" w:cs="Arial"/>
        </w:rPr>
        <w:t>2</w:t>
      </w:r>
      <w:r w:rsidR="00C9252C" w:rsidRPr="00D232E2">
        <w:rPr>
          <w:rFonts w:ascii="Arial" w:hAnsi="Arial" w:cs="Arial"/>
        </w:rPr>
        <w:t>2</w:t>
      </w:r>
      <w:r w:rsidRPr="00D232E2">
        <w:rPr>
          <w:rFonts w:ascii="Arial" w:hAnsi="Arial" w:cs="Arial"/>
        </w:rPr>
        <w:t>) пункт 3.5.1 дополнить абзацем следующего содержания:</w:t>
      </w:r>
    </w:p>
    <w:p w:rsidR="00953647" w:rsidRPr="00D232E2" w:rsidRDefault="00953647" w:rsidP="00355491">
      <w:pPr>
        <w:widowControl w:val="0"/>
        <w:suppressAutoHyphens w:val="0"/>
        <w:autoSpaceDE w:val="0"/>
        <w:ind w:firstLine="720"/>
        <w:jc w:val="both"/>
        <w:rPr>
          <w:rFonts w:ascii="Arial" w:hAnsi="Arial" w:cs="Arial"/>
        </w:rPr>
      </w:pPr>
      <w:r w:rsidRPr="00D232E2">
        <w:rPr>
          <w:rFonts w:ascii="Arial" w:hAnsi="Arial" w:cs="Arial"/>
        </w:rPr>
        <w:t xml:space="preserve">«Основанием для начала выполнения административной процедуры является также истечение определенного </w:t>
      </w:r>
      <w:hyperlink r:id="rId15" w:tooltip="blocked::C:UsersDoronin.ADesktopconsultantplus://offline/ref=3EDECE97BF4BB806CFF89E7744FAC8B7FED539836A009FE982771A36AEEC99E2E255ECBA54F66DB43CECFF81D9BA9C3127FDA04BE6cBU4M" w:history="1">
        <w:r w:rsidRPr="00D232E2">
          <w:rPr>
            <w:rFonts w:ascii="Arial" w:hAnsi="Arial" w:cs="Arial"/>
          </w:rPr>
          <w:t>пунктом 4</w:t>
        </w:r>
      </w:hyperlink>
      <w:r w:rsidRPr="00D232E2">
        <w:rPr>
          <w:rFonts w:ascii="Arial" w:hAnsi="Arial" w:cs="Arial"/>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6" w:tooltip="blocked::C:UsersDoronin.ADesktopconsultantplus://offline/ref=3EDECE97BF4BB806CFF89E7744FAC8B7FED539836A009FE982771A36AEEC99E2E255ECBA54F66DB43CECFF81D9BA9C3127FDA04BE6cBU4M" w:history="1">
        <w:r w:rsidRPr="00D232E2">
          <w:rPr>
            <w:rFonts w:ascii="Arial" w:hAnsi="Arial" w:cs="Arial"/>
          </w:rPr>
          <w:t xml:space="preserve">пунктом </w:t>
        </w:r>
      </w:hyperlink>
      <w:r w:rsidRPr="00D232E2">
        <w:rPr>
          <w:rFonts w:ascii="Arial" w:hAnsi="Arial" w:cs="Arial"/>
        </w:rPr>
        <w:t>9 статьи 3.5 Федерального закона № 137-ФЗ схема считается согласованной.»;</w:t>
      </w:r>
    </w:p>
    <w:p w:rsidR="002F0F18" w:rsidRPr="00D232E2" w:rsidRDefault="00953647" w:rsidP="00355491">
      <w:pPr>
        <w:widowControl w:val="0"/>
        <w:suppressAutoHyphens w:val="0"/>
        <w:autoSpaceDE w:val="0"/>
        <w:ind w:firstLine="720"/>
        <w:jc w:val="both"/>
        <w:rPr>
          <w:rFonts w:ascii="Arial" w:hAnsi="Arial" w:cs="Arial"/>
        </w:rPr>
      </w:pPr>
      <w:r w:rsidRPr="00D232E2">
        <w:rPr>
          <w:rFonts w:ascii="Arial" w:hAnsi="Arial" w:cs="Arial"/>
        </w:rPr>
        <w:t>2</w:t>
      </w:r>
      <w:r w:rsidR="00C9252C" w:rsidRPr="00D232E2">
        <w:rPr>
          <w:rFonts w:ascii="Arial" w:hAnsi="Arial" w:cs="Arial"/>
        </w:rPr>
        <w:t>3</w:t>
      </w:r>
      <w:r w:rsidRPr="00D232E2">
        <w:rPr>
          <w:rFonts w:ascii="Arial" w:hAnsi="Arial" w:cs="Arial"/>
        </w:rPr>
        <w:t xml:space="preserve">) </w:t>
      </w:r>
      <w:r w:rsidR="002F0F18" w:rsidRPr="00D232E2">
        <w:rPr>
          <w:rFonts w:ascii="Arial" w:hAnsi="Arial" w:cs="Arial"/>
        </w:rPr>
        <w:t>пункт 3.5.10 дополнить абзацем следующего содержания:</w:t>
      </w:r>
    </w:p>
    <w:p w:rsidR="003D7AA7" w:rsidRPr="00D232E2" w:rsidRDefault="002F0F18" w:rsidP="00355491">
      <w:pPr>
        <w:widowControl w:val="0"/>
        <w:suppressAutoHyphens w:val="0"/>
        <w:autoSpaceDE w:val="0"/>
        <w:ind w:firstLine="720"/>
        <w:jc w:val="both"/>
        <w:rPr>
          <w:rFonts w:ascii="Arial" w:hAnsi="Arial" w:cs="Arial"/>
        </w:rPr>
      </w:pPr>
      <w:r w:rsidRPr="00D232E2">
        <w:rPr>
          <w:rFonts w:ascii="Arial" w:hAnsi="Arial" w:cs="Arial"/>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355491" w:rsidRPr="00D232E2">
        <w:rPr>
          <w:rFonts w:ascii="Arial" w:hAnsi="Arial" w:cs="Arial"/>
        </w:rPr>
        <w:t xml:space="preserve"> административной процедуры – 5</w:t>
      </w:r>
      <w:r w:rsidRPr="00D232E2">
        <w:rPr>
          <w:rFonts w:ascii="Arial" w:hAnsi="Arial" w:cs="Arial"/>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7" w:history="1">
        <w:r w:rsidRPr="00D232E2">
          <w:rPr>
            <w:rFonts w:ascii="Arial" w:hAnsi="Arial" w:cs="Arial"/>
          </w:rPr>
          <w:t>пунктом 4</w:t>
        </w:r>
      </w:hyperlink>
      <w:r w:rsidRPr="00D232E2">
        <w:rPr>
          <w:rFonts w:ascii="Arial" w:hAnsi="Arial" w:cs="Arial"/>
        </w:rPr>
        <w:t xml:space="preserve"> статьи 3.5 Фе</w:t>
      </w:r>
      <w:r w:rsidR="00355491" w:rsidRPr="00D232E2">
        <w:rPr>
          <w:rFonts w:ascii="Arial" w:hAnsi="Arial" w:cs="Arial"/>
        </w:rPr>
        <w:t>дерального закона от 25.10.2001</w:t>
      </w:r>
      <w:r w:rsidR="003D7AA7" w:rsidRPr="00D232E2">
        <w:rPr>
          <w:rFonts w:ascii="Arial" w:hAnsi="Arial" w:cs="Arial"/>
        </w:rPr>
        <w:t xml:space="preserve"> </w:t>
      </w:r>
      <w:r w:rsidRPr="00D232E2">
        <w:rPr>
          <w:rFonts w:ascii="Arial" w:hAnsi="Arial" w:cs="Arial"/>
        </w:rPr>
        <w:t>№ 137-ФЗ).»;</w:t>
      </w:r>
    </w:p>
    <w:p w:rsidR="000D0B02" w:rsidRPr="00D232E2" w:rsidRDefault="003D7AA7" w:rsidP="00355491">
      <w:pPr>
        <w:widowControl w:val="0"/>
        <w:suppressAutoHyphens w:val="0"/>
        <w:autoSpaceDE w:val="0"/>
        <w:ind w:firstLine="720"/>
        <w:jc w:val="both"/>
        <w:rPr>
          <w:rFonts w:ascii="Arial" w:hAnsi="Arial" w:cs="Arial"/>
        </w:rPr>
      </w:pPr>
      <w:r w:rsidRPr="00D232E2">
        <w:rPr>
          <w:rFonts w:ascii="Arial" w:hAnsi="Arial" w:cs="Arial"/>
        </w:rPr>
        <w:t>2</w:t>
      </w:r>
      <w:r w:rsidR="00C9252C" w:rsidRPr="00D232E2">
        <w:rPr>
          <w:rFonts w:ascii="Arial" w:hAnsi="Arial" w:cs="Arial"/>
        </w:rPr>
        <w:t>4</w:t>
      </w:r>
      <w:r w:rsidRPr="00D232E2">
        <w:rPr>
          <w:rFonts w:ascii="Arial" w:hAnsi="Arial" w:cs="Arial"/>
        </w:rPr>
        <w:t xml:space="preserve">) </w:t>
      </w:r>
      <w:r w:rsidR="000D0B02" w:rsidRPr="00D232E2">
        <w:rPr>
          <w:rFonts w:ascii="Arial" w:hAnsi="Arial" w:cs="Arial"/>
        </w:rPr>
        <w:t>пункт 3.6 дополнить словами «либо отказ в приеме к рассмотрению заявления»;</w:t>
      </w:r>
    </w:p>
    <w:p w:rsidR="003D7AA7" w:rsidRPr="00D232E2" w:rsidRDefault="000D0B02" w:rsidP="00355491">
      <w:pPr>
        <w:widowControl w:val="0"/>
        <w:suppressAutoHyphens w:val="0"/>
        <w:autoSpaceDE w:val="0"/>
        <w:ind w:firstLine="720"/>
        <w:jc w:val="both"/>
        <w:rPr>
          <w:rFonts w:ascii="Arial" w:hAnsi="Arial" w:cs="Arial"/>
        </w:rPr>
      </w:pPr>
      <w:r w:rsidRPr="00D232E2">
        <w:rPr>
          <w:rFonts w:ascii="Arial" w:hAnsi="Arial" w:cs="Arial"/>
        </w:rPr>
        <w:t>2</w:t>
      </w:r>
      <w:r w:rsidR="00C9252C" w:rsidRPr="00D232E2">
        <w:rPr>
          <w:rFonts w:ascii="Arial" w:hAnsi="Arial" w:cs="Arial"/>
        </w:rPr>
        <w:t>5</w:t>
      </w:r>
      <w:r w:rsidRPr="00D232E2">
        <w:rPr>
          <w:rFonts w:ascii="Arial" w:hAnsi="Arial" w:cs="Arial"/>
        </w:rPr>
        <w:t xml:space="preserve">) </w:t>
      </w:r>
      <w:r w:rsidR="003D7AA7" w:rsidRPr="00D232E2">
        <w:rPr>
          <w:rFonts w:ascii="Arial" w:hAnsi="Arial" w:cs="Arial"/>
        </w:rPr>
        <w:t>пункт 3.6.5 изложить в следующей редакции:</w:t>
      </w:r>
    </w:p>
    <w:p w:rsidR="003D7AA7" w:rsidRPr="00D232E2" w:rsidRDefault="003D7AA7" w:rsidP="003D7AA7">
      <w:pPr>
        <w:widowControl w:val="0"/>
        <w:suppressAutoHyphens w:val="0"/>
        <w:autoSpaceDE w:val="0"/>
        <w:ind w:firstLine="720"/>
        <w:jc w:val="both"/>
        <w:outlineLvl w:val="0"/>
        <w:rPr>
          <w:rFonts w:ascii="Arial" w:hAnsi="Arial" w:cs="Arial"/>
        </w:rPr>
      </w:pPr>
      <w:r w:rsidRPr="00D232E2">
        <w:rPr>
          <w:rFonts w:ascii="Arial" w:hAnsi="Arial" w:cs="Arial"/>
        </w:rPr>
        <w:t>«3.6.5. В случае представления заявления о</w:t>
      </w:r>
      <w:r w:rsidR="00DD6CE0" w:rsidRPr="00D232E2">
        <w:rPr>
          <w:rFonts w:ascii="Arial" w:hAnsi="Arial" w:cs="Arial"/>
        </w:rPr>
        <w:t xml:space="preserve"> проведении аукциона</w:t>
      </w:r>
      <w:r w:rsidRPr="00D232E2">
        <w:rPr>
          <w:rFonts w:ascii="Arial" w:hAnsi="Arial" w:cs="Arial"/>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12704" w:rsidRPr="00D232E2" w:rsidRDefault="00D12704" w:rsidP="00355491">
      <w:pPr>
        <w:widowControl w:val="0"/>
        <w:suppressAutoHyphens w:val="0"/>
        <w:autoSpaceDE w:val="0"/>
        <w:ind w:firstLine="720"/>
        <w:jc w:val="both"/>
        <w:outlineLvl w:val="0"/>
        <w:rPr>
          <w:rFonts w:ascii="Arial" w:hAnsi="Arial" w:cs="Arial"/>
        </w:rPr>
      </w:pPr>
      <w:r w:rsidRPr="00D232E2">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12704" w:rsidRPr="00D232E2" w:rsidRDefault="00D12704"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D232E2">
        <w:rPr>
          <w:rFonts w:ascii="Arial" w:hAnsi="Arial" w:cs="Arial"/>
        </w:rPr>
        <w:lastRenderedPageBreak/>
        <w:t>указанием допущенных нарушений требований, в соответствии с которыми должно быть представлено заявление.</w:t>
      </w:r>
    </w:p>
    <w:p w:rsidR="003D7AA7" w:rsidRPr="00D232E2" w:rsidRDefault="003D7AA7" w:rsidP="003D7AA7">
      <w:pPr>
        <w:widowControl w:val="0"/>
        <w:suppressAutoHyphens w:val="0"/>
        <w:autoSpaceDE w:val="0"/>
        <w:ind w:firstLine="720"/>
        <w:jc w:val="both"/>
        <w:outlineLvl w:val="0"/>
        <w:rPr>
          <w:rFonts w:ascii="Arial" w:hAnsi="Arial" w:cs="Arial"/>
        </w:rPr>
      </w:pPr>
      <w:r w:rsidRPr="00D232E2">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8" w:history="1">
        <w:r w:rsidRPr="00D232E2">
          <w:rPr>
            <w:rFonts w:ascii="Arial" w:hAnsi="Arial" w:cs="Arial"/>
          </w:rPr>
          <w:t>статьи 11</w:t>
        </w:r>
      </w:hyperlink>
      <w:r w:rsidRPr="00D232E2">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2</w:t>
      </w:r>
      <w:r w:rsidR="00C9252C" w:rsidRPr="00D232E2">
        <w:rPr>
          <w:rFonts w:ascii="Arial" w:hAnsi="Arial" w:cs="Arial"/>
        </w:rPr>
        <w:t>6</w:t>
      </w:r>
      <w:r w:rsidRPr="00D232E2">
        <w:rPr>
          <w:rFonts w:ascii="Arial" w:hAnsi="Arial" w:cs="Arial"/>
        </w:rPr>
        <w:t xml:space="preserve">) в пункте 3.6.6: </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 xml:space="preserve">а) абзац четвертый изложить в следующей редакции: </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 при поступлении заявления в электронной форме по информационной системе:»;</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б) дополнить пункт абзацами пятым - седьмым следующего содержания:</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«регистрация заявления осуществляется не позднее 1 рабочего дня со дня поступления заявления в уполномоченный орган;</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2</w:t>
      </w:r>
      <w:r w:rsidR="00C9252C" w:rsidRPr="00D232E2">
        <w:rPr>
          <w:rFonts w:ascii="Arial" w:hAnsi="Arial" w:cs="Arial"/>
        </w:rPr>
        <w:t>7</w:t>
      </w:r>
      <w:r w:rsidRPr="00D232E2">
        <w:rPr>
          <w:rFonts w:ascii="Arial" w:hAnsi="Arial" w:cs="Arial"/>
        </w:rPr>
        <w:t>) абзац третий пункта 3.6.7 изложить в следующей редакции:</w:t>
      </w:r>
    </w:p>
    <w:p w:rsidR="00075A1B" w:rsidRPr="00D232E2" w:rsidRDefault="00075A1B" w:rsidP="00075A1B">
      <w:pPr>
        <w:widowControl w:val="0"/>
        <w:suppressAutoHyphens w:val="0"/>
        <w:autoSpaceDE w:val="0"/>
        <w:ind w:firstLine="720"/>
        <w:jc w:val="both"/>
        <w:outlineLvl w:val="0"/>
        <w:rPr>
          <w:rFonts w:ascii="Arial" w:hAnsi="Arial" w:cs="Arial"/>
        </w:rPr>
      </w:pPr>
      <w:r w:rsidRPr="00D232E2">
        <w:rPr>
          <w:rFonts w:ascii="Arial" w:hAnsi="Arial" w:cs="Arial"/>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7AA7" w:rsidRPr="00D232E2" w:rsidRDefault="00075A1B" w:rsidP="003D7AA7">
      <w:pPr>
        <w:widowControl w:val="0"/>
        <w:suppressAutoHyphens w:val="0"/>
        <w:autoSpaceDE w:val="0"/>
        <w:ind w:firstLine="720"/>
        <w:jc w:val="both"/>
        <w:outlineLvl w:val="0"/>
        <w:rPr>
          <w:rFonts w:ascii="Arial" w:hAnsi="Arial" w:cs="Arial"/>
        </w:rPr>
      </w:pPr>
      <w:r w:rsidRPr="00D232E2">
        <w:rPr>
          <w:rFonts w:ascii="Arial" w:hAnsi="Arial" w:cs="Arial"/>
        </w:rPr>
        <w:t>2</w:t>
      </w:r>
      <w:r w:rsidR="00C9252C" w:rsidRPr="00D232E2">
        <w:rPr>
          <w:rFonts w:ascii="Arial" w:hAnsi="Arial" w:cs="Arial"/>
        </w:rPr>
        <w:t>8</w:t>
      </w:r>
      <w:r w:rsidRPr="00D232E2">
        <w:rPr>
          <w:rFonts w:ascii="Arial" w:hAnsi="Arial" w:cs="Arial"/>
        </w:rPr>
        <w:t xml:space="preserve">) </w:t>
      </w:r>
      <w:r w:rsidR="00182683" w:rsidRPr="00D232E2">
        <w:rPr>
          <w:rFonts w:ascii="Arial" w:hAnsi="Arial" w:cs="Arial"/>
        </w:rPr>
        <w:t>пункты 3.7, 3.7.4 после слов «межведомственных запросов» дополнить словами «о предоставлении»;</w:t>
      </w:r>
    </w:p>
    <w:p w:rsidR="00C9252C" w:rsidRPr="00D232E2" w:rsidRDefault="00C9252C" w:rsidP="005048BA">
      <w:pPr>
        <w:widowControl w:val="0"/>
        <w:suppressAutoHyphens w:val="0"/>
        <w:autoSpaceDE w:val="0"/>
        <w:ind w:firstLine="720"/>
        <w:jc w:val="both"/>
        <w:outlineLvl w:val="0"/>
        <w:rPr>
          <w:rFonts w:ascii="Arial" w:hAnsi="Arial" w:cs="Arial"/>
        </w:rPr>
      </w:pPr>
      <w:r w:rsidRPr="00D232E2">
        <w:rPr>
          <w:rFonts w:ascii="Arial" w:hAnsi="Arial" w:cs="Arial"/>
        </w:rPr>
        <w:t>29</w:t>
      </w:r>
      <w:r w:rsidR="00182683" w:rsidRPr="00D232E2">
        <w:rPr>
          <w:rFonts w:ascii="Arial" w:hAnsi="Arial" w:cs="Arial"/>
        </w:rPr>
        <w:t xml:space="preserve">) </w:t>
      </w:r>
      <w:r w:rsidRPr="00D232E2">
        <w:rPr>
          <w:rFonts w:ascii="Arial" w:hAnsi="Arial" w:cs="Arial"/>
        </w:rPr>
        <w:t>в абзаце втором пункта 3.8.4 слова «пунктами 3.9.3 – 3.9.6» заменить словами «пунктами 3.10.3 – 3.10.6»;</w:t>
      </w:r>
    </w:p>
    <w:p w:rsidR="00C9252C" w:rsidRPr="00D232E2" w:rsidRDefault="00C9252C" w:rsidP="00C9252C">
      <w:pPr>
        <w:widowControl w:val="0"/>
        <w:suppressAutoHyphens w:val="0"/>
        <w:autoSpaceDE w:val="0"/>
        <w:ind w:firstLine="720"/>
        <w:jc w:val="both"/>
        <w:outlineLvl w:val="0"/>
        <w:rPr>
          <w:rFonts w:ascii="Arial" w:hAnsi="Arial" w:cs="Arial"/>
        </w:rPr>
      </w:pPr>
      <w:r w:rsidRPr="00D232E2">
        <w:rPr>
          <w:rFonts w:ascii="Arial" w:hAnsi="Arial" w:cs="Arial"/>
        </w:rPr>
        <w:t>30) в пункте 3.9.1 слова «</w:t>
      </w:r>
      <w:r w:rsidR="005C7F6C" w:rsidRPr="00D232E2">
        <w:rPr>
          <w:rFonts w:ascii="Arial" w:hAnsi="Arial" w:cs="Arial"/>
        </w:rPr>
        <w:t xml:space="preserve">п. </w:t>
      </w:r>
      <w:r w:rsidRPr="00D232E2">
        <w:rPr>
          <w:rFonts w:ascii="Arial" w:hAnsi="Arial" w:cs="Arial"/>
        </w:rPr>
        <w:t>3.</w:t>
      </w:r>
      <w:r w:rsidR="005C7F6C" w:rsidRPr="00D232E2">
        <w:rPr>
          <w:rFonts w:ascii="Arial" w:hAnsi="Arial" w:cs="Arial"/>
        </w:rPr>
        <w:t>7.2</w:t>
      </w:r>
      <w:r w:rsidRPr="00D232E2">
        <w:rPr>
          <w:rFonts w:ascii="Arial" w:hAnsi="Arial" w:cs="Arial"/>
        </w:rPr>
        <w:t>» заменить словами «пункт</w:t>
      </w:r>
      <w:r w:rsidR="005C7F6C" w:rsidRPr="00D232E2">
        <w:rPr>
          <w:rFonts w:ascii="Arial" w:hAnsi="Arial" w:cs="Arial"/>
        </w:rPr>
        <w:t>о</w:t>
      </w:r>
      <w:r w:rsidRPr="00D232E2">
        <w:rPr>
          <w:rFonts w:ascii="Arial" w:hAnsi="Arial" w:cs="Arial"/>
        </w:rPr>
        <w:t>м 3.</w:t>
      </w:r>
      <w:r w:rsidR="005C7F6C" w:rsidRPr="00D232E2">
        <w:rPr>
          <w:rFonts w:ascii="Arial" w:hAnsi="Arial" w:cs="Arial"/>
        </w:rPr>
        <w:t>8</w:t>
      </w:r>
      <w:r w:rsidRPr="00D232E2">
        <w:rPr>
          <w:rFonts w:ascii="Arial" w:hAnsi="Arial" w:cs="Arial"/>
        </w:rPr>
        <w:t>.</w:t>
      </w:r>
      <w:r w:rsidR="005C7F6C" w:rsidRPr="00D232E2">
        <w:rPr>
          <w:rFonts w:ascii="Arial" w:hAnsi="Arial" w:cs="Arial"/>
        </w:rPr>
        <w:t>2</w:t>
      </w:r>
      <w:r w:rsidRPr="00D232E2">
        <w:rPr>
          <w:rFonts w:ascii="Arial" w:hAnsi="Arial" w:cs="Arial"/>
        </w:rPr>
        <w:t>»;</w:t>
      </w:r>
    </w:p>
    <w:p w:rsidR="00182683" w:rsidRPr="00D232E2" w:rsidRDefault="005C7F6C" w:rsidP="005048BA">
      <w:pPr>
        <w:widowControl w:val="0"/>
        <w:suppressAutoHyphens w:val="0"/>
        <w:autoSpaceDE w:val="0"/>
        <w:ind w:firstLine="720"/>
        <w:jc w:val="both"/>
        <w:outlineLvl w:val="0"/>
        <w:rPr>
          <w:rFonts w:ascii="Arial" w:hAnsi="Arial" w:cs="Arial"/>
        </w:rPr>
      </w:pPr>
      <w:r w:rsidRPr="00D232E2">
        <w:rPr>
          <w:rFonts w:ascii="Arial" w:hAnsi="Arial" w:cs="Arial"/>
        </w:rPr>
        <w:t xml:space="preserve">31) </w:t>
      </w:r>
      <w:r w:rsidR="00C21867" w:rsidRPr="00D232E2">
        <w:rPr>
          <w:rFonts w:ascii="Arial" w:hAnsi="Arial" w:cs="Arial"/>
        </w:rPr>
        <w:t>в пункте 3.</w:t>
      </w:r>
      <w:r w:rsidR="00182683" w:rsidRPr="00D232E2">
        <w:rPr>
          <w:rFonts w:ascii="Arial" w:hAnsi="Arial" w:cs="Arial"/>
        </w:rPr>
        <w:t>9</w:t>
      </w:r>
      <w:r w:rsidR="00C21867" w:rsidRPr="00D232E2">
        <w:rPr>
          <w:rFonts w:ascii="Arial" w:hAnsi="Arial" w:cs="Arial"/>
        </w:rPr>
        <w:t>.2 слова «или ведения дачного хозяйства»  исключить;</w:t>
      </w:r>
    </w:p>
    <w:p w:rsidR="005C7F6C" w:rsidRPr="00D232E2" w:rsidRDefault="000D0B02" w:rsidP="005C7F6C">
      <w:pPr>
        <w:widowControl w:val="0"/>
        <w:suppressAutoHyphens w:val="0"/>
        <w:autoSpaceDE w:val="0"/>
        <w:ind w:firstLine="720"/>
        <w:jc w:val="both"/>
        <w:outlineLvl w:val="0"/>
        <w:rPr>
          <w:rFonts w:ascii="Arial" w:hAnsi="Arial" w:cs="Arial"/>
        </w:rPr>
      </w:pPr>
      <w:r w:rsidRPr="00D232E2">
        <w:rPr>
          <w:rFonts w:ascii="Arial" w:hAnsi="Arial" w:cs="Arial"/>
        </w:rPr>
        <w:t>3</w:t>
      </w:r>
      <w:r w:rsidR="005C7F6C" w:rsidRPr="00D232E2">
        <w:rPr>
          <w:rFonts w:ascii="Arial" w:hAnsi="Arial" w:cs="Arial"/>
        </w:rPr>
        <w:t>2</w:t>
      </w:r>
      <w:r w:rsidR="00C21867" w:rsidRPr="00D232E2">
        <w:rPr>
          <w:rFonts w:ascii="Arial" w:hAnsi="Arial" w:cs="Arial"/>
        </w:rPr>
        <w:t xml:space="preserve">) </w:t>
      </w:r>
      <w:r w:rsidR="005C7F6C" w:rsidRPr="00D232E2">
        <w:rPr>
          <w:rFonts w:ascii="Arial" w:hAnsi="Arial" w:cs="Arial"/>
        </w:rPr>
        <w:t>в абзаце втором пункта 3.9.3 слова «п. 3.7» заменить словами «пунктом 3.8»;</w:t>
      </w:r>
    </w:p>
    <w:p w:rsidR="005C7F6C" w:rsidRPr="00D232E2" w:rsidRDefault="005C7F6C" w:rsidP="00C21867">
      <w:pPr>
        <w:widowControl w:val="0"/>
        <w:suppressAutoHyphens w:val="0"/>
        <w:autoSpaceDE w:val="0"/>
        <w:ind w:firstLine="720"/>
        <w:jc w:val="both"/>
        <w:outlineLvl w:val="0"/>
        <w:rPr>
          <w:rFonts w:ascii="Arial" w:hAnsi="Arial" w:cs="Arial"/>
        </w:rPr>
      </w:pPr>
      <w:r w:rsidRPr="00D232E2">
        <w:rPr>
          <w:rFonts w:ascii="Arial" w:hAnsi="Arial" w:cs="Arial"/>
        </w:rPr>
        <w:t>33) в пункте 3.9.4:</w:t>
      </w:r>
    </w:p>
    <w:p w:rsidR="005C7F6C" w:rsidRPr="00D232E2" w:rsidRDefault="005C7F6C" w:rsidP="005C7F6C">
      <w:pPr>
        <w:widowControl w:val="0"/>
        <w:suppressAutoHyphens w:val="0"/>
        <w:autoSpaceDE w:val="0"/>
        <w:ind w:firstLine="720"/>
        <w:jc w:val="both"/>
        <w:outlineLvl w:val="0"/>
        <w:rPr>
          <w:rFonts w:ascii="Arial" w:hAnsi="Arial" w:cs="Arial"/>
        </w:rPr>
      </w:pPr>
      <w:r w:rsidRPr="00D232E2">
        <w:rPr>
          <w:rFonts w:ascii="Arial" w:hAnsi="Arial" w:cs="Arial"/>
        </w:rPr>
        <w:t>а) в абзаце первом слова «п. 3.7» заменить словами «пунктом 3.8»;</w:t>
      </w:r>
    </w:p>
    <w:p w:rsidR="005C7F6C" w:rsidRPr="00D232E2" w:rsidRDefault="005C7F6C" w:rsidP="005C7F6C">
      <w:pPr>
        <w:widowControl w:val="0"/>
        <w:suppressAutoHyphens w:val="0"/>
        <w:autoSpaceDE w:val="0"/>
        <w:ind w:firstLine="720"/>
        <w:jc w:val="both"/>
        <w:outlineLvl w:val="0"/>
        <w:rPr>
          <w:rFonts w:ascii="Arial" w:hAnsi="Arial" w:cs="Arial"/>
        </w:rPr>
      </w:pPr>
      <w:r w:rsidRPr="00D232E2">
        <w:rPr>
          <w:rFonts w:ascii="Arial" w:hAnsi="Arial" w:cs="Arial"/>
        </w:rPr>
        <w:t xml:space="preserve">б) в абзаце третьем слова </w:t>
      </w:r>
      <w:r w:rsidR="00802DEF" w:rsidRPr="00D232E2">
        <w:rPr>
          <w:rFonts w:ascii="Arial" w:hAnsi="Arial" w:cs="Arial"/>
        </w:rPr>
        <w:t>«</w:t>
      </w:r>
      <w:r w:rsidRPr="00D232E2">
        <w:rPr>
          <w:rFonts w:ascii="Arial" w:hAnsi="Arial" w:cs="Arial"/>
        </w:rPr>
        <w:t>пунктами 3.9.3 – 3.9.6» заменить словами «пунктами 3.10.3 – 3.10.6»;</w:t>
      </w:r>
    </w:p>
    <w:p w:rsidR="00693A09" w:rsidRPr="00D232E2" w:rsidRDefault="005C7F6C" w:rsidP="00C21867">
      <w:pPr>
        <w:widowControl w:val="0"/>
        <w:suppressAutoHyphens w:val="0"/>
        <w:autoSpaceDE w:val="0"/>
        <w:ind w:firstLine="720"/>
        <w:jc w:val="both"/>
        <w:outlineLvl w:val="0"/>
        <w:rPr>
          <w:rFonts w:ascii="Arial" w:hAnsi="Arial" w:cs="Arial"/>
        </w:rPr>
      </w:pPr>
      <w:r w:rsidRPr="00D232E2">
        <w:rPr>
          <w:rFonts w:ascii="Arial" w:hAnsi="Arial" w:cs="Arial"/>
        </w:rPr>
        <w:t xml:space="preserve">34) </w:t>
      </w:r>
      <w:r w:rsidR="00C21867" w:rsidRPr="00D232E2">
        <w:rPr>
          <w:rFonts w:ascii="Arial" w:hAnsi="Arial" w:cs="Arial"/>
        </w:rPr>
        <w:t xml:space="preserve">в </w:t>
      </w:r>
      <w:r w:rsidR="005048BA" w:rsidRPr="00D232E2">
        <w:rPr>
          <w:rFonts w:ascii="Arial" w:hAnsi="Arial" w:cs="Arial"/>
        </w:rPr>
        <w:t>пункт</w:t>
      </w:r>
      <w:r w:rsidR="00C21867" w:rsidRPr="00D232E2">
        <w:rPr>
          <w:rFonts w:ascii="Arial" w:hAnsi="Arial" w:cs="Arial"/>
        </w:rPr>
        <w:t>е</w:t>
      </w:r>
      <w:r w:rsidR="005048BA" w:rsidRPr="00D232E2">
        <w:rPr>
          <w:rFonts w:ascii="Arial" w:hAnsi="Arial" w:cs="Arial"/>
        </w:rPr>
        <w:t xml:space="preserve"> 3.</w:t>
      </w:r>
      <w:r w:rsidR="00182683" w:rsidRPr="00D232E2">
        <w:rPr>
          <w:rFonts w:ascii="Arial" w:hAnsi="Arial" w:cs="Arial"/>
        </w:rPr>
        <w:t>10</w:t>
      </w:r>
      <w:r w:rsidR="005048BA" w:rsidRPr="00D232E2">
        <w:rPr>
          <w:rFonts w:ascii="Arial" w:hAnsi="Arial" w:cs="Arial"/>
        </w:rPr>
        <w:t>.7</w:t>
      </w:r>
      <w:r w:rsidR="00C21867" w:rsidRPr="00D232E2">
        <w:rPr>
          <w:rFonts w:ascii="Arial" w:hAnsi="Arial" w:cs="Arial"/>
        </w:rPr>
        <w:t>:</w:t>
      </w:r>
    </w:p>
    <w:p w:rsidR="00693A09" w:rsidRPr="00D232E2" w:rsidRDefault="00C21867" w:rsidP="00C21867">
      <w:pPr>
        <w:widowControl w:val="0"/>
        <w:suppressAutoHyphens w:val="0"/>
        <w:autoSpaceDE w:val="0"/>
        <w:ind w:firstLine="720"/>
        <w:jc w:val="both"/>
        <w:outlineLvl w:val="0"/>
        <w:rPr>
          <w:rFonts w:ascii="Arial" w:hAnsi="Arial" w:cs="Arial"/>
        </w:rPr>
      </w:pPr>
      <w:r w:rsidRPr="00D232E2">
        <w:rPr>
          <w:rFonts w:ascii="Arial" w:hAnsi="Arial" w:cs="Arial"/>
        </w:rPr>
        <w:t>а) в подпункте 4 слова «или ведения дачного хозяйства»  исключить;</w:t>
      </w:r>
    </w:p>
    <w:p w:rsidR="00C21867" w:rsidRPr="00D232E2" w:rsidRDefault="00C21867" w:rsidP="00C21867">
      <w:pPr>
        <w:widowControl w:val="0"/>
        <w:suppressAutoHyphens w:val="0"/>
        <w:autoSpaceDE w:val="0"/>
        <w:ind w:firstLine="720"/>
        <w:jc w:val="both"/>
        <w:outlineLvl w:val="0"/>
        <w:rPr>
          <w:rFonts w:ascii="Arial" w:hAnsi="Arial" w:cs="Arial"/>
        </w:rPr>
      </w:pPr>
      <w:r w:rsidRPr="00D232E2">
        <w:rPr>
          <w:rFonts w:ascii="Arial" w:hAnsi="Arial" w:cs="Arial"/>
        </w:rPr>
        <w:t>б) подпункт 10 изложить в следующей редакции:</w:t>
      </w:r>
    </w:p>
    <w:p w:rsidR="00693A09" w:rsidRPr="00D232E2" w:rsidRDefault="00C21867" w:rsidP="005048BA">
      <w:pPr>
        <w:widowControl w:val="0"/>
        <w:suppressAutoHyphens w:val="0"/>
        <w:autoSpaceDE w:val="0"/>
        <w:ind w:firstLine="720"/>
        <w:jc w:val="both"/>
        <w:outlineLvl w:val="0"/>
        <w:rPr>
          <w:rFonts w:ascii="Arial" w:hAnsi="Arial" w:cs="Arial"/>
        </w:rPr>
      </w:pPr>
      <w:r w:rsidRPr="00D232E2">
        <w:rPr>
          <w:rFonts w:ascii="Arial" w:hAnsi="Arial" w:cs="Arial"/>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w:t>
      </w:r>
      <w:r w:rsidRPr="00D232E2">
        <w:rPr>
          <w:rFonts w:ascii="Arial" w:hAnsi="Arial" w:cs="Arial"/>
        </w:rPr>
        <w:lastRenderedPageBreak/>
        <w:t>собственности, без проведения торгов;»;</w:t>
      </w:r>
    </w:p>
    <w:p w:rsidR="00693A09" w:rsidRPr="00D232E2" w:rsidRDefault="00C21867" w:rsidP="00651D47">
      <w:pPr>
        <w:widowControl w:val="0"/>
        <w:suppressAutoHyphens w:val="0"/>
        <w:autoSpaceDE w:val="0"/>
        <w:ind w:firstLine="720"/>
        <w:jc w:val="both"/>
        <w:outlineLvl w:val="0"/>
        <w:rPr>
          <w:rFonts w:ascii="Arial" w:hAnsi="Arial" w:cs="Arial"/>
        </w:rPr>
      </w:pPr>
      <w:r w:rsidRPr="00D232E2">
        <w:rPr>
          <w:rFonts w:ascii="Arial" w:hAnsi="Arial" w:cs="Arial"/>
        </w:rPr>
        <w:t xml:space="preserve">в) </w:t>
      </w:r>
      <w:r w:rsidR="005048BA" w:rsidRPr="00D232E2">
        <w:rPr>
          <w:rFonts w:ascii="Arial" w:hAnsi="Arial" w:cs="Arial"/>
        </w:rPr>
        <w:t xml:space="preserve">дополнить </w:t>
      </w:r>
      <w:r w:rsidRPr="00D232E2">
        <w:rPr>
          <w:rFonts w:ascii="Arial" w:hAnsi="Arial" w:cs="Arial"/>
        </w:rPr>
        <w:t xml:space="preserve">пункт </w:t>
      </w:r>
      <w:r w:rsidR="005048BA" w:rsidRPr="00D232E2">
        <w:rPr>
          <w:rFonts w:ascii="Arial" w:hAnsi="Arial" w:cs="Arial"/>
        </w:rPr>
        <w:t>подпункт</w:t>
      </w:r>
      <w:r w:rsidR="00B9743F" w:rsidRPr="00D232E2">
        <w:rPr>
          <w:rFonts w:ascii="Arial" w:hAnsi="Arial" w:cs="Arial"/>
        </w:rPr>
        <w:t>а</w:t>
      </w:r>
      <w:r w:rsidR="005048BA" w:rsidRPr="00D232E2">
        <w:rPr>
          <w:rFonts w:ascii="Arial" w:hAnsi="Arial" w:cs="Arial"/>
        </w:rPr>
        <w:t>м</w:t>
      </w:r>
      <w:r w:rsidR="00B9743F" w:rsidRPr="00D232E2">
        <w:rPr>
          <w:rFonts w:ascii="Arial" w:hAnsi="Arial" w:cs="Arial"/>
        </w:rPr>
        <w:t>и</w:t>
      </w:r>
      <w:r w:rsidR="005048BA" w:rsidRPr="00D232E2">
        <w:rPr>
          <w:rFonts w:ascii="Arial" w:hAnsi="Arial" w:cs="Arial"/>
        </w:rPr>
        <w:t xml:space="preserve"> 11</w:t>
      </w:r>
      <w:r w:rsidR="00394E6F" w:rsidRPr="00D232E2">
        <w:rPr>
          <w:rFonts w:ascii="Arial" w:hAnsi="Arial" w:cs="Arial"/>
        </w:rPr>
        <w:t xml:space="preserve"> </w:t>
      </w:r>
      <w:r w:rsidR="00B9743F" w:rsidRPr="00D232E2">
        <w:rPr>
          <w:rFonts w:ascii="Arial" w:hAnsi="Arial" w:cs="Arial"/>
        </w:rPr>
        <w:t xml:space="preserve">– 14 </w:t>
      </w:r>
      <w:r w:rsidR="005048BA" w:rsidRPr="00D232E2">
        <w:rPr>
          <w:rFonts w:ascii="Arial" w:hAnsi="Arial" w:cs="Arial"/>
        </w:rPr>
        <w:t>следующего содержания:</w:t>
      </w:r>
    </w:p>
    <w:p w:rsidR="00651D47" w:rsidRPr="00D232E2" w:rsidRDefault="005048BA" w:rsidP="00651D47">
      <w:pPr>
        <w:widowControl w:val="0"/>
        <w:suppressAutoHyphens w:val="0"/>
        <w:autoSpaceDE w:val="0"/>
        <w:ind w:firstLine="720"/>
        <w:jc w:val="both"/>
        <w:outlineLvl w:val="0"/>
        <w:rPr>
          <w:rFonts w:ascii="Arial" w:hAnsi="Arial" w:cs="Arial"/>
        </w:rPr>
      </w:pPr>
      <w:r w:rsidRPr="00D232E2">
        <w:rPr>
          <w:rFonts w:ascii="Arial" w:hAnsi="Arial" w:cs="Arial"/>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D232E2">
          <w:rPr>
            <w:rFonts w:ascii="Arial" w:hAnsi="Arial" w:cs="Arial"/>
          </w:rPr>
          <w:t>частью 4 статьи 18</w:t>
        </w:r>
      </w:hyperlink>
      <w:r w:rsidRPr="00D232E2">
        <w:rPr>
          <w:rFonts w:ascii="Arial" w:hAnsi="Arial" w:cs="Arial"/>
        </w:rPr>
        <w:t xml:space="preserve"> Федерального закона от 24.07.2007 № 209-ФЗ </w:t>
      </w:r>
      <w:r w:rsidR="00DF55CA" w:rsidRPr="00D232E2">
        <w:rPr>
          <w:rFonts w:ascii="Arial" w:hAnsi="Arial" w:cs="Arial"/>
        </w:rPr>
        <w:t>«</w:t>
      </w:r>
      <w:r w:rsidRPr="00D232E2">
        <w:rPr>
          <w:rFonts w:ascii="Arial" w:hAnsi="Arial" w:cs="Arial"/>
        </w:rPr>
        <w:t>О развитии малого и среднего предпринимательства в Российской Федерации</w:t>
      </w:r>
      <w:r w:rsidR="00DF55CA" w:rsidRPr="00D232E2">
        <w:rPr>
          <w:rFonts w:ascii="Arial" w:hAnsi="Arial" w:cs="Arial"/>
        </w:rPr>
        <w:t>»</w:t>
      </w:r>
      <w:r w:rsidRPr="00D232E2">
        <w:rPr>
          <w:rFonts w:ascii="Arial" w:hAnsi="Arial" w:cs="Arial"/>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51D47" w:rsidRPr="00D232E2" w:rsidRDefault="00651D47" w:rsidP="00651D47">
      <w:pPr>
        <w:widowControl w:val="0"/>
        <w:suppressAutoHyphens w:val="0"/>
        <w:autoSpaceDE w:val="0"/>
        <w:ind w:firstLine="720"/>
        <w:jc w:val="both"/>
        <w:outlineLvl w:val="0"/>
        <w:rPr>
          <w:rFonts w:ascii="Arial" w:hAnsi="Arial" w:cs="Arial"/>
        </w:rPr>
      </w:pPr>
      <w:r w:rsidRPr="00D232E2">
        <w:rPr>
          <w:rFonts w:ascii="Arial" w:hAnsi="Arial" w:cs="Arial"/>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51D47" w:rsidRPr="00D232E2" w:rsidRDefault="00651D47" w:rsidP="00651D47">
      <w:pPr>
        <w:widowControl w:val="0"/>
        <w:suppressAutoHyphens w:val="0"/>
        <w:autoSpaceDE w:val="0"/>
        <w:ind w:firstLine="720"/>
        <w:jc w:val="both"/>
        <w:outlineLvl w:val="0"/>
        <w:rPr>
          <w:rFonts w:ascii="Arial" w:hAnsi="Arial" w:cs="Arial"/>
        </w:rPr>
      </w:pPr>
      <w:r w:rsidRPr="00D232E2">
        <w:rPr>
          <w:rFonts w:ascii="Arial" w:hAnsi="Arial" w:cs="Arial"/>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51D47" w:rsidRPr="00D232E2" w:rsidRDefault="00651D47" w:rsidP="00651D47">
      <w:pPr>
        <w:widowControl w:val="0"/>
        <w:suppressAutoHyphens w:val="0"/>
        <w:autoSpaceDE w:val="0"/>
        <w:ind w:firstLine="720"/>
        <w:jc w:val="both"/>
        <w:outlineLvl w:val="0"/>
        <w:rPr>
          <w:rFonts w:ascii="Arial" w:hAnsi="Arial" w:cs="Arial"/>
        </w:rPr>
      </w:pPr>
      <w:r w:rsidRPr="00D232E2">
        <w:rPr>
          <w:rFonts w:ascii="Arial" w:hAnsi="Arial" w:cs="Arial"/>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33C14" w:rsidRPr="00D232E2" w:rsidRDefault="00693A09" w:rsidP="00355491">
      <w:pPr>
        <w:widowControl w:val="0"/>
        <w:suppressAutoHyphens w:val="0"/>
        <w:autoSpaceDE w:val="0"/>
        <w:ind w:firstLine="720"/>
        <w:jc w:val="both"/>
        <w:outlineLvl w:val="0"/>
        <w:rPr>
          <w:rFonts w:ascii="Arial" w:hAnsi="Arial" w:cs="Arial"/>
        </w:rPr>
      </w:pPr>
      <w:r w:rsidRPr="00D232E2">
        <w:rPr>
          <w:rFonts w:ascii="Arial" w:hAnsi="Arial" w:cs="Arial"/>
        </w:rPr>
        <w:t>3</w:t>
      </w:r>
      <w:r w:rsidR="00802DEF" w:rsidRPr="00D232E2">
        <w:rPr>
          <w:rFonts w:ascii="Arial" w:hAnsi="Arial" w:cs="Arial"/>
        </w:rPr>
        <w:t>5</w:t>
      </w:r>
      <w:r w:rsidR="005048BA" w:rsidRPr="00D232E2">
        <w:rPr>
          <w:rFonts w:ascii="Arial" w:hAnsi="Arial" w:cs="Arial"/>
        </w:rPr>
        <w:t xml:space="preserve">) </w:t>
      </w:r>
      <w:r w:rsidR="00733C14" w:rsidRPr="00D232E2">
        <w:rPr>
          <w:rFonts w:ascii="Arial" w:hAnsi="Arial" w:cs="Arial"/>
        </w:rPr>
        <w:t>пункт 4.1 после слов «предоставлении муниципальной услуги,» дополнить словами «положений настоящего административного регламента»;</w:t>
      </w:r>
    </w:p>
    <w:p w:rsidR="005048BA" w:rsidRPr="00D232E2" w:rsidRDefault="00693A09" w:rsidP="00662FFF">
      <w:pPr>
        <w:widowControl w:val="0"/>
        <w:suppressAutoHyphens w:val="0"/>
        <w:autoSpaceDE w:val="0"/>
        <w:ind w:firstLine="720"/>
        <w:jc w:val="both"/>
        <w:outlineLvl w:val="0"/>
        <w:rPr>
          <w:rFonts w:ascii="Arial" w:hAnsi="Arial" w:cs="Arial"/>
        </w:rPr>
      </w:pPr>
      <w:r w:rsidRPr="00D232E2">
        <w:rPr>
          <w:rFonts w:ascii="Arial" w:hAnsi="Arial" w:cs="Arial"/>
        </w:rPr>
        <w:t>3</w:t>
      </w:r>
      <w:r w:rsidR="00802DEF" w:rsidRPr="00D232E2">
        <w:rPr>
          <w:rFonts w:ascii="Arial" w:hAnsi="Arial" w:cs="Arial"/>
        </w:rPr>
        <w:t>6</w:t>
      </w:r>
      <w:r w:rsidR="00733C14" w:rsidRPr="00D232E2">
        <w:rPr>
          <w:rFonts w:ascii="Arial" w:hAnsi="Arial" w:cs="Arial"/>
        </w:rPr>
        <w:t xml:space="preserve">) </w:t>
      </w:r>
      <w:r w:rsidR="00662FFF" w:rsidRPr="00D232E2">
        <w:rPr>
          <w:rFonts w:ascii="Arial" w:hAnsi="Arial" w:cs="Arial"/>
        </w:rPr>
        <w:t>раздел 5 изложить в следующей редакции:</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«5. Досудебный (внесудебный) порядок обжалования решений</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и действий (бездействия) </w:t>
      </w:r>
      <w:r w:rsidR="00355491" w:rsidRPr="00D232E2">
        <w:rPr>
          <w:rFonts w:ascii="Arial" w:hAnsi="Arial" w:cs="Arial"/>
        </w:rPr>
        <w:t>Администрации Иловлинского городского поселения</w:t>
      </w:r>
      <w:r w:rsidRPr="00D232E2">
        <w:rPr>
          <w:rFonts w:ascii="Arial" w:hAnsi="Arial" w:cs="Arial"/>
        </w:rPr>
        <w:t xml:space="preserve">, МФЦ, организаций, указанных в </w:t>
      </w:r>
      <w:hyperlink r:id="rId20" w:history="1">
        <w:r w:rsidRPr="00D232E2">
          <w:rPr>
            <w:rFonts w:ascii="Arial" w:hAnsi="Arial" w:cs="Arial"/>
          </w:rPr>
          <w:t>части 1.1 статьи 16</w:t>
        </w:r>
      </w:hyperlink>
      <w:r w:rsidRPr="00D232E2">
        <w:rPr>
          <w:rFonts w:ascii="Arial" w:hAnsi="Arial" w:cs="Arial"/>
        </w:rPr>
        <w:t xml:space="preserve"> Федерального закона от 27.07.2010 № 210-ФЗ «Об организации предоставления государственных и муниципальных услуг»</w:t>
      </w:r>
      <w:r w:rsidRPr="00D232E2">
        <w:rPr>
          <w:rFonts w:ascii="Arial" w:hAnsi="Arial" w:cs="Arial"/>
        </w:rPr>
        <w:footnoteReference w:id="2"/>
      </w:r>
      <w:r w:rsidRPr="00D232E2">
        <w:rPr>
          <w:rFonts w:ascii="Arial" w:hAnsi="Arial" w:cs="Arial"/>
        </w:rPr>
        <w:t>, а также их должностных лиц, муниципальных служащих, работников</w:t>
      </w:r>
    </w:p>
    <w:p w:rsidR="00C21867" w:rsidRPr="00D232E2" w:rsidRDefault="00C21867" w:rsidP="00355491">
      <w:pPr>
        <w:widowControl w:val="0"/>
        <w:suppressAutoHyphens w:val="0"/>
        <w:autoSpaceDE w:val="0"/>
        <w:ind w:firstLine="720"/>
        <w:jc w:val="both"/>
        <w:outlineLvl w:val="0"/>
        <w:rPr>
          <w:rFonts w:ascii="Arial" w:hAnsi="Arial" w:cs="Arial"/>
        </w:rPr>
      </w:pP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5.1. Заявитель может обратиться с жалобой на решения и действия (бездействие) </w:t>
      </w:r>
      <w:r w:rsidR="00355491" w:rsidRPr="00D232E2">
        <w:rPr>
          <w:rFonts w:ascii="Arial" w:hAnsi="Arial" w:cs="Arial"/>
        </w:rPr>
        <w:t>Администрации Иловлинского городского поселения</w:t>
      </w:r>
      <w:r w:rsidRPr="00D232E2">
        <w:rPr>
          <w:rFonts w:ascii="Arial" w:hAnsi="Arial" w:cs="Arial"/>
        </w:rPr>
        <w:t xml:space="preserve">, МФЦ, организаций, указанных в </w:t>
      </w:r>
      <w:hyperlink r:id="rId21" w:history="1">
        <w:r w:rsidRPr="00D232E2">
          <w:rPr>
            <w:rFonts w:ascii="Arial" w:hAnsi="Arial" w:cs="Arial"/>
          </w:rPr>
          <w:t>части 1.1 статьи 16</w:t>
        </w:r>
      </w:hyperlink>
      <w:r w:rsidRPr="00D232E2">
        <w:rPr>
          <w:rFonts w:ascii="Arial" w:hAnsi="Arial" w:cs="Arial"/>
        </w:rPr>
        <w:t xml:space="preserve">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2" w:history="1">
        <w:r w:rsidRPr="00D232E2">
          <w:rPr>
            <w:rFonts w:ascii="Arial" w:hAnsi="Arial" w:cs="Arial"/>
          </w:rPr>
          <w:t>статье 15.1</w:t>
        </w:r>
      </w:hyperlink>
      <w:r w:rsidRPr="00D232E2">
        <w:rPr>
          <w:rFonts w:ascii="Arial" w:hAnsi="Arial" w:cs="Arial"/>
        </w:rPr>
        <w:t xml:space="preserve"> Федерального закона                № 210-ФЗ;</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D232E2">
        <w:rPr>
          <w:rFonts w:ascii="Arial" w:hAnsi="Arial" w:cs="Arial"/>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32E2">
          <w:rPr>
            <w:rFonts w:ascii="Arial" w:hAnsi="Arial" w:cs="Arial"/>
          </w:rPr>
          <w:t>частью 1.3 статьи 16</w:t>
        </w:r>
      </w:hyperlink>
      <w:r w:rsidRPr="00D232E2">
        <w:rPr>
          <w:rFonts w:ascii="Arial" w:hAnsi="Arial" w:cs="Arial"/>
        </w:rPr>
        <w:t xml:space="preserve"> Федерального закона № 210-ФЗ;</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32E2">
          <w:rPr>
            <w:rFonts w:ascii="Arial" w:hAnsi="Arial" w:cs="Arial"/>
          </w:rPr>
          <w:t>частью 1.3 статьи 16</w:t>
        </w:r>
      </w:hyperlink>
      <w:r w:rsidRPr="00D232E2">
        <w:rPr>
          <w:rFonts w:ascii="Arial" w:hAnsi="Arial" w:cs="Arial"/>
        </w:rPr>
        <w:t xml:space="preserve"> Федерального закона № 210-ФЗ;</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7) отказ </w:t>
      </w:r>
      <w:r w:rsidR="00355491" w:rsidRPr="00D232E2">
        <w:rPr>
          <w:rFonts w:ascii="Arial" w:hAnsi="Arial" w:cs="Arial"/>
        </w:rPr>
        <w:t>Администрации Иловлинского городского поселения</w:t>
      </w:r>
      <w:r w:rsidRPr="00D232E2">
        <w:rPr>
          <w:rFonts w:ascii="Arial" w:hAnsi="Arial" w:cs="Arial"/>
        </w:rPr>
        <w:t xml:space="preserve">, должностного лица </w:t>
      </w:r>
      <w:r w:rsidR="00355491" w:rsidRPr="00D232E2">
        <w:rPr>
          <w:rFonts w:ascii="Arial" w:hAnsi="Arial" w:cs="Arial"/>
        </w:rPr>
        <w:t>Администрации Иловлинского городского поселения</w:t>
      </w:r>
      <w:r w:rsidRPr="00D232E2">
        <w:rPr>
          <w:rFonts w:ascii="Arial" w:hAnsi="Arial" w:cs="Arial"/>
        </w:rPr>
        <w:t xml:space="preserve">, многофункционального центра, работника многофункционального центра, организаций, предусмотренных </w:t>
      </w:r>
      <w:hyperlink r:id="rId25" w:history="1">
        <w:r w:rsidRPr="00D232E2">
          <w:rPr>
            <w:rFonts w:ascii="Arial" w:hAnsi="Arial" w:cs="Arial"/>
          </w:rPr>
          <w:t>частью 1.1 статьи 16</w:t>
        </w:r>
      </w:hyperlink>
      <w:r w:rsidRPr="00D232E2">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232E2">
          <w:rPr>
            <w:rFonts w:ascii="Arial" w:hAnsi="Arial" w:cs="Arial"/>
          </w:rPr>
          <w:t>частью 1.3 статьи 16</w:t>
        </w:r>
      </w:hyperlink>
      <w:r w:rsidRPr="00D232E2">
        <w:rPr>
          <w:rFonts w:ascii="Arial" w:hAnsi="Arial" w:cs="Arial"/>
        </w:rPr>
        <w:t xml:space="preserve"> Федерального закона № 210-ФЗ;</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8) нарушение срока или порядка выдачи документов по результатам предоставления муниципальной услуги;</w:t>
      </w:r>
    </w:p>
    <w:p w:rsidR="00C21867" w:rsidRPr="00D232E2" w:rsidRDefault="00C21867" w:rsidP="00355491">
      <w:pPr>
        <w:widowControl w:val="0"/>
        <w:suppressAutoHyphens w:val="0"/>
        <w:autoSpaceDE w:val="0"/>
        <w:ind w:firstLine="720"/>
        <w:jc w:val="both"/>
        <w:outlineLvl w:val="0"/>
        <w:rPr>
          <w:rFonts w:ascii="Arial" w:hAnsi="Arial" w:cs="Arial"/>
        </w:rPr>
      </w:pPr>
      <w:r w:rsidRPr="00D232E2">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232E2">
        <w:rPr>
          <w:rFonts w:ascii="Arial" w:hAnsi="Arial" w:cs="Arial"/>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232E2">
          <w:rPr>
            <w:rFonts w:ascii="Arial" w:hAnsi="Arial" w:cs="Arial"/>
          </w:rPr>
          <w:t>частью 1.3 статьи 16</w:t>
        </w:r>
      </w:hyperlink>
      <w:r w:rsidRPr="00D232E2">
        <w:rPr>
          <w:rFonts w:ascii="Arial" w:hAnsi="Arial" w:cs="Arial"/>
        </w:rPr>
        <w:t xml:space="preserve"> Федерального закона № 210-ФЗ;</w:t>
      </w:r>
    </w:p>
    <w:p w:rsidR="00C21867" w:rsidRPr="00D232E2" w:rsidRDefault="00C21867" w:rsidP="00D16240">
      <w:pPr>
        <w:widowControl w:val="0"/>
        <w:autoSpaceDE w:val="0"/>
        <w:autoSpaceDN w:val="0"/>
        <w:adjustRightInd w:val="0"/>
        <w:ind w:firstLine="720"/>
        <w:jc w:val="both"/>
        <w:rPr>
          <w:rFonts w:ascii="Arial" w:hAnsi="Arial" w:cs="Arial"/>
        </w:rPr>
      </w:pPr>
      <w:r w:rsidRPr="00D232E2">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D232E2">
          <w:rPr>
            <w:rFonts w:ascii="Arial" w:hAnsi="Arial" w:cs="Arial"/>
          </w:rPr>
          <w:t>пунктом 4 части 1 статьи 7</w:t>
        </w:r>
      </w:hyperlink>
      <w:r w:rsidRPr="00D232E2">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9" w:history="1">
        <w:r w:rsidRPr="00D232E2">
          <w:rPr>
            <w:rFonts w:ascii="Arial" w:hAnsi="Arial" w:cs="Arial"/>
          </w:rPr>
          <w:t>частью 1.3 статьи 16</w:t>
        </w:r>
      </w:hyperlink>
      <w:r w:rsidRPr="00D232E2">
        <w:rPr>
          <w:rFonts w:ascii="Arial" w:hAnsi="Arial" w:cs="Arial"/>
        </w:rPr>
        <w:t xml:space="preserve"> Федерального закона  № 210-ФЗ.</w:t>
      </w:r>
    </w:p>
    <w:p w:rsidR="00C21867" w:rsidRPr="00D232E2" w:rsidRDefault="00C21867" w:rsidP="00C21867">
      <w:pPr>
        <w:widowControl w:val="0"/>
        <w:autoSpaceDE w:val="0"/>
        <w:autoSpaceDN w:val="0"/>
        <w:adjustRightInd w:val="0"/>
        <w:ind w:firstLine="720"/>
        <w:jc w:val="both"/>
        <w:rPr>
          <w:rFonts w:ascii="Arial" w:hAnsi="Arial" w:cs="Arial"/>
        </w:rPr>
      </w:pPr>
      <w:r w:rsidRPr="00D232E2">
        <w:rPr>
          <w:rFonts w:ascii="Arial" w:hAnsi="Arial" w:cs="Arial"/>
        </w:rPr>
        <w:t xml:space="preserve">5.2. Жалоба подается в письменной форме на бумажном носителе, в электронной форме в </w:t>
      </w:r>
      <w:r w:rsidR="00355491" w:rsidRPr="00D232E2">
        <w:rPr>
          <w:rFonts w:ascii="Arial" w:hAnsi="Arial" w:cs="Arial"/>
        </w:rPr>
        <w:t>Администрацию Иловлинского городского поселения</w:t>
      </w:r>
      <w:r w:rsidRPr="00D232E2">
        <w:rPr>
          <w:rFonts w:ascii="Arial" w:hAnsi="Arial" w:cs="Arial"/>
        </w:rPr>
        <w:t xml:space="preserve">, МФЦ,  либо в </w:t>
      </w:r>
      <w:r w:rsidR="00D16240" w:rsidRPr="00D232E2">
        <w:rPr>
          <w:rFonts w:ascii="Arial" w:hAnsi="Arial" w:cs="Arial"/>
        </w:rPr>
        <w:t>государственное казенное учреждение Волгоградской области «Многофункциональный центр предоставления государственных и муниципальных услуг» - ГКУ ВО «МФЦ»</w:t>
      </w:r>
      <w:r w:rsidRPr="00D232E2">
        <w:rPr>
          <w:rFonts w:ascii="Arial" w:hAnsi="Arial" w:cs="Arial"/>
        </w:rPr>
        <w:t xml:space="preserve">, являющийся учредителем МФЦ (далее - учредитель МФЦ), а также в организации, предусмотренные </w:t>
      </w:r>
      <w:hyperlink r:id="rId30" w:history="1">
        <w:r w:rsidRPr="00D232E2">
          <w:rPr>
            <w:rFonts w:ascii="Arial" w:hAnsi="Arial" w:cs="Arial"/>
          </w:rPr>
          <w:t>частью 1.1 статьи 16</w:t>
        </w:r>
      </w:hyperlink>
      <w:r w:rsidRPr="00D232E2">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D232E2">
          <w:rPr>
            <w:rFonts w:ascii="Arial" w:hAnsi="Arial" w:cs="Arial"/>
          </w:rPr>
          <w:t>частью 1.1 статьи 16</w:t>
        </w:r>
      </w:hyperlink>
      <w:r w:rsidRPr="00D232E2">
        <w:rPr>
          <w:rFonts w:ascii="Arial" w:hAnsi="Arial" w:cs="Arial"/>
        </w:rPr>
        <w:t xml:space="preserve"> Федерального закона № 210-ФЗ, подаются руководителям этих организаций.</w:t>
      </w:r>
    </w:p>
    <w:p w:rsidR="00C21867" w:rsidRPr="00D232E2" w:rsidRDefault="00C21867" w:rsidP="00C21867">
      <w:pPr>
        <w:widowControl w:val="0"/>
        <w:autoSpaceDE w:val="0"/>
        <w:autoSpaceDN w:val="0"/>
        <w:adjustRightInd w:val="0"/>
        <w:ind w:firstLine="720"/>
        <w:jc w:val="both"/>
        <w:rPr>
          <w:rFonts w:ascii="Arial" w:hAnsi="Arial" w:cs="Arial"/>
        </w:rPr>
      </w:pPr>
      <w:r w:rsidRPr="00D232E2">
        <w:rPr>
          <w:rFonts w:ascii="Arial" w:hAnsi="Arial" w:cs="Arial"/>
        </w:rPr>
        <w:t xml:space="preserve">Жалоба на решения и действия (бездействие)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должностного лица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муниципального служащего, руководителя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1867" w:rsidRPr="00D232E2" w:rsidRDefault="00C21867" w:rsidP="00C21867">
      <w:pPr>
        <w:widowControl w:val="0"/>
        <w:autoSpaceDE w:val="0"/>
        <w:autoSpaceDN w:val="0"/>
        <w:adjustRightInd w:val="0"/>
        <w:ind w:firstLine="720"/>
        <w:jc w:val="both"/>
        <w:rPr>
          <w:rFonts w:ascii="Arial" w:hAnsi="Arial" w:cs="Arial"/>
        </w:rPr>
      </w:pPr>
      <w:r w:rsidRPr="00D232E2">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21867" w:rsidRPr="00D232E2" w:rsidRDefault="00C21867" w:rsidP="00C21867">
      <w:pPr>
        <w:widowControl w:val="0"/>
        <w:autoSpaceDE w:val="0"/>
        <w:autoSpaceDN w:val="0"/>
        <w:adjustRightInd w:val="0"/>
        <w:ind w:firstLine="720"/>
        <w:jc w:val="both"/>
        <w:rPr>
          <w:rFonts w:ascii="Arial" w:hAnsi="Arial" w:cs="Arial"/>
        </w:rPr>
      </w:pPr>
      <w:r w:rsidRPr="00D232E2">
        <w:rPr>
          <w:rFonts w:ascii="Arial" w:hAnsi="Arial" w:cs="Arial"/>
        </w:rPr>
        <w:t xml:space="preserve">Жалоба на решения и действия (бездействие) организаций, предусмотренных </w:t>
      </w:r>
      <w:hyperlink r:id="rId32" w:history="1">
        <w:r w:rsidRPr="00D232E2">
          <w:rPr>
            <w:rFonts w:ascii="Arial" w:hAnsi="Arial" w:cs="Arial"/>
          </w:rPr>
          <w:t>частью 1.1 статьи 16</w:t>
        </w:r>
      </w:hyperlink>
      <w:r w:rsidRPr="00D232E2">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1867" w:rsidRPr="00D232E2" w:rsidRDefault="00C21867" w:rsidP="00C21867">
      <w:pPr>
        <w:widowControl w:val="0"/>
        <w:autoSpaceDE w:val="0"/>
        <w:autoSpaceDN w:val="0"/>
        <w:adjustRightInd w:val="0"/>
        <w:ind w:firstLine="720"/>
        <w:jc w:val="both"/>
        <w:rPr>
          <w:rFonts w:ascii="Arial" w:hAnsi="Arial" w:cs="Arial"/>
        </w:rPr>
      </w:pPr>
      <w:r w:rsidRPr="00D232E2">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21867" w:rsidRPr="00D232E2" w:rsidRDefault="00C21867" w:rsidP="00D16240">
      <w:pPr>
        <w:widowControl w:val="0"/>
        <w:autoSpaceDE w:val="0"/>
        <w:autoSpaceDN w:val="0"/>
        <w:adjustRightInd w:val="0"/>
        <w:ind w:firstLine="720"/>
        <w:jc w:val="both"/>
        <w:rPr>
          <w:rFonts w:ascii="Arial" w:hAnsi="Arial" w:cs="Arial"/>
        </w:rPr>
      </w:pPr>
      <w:r w:rsidRPr="00D232E2">
        <w:rPr>
          <w:rFonts w:ascii="Arial" w:hAnsi="Arial" w:cs="Arial"/>
        </w:rPr>
        <w:lastRenderedPageBreak/>
        <w:t>5.4. Жалоба должна содержать:</w:t>
      </w:r>
    </w:p>
    <w:p w:rsidR="00C21867" w:rsidRPr="00D232E2" w:rsidRDefault="00C21867" w:rsidP="00C21867">
      <w:pPr>
        <w:widowControl w:val="0"/>
        <w:autoSpaceDE w:val="0"/>
        <w:autoSpaceDN w:val="0"/>
        <w:adjustRightInd w:val="0"/>
        <w:ind w:firstLine="720"/>
        <w:jc w:val="both"/>
        <w:rPr>
          <w:rFonts w:ascii="Arial" w:hAnsi="Arial" w:cs="Arial"/>
        </w:rPr>
      </w:pPr>
      <w:r w:rsidRPr="00D232E2">
        <w:rPr>
          <w:rFonts w:ascii="Arial" w:hAnsi="Arial" w:cs="Arial"/>
        </w:rPr>
        <w:t xml:space="preserve">1)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3" w:history="1">
        <w:r w:rsidRPr="00D232E2">
          <w:rPr>
            <w:rFonts w:ascii="Arial" w:hAnsi="Arial" w:cs="Arial"/>
          </w:rPr>
          <w:t>частью 1.1 статьи 16</w:t>
        </w:r>
      </w:hyperlink>
      <w:r w:rsidRPr="00D232E2">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C21867" w:rsidRPr="00D232E2" w:rsidRDefault="00C21867" w:rsidP="00D16240">
      <w:pPr>
        <w:widowControl w:val="0"/>
        <w:autoSpaceDE w:val="0"/>
        <w:autoSpaceDN w:val="0"/>
        <w:adjustRightInd w:val="0"/>
        <w:ind w:firstLine="720"/>
        <w:jc w:val="both"/>
        <w:rPr>
          <w:rFonts w:ascii="Arial" w:hAnsi="Arial" w:cs="Arial"/>
        </w:rPr>
      </w:pPr>
      <w:r w:rsidRPr="00D232E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867" w:rsidRPr="00D232E2" w:rsidRDefault="00C21867" w:rsidP="00D16240">
      <w:pPr>
        <w:widowControl w:val="0"/>
        <w:autoSpaceDE w:val="0"/>
        <w:autoSpaceDN w:val="0"/>
        <w:adjustRightInd w:val="0"/>
        <w:ind w:firstLine="720"/>
        <w:jc w:val="both"/>
        <w:rPr>
          <w:rFonts w:ascii="Arial" w:hAnsi="Arial" w:cs="Arial"/>
        </w:rPr>
      </w:pPr>
      <w:r w:rsidRPr="00D232E2">
        <w:rPr>
          <w:rFonts w:ascii="Arial" w:hAnsi="Arial" w:cs="Arial"/>
        </w:rPr>
        <w:t xml:space="preserve">3) сведения об обжалуемых решениях и действиях (бездействии)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должностного лица,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либо муниципального служащего, МФЦ, работника МФЦ, организаций, предусмотренных </w:t>
      </w:r>
      <w:hyperlink r:id="rId34" w:history="1">
        <w:r w:rsidRPr="00D232E2">
          <w:rPr>
            <w:rFonts w:ascii="Arial" w:hAnsi="Arial" w:cs="Arial"/>
          </w:rPr>
          <w:t>частью 1.1 статьи 16</w:t>
        </w:r>
      </w:hyperlink>
      <w:r w:rsidRPr="00D232E2">
        <w:rPr>
          <w:rFonts w:ascii="Arial" w:hAnsi="Arial" w:cs="Arial"/>
        </w:rPr>
        <w:t xml:space="preserve"> Федерального закона № 210-ФЗ, их работников;</w:t>
      </w:r>
    </w:p>
    <w:p w:rsidR="00C21867" w:rsidRPr="00D232E2" w:rsidRDefault="00C21867" w:rsidP="00C21867">
      <w:pPr>
        <w:widowControl w:val="0"/>
        <w:autoSpaceDE w:val="0"/>
        <w:autoSpaceDN w:val="0"/>
        <w:adjustRightInd w:val="0"/>
        <w:ind w:firstLine="720"/>
        <w:jc w:val="both"/>
        <w:rPr>
          <w:rFonts w:ascii="Arial" w:hAnsi="Arial" w:cs="Arial"/>
        </w:rPr>
      </w:pPr>
      <w:r w:rsidRPr="00D232E2">
        <w:rPr>
          <w:rFonts w:ascii="Arial" w:hAnsi="Arial" w:cs="Arial"/>
        </w:rPr>
        <w:t xml:space="preserve">4) доводы, на основании которых заявитель не согласен с решением и действиями (бездействием)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должностного лица </w:t>
      </w:r>
      <w:r w:rsidR="00D16240" w:rsidRPr="00D232E2">
        <w:rPr>
          <w:rFonts w:ascii="Arial" w:hAnsi="Arial" w:cs="Arial"/>
        </w:rPr>
        <w:t xml:space="preserve">Администрации Иловлинского городского поселения </w:t>
      </w:r>
      <w:r w:rsidRPr="00D232E2">
        <w:rPr>
          <w:rFonts w:ascii="Arial" w:hAnsi="Arial" w:cs="Arial"/>
        </w:rPr>
        <w:t xml:space="preserve">или муниципального служащего, МФЦ, работника МФЦ, организаций, предусмотренных </w:t>
      </w:r>
      <w:hyperlink r:id="rId35" w:history="1">
        <w:r w:rsidRPr="00D232E2">
          <w:rPr>
            <w:rFonts w:ascii="Arial" w:hAnsi="Arial" w:cs="Arial"/>
          </w:rPr>
          <w:t>частью 1.1 статьи 16</w:t>
        </w:r>
      </w:hyperlink>
      <w:r w:rsidRPr="00D232E2">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21867" w:rsidRPr="00D232E2" w:rsidRDefault="00C21867" w:rsidP="00C21867">
      <w:pPr>
        <w:widowControl w:val="0"/>
        <w:autoSpaceDE w:val="0"/>
        <w:ind w:right="-16" w:firstLine="720"/>
        <w:jc w:val="both"/>
        <w:rPr>
          <w:rFonts w:ascii="Arial" w:hAnsi="Arial" w:cs="Arial"/>
        </w:rPr>
      </w:pPr>
      <w:r w:rsidRPr="00D232E2">
        <w:rPr>
          <w:rFonts w:ascii="Arial" w:hAnsi="Arial" w:cs="Arial"/>
        </w:rPr>
        <w:t>Заявитель имеет право на получение информации и документов, необходимых для обоснования и рассмотрения жалобы.</w:t>
      </w:r>
    </w:p>
    <w:p w:rsidR="00C21867" w:rsidRPr="00D232E2" w:rsidRDefault="00C21867" w:rsidP="00C21867">
      <w:pPr>
        <w:widowControl w:val="0"/>
        <w:autoSpaceDE w:val="0"/>
        <w:ind w:right="-16" w:firstLine="720"/>
        <w:jc w:val="both"/>
        <w:rPr>
          <w:rFonts w:ascii="Arial" w:hAnsi="Arial" w:cs="Arial"/>
        </w:rPr>
      </w:pPr>
      <w:r w:rsidRPr="00D232E2">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работниками МФЦ, организаций, предусмотренных </w:t>
      </w:r>
      <w:hyperlink r:id="rId36" w:history="1">
        <w:r w:rsidRPr="00D232E2">
          <w:rPr>
            <w:rFonts w:ascii="Arial" w:hAnsi="Arial" w:cs="Arial"/>
          </w:rPr>
          <w:t>частью 1.1 статьи 16</w:t>
        </w:r>
      </w:hyperlink>
      <w:r w:rsidRPr="00D232E2">
        <w:rPr>
          <w:rFonts w:ascii="Arial" w:hAnsi="Arial" w:cs="Arial"/>
        </w:rPr>
        <w:t xml:space="preserve"> Федерального закона № 210-ФЗ. в течение трех дней со дня ее поступления.</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Жалоба, поступившая в </w:t>
      </w:r>
      <w:r w:rsidR="00D16240" w:rsidRPr="00D232E2">
        <w:rPr>
          <w:rFonts w:ascii="Arial" w:hAnsi="Arial" w:cs="Arial"/>
        </w:rPr>
        <w:t>Администрацию Иловлинского городского поселения</w:t>
      </w:r>
      <w:r w:rsidRPr="00D232E2">
        <w:rPr>
          <w:rFonts w:ascii="Arial" w:hAnsi="Arial" w:cs="Arial"/>
        </w:rPr>
        <w:t xml:space="preserve">, МФЦ, учредителю МФЦ, в организации, предусмотренные </w:t>
      </w:r>
      <w:hyperlink r:id="rId37" w:history="1">
        <w:r w:rsidRPr="00D232E2">
          <w:rPr>
            <w:rFonts w:ascii="Arial" w:hAnsi="Arial" w:cs="Arial"/>
          </w:rPr>
          <w:t>частью 1.1 статьи 16</w:t>
        </w:r>
      </w:hyperlink>
      <w:r w:rsidRPr="00D232E2">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МФЦ, организаций, предусмотренных </w:t>
      </w:r>
      <w:hyperlink r:id="rId38" w:history="1">
        <w:r w:rsidRPr="00D232E2">
          <w:rPr>
            <w:rFonts w:ascii="Arial" w:hAnsi="Arial" w:cs="Arial"/>
          </w:rPr>
          <w:t>частью 1.1 статьи 16</w:t>
        </w:r>
      </w:hyperlink>
      <w:r w:rsidRPr="00D232E2">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5.6. В случае если в жалобе не указаны фамилия заявителя, направившего жалобу, и </w:t>
      </w:r>
      <w:r w:rsidR="00CC35C9" w:rsidRPr="00D232E2">
        <w:rPr>
          <w:rFonts w:ascii="Arial" w:hAnsi="Arial" w:cs="Arial"/>
        </w:rPr>
        <w:t xml:space="preserve">(или) </w:t>
      </w:r>
      <w:r w:rsidRPr="00D232E2">
        <w:rPr>
          <w:rFonts w:ascii="Arial" w:hAnsi="Arial" w:cs="Arial"/>
        </w:rPr>
        <w:t xml:space="preserve">почтовый адрес, по которому должен быть направлен ответ, ответ на жалобу не дается. </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Должностное лицо, работник, наделенные полномочиями по рассмотрению жалоб в соответствии с </w:t>
      </w:r>
      <w:hyperlink r:id="rId39" w:history="1">
        <w:r w:rsidRPr="00D232E2">
          <w:rPr>
            <w:rFonts w:ascii="Arial" w:hAnsi="Arial" w:cs="Arial"/>
          </w:rPr>
          <w:t>пунктом</w:t>
        </w:r>
      </w:hyperlink>
      <w:r w:rsidRPr="00D232E2">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w:t>
      </w:r>
      <w:r w:rsidRPr="00D232E2">
        <w:rPr>
          <w:rFonts w:ascii="Arial" w:hAnsi="Arial" w:cs="Arial"/>
        </w:rPr>
        <w:lastRenderedPageBreak/>
        <w:t>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D232E2">
          <w:rPr>
            <w:rFonts w:ascii="Arial" w:hAnsi="Arial" w:cs="Arial"/>
          </w:rPr>
          <w:t>законом</w:t>
        </w:r>
      </w:hyperlink>
      <w:r w:rsidRPr="00D232E2">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1" w:history="1">
        <w:r w:rsidRPr="00D232E2">
          <w:rPr>
            <w:rFonts w:ascii="Arial" w:hAnsi="Arial" w:cs="Arial"/>
          </w:rPr>
          <w:t>пунктом</w:t>
        </w:r>
      </w:hyperlink>
      <w:r w:rsidRPr="00D232E2">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21867" w:rsidRPr="00D232E2" w:rsidRDefault="00C21867" w:rsidP="00C21867">
      <w:pPr>
        <w:widowControl w:val="0"/>
        <w:autoSpaceDE w:val="0"/>
        <w:ind w:right="-16" w:firstLine="720"/>
        <w:jc w:val="both"/>
        <w:rPr>
          <w:rFonts w:ascii="Arial" w:hAnsi="Arial" w:cs="Arial"/>
        </w:rPr>
      </w:pPr>
      <w:r w:rsidRPr="00D232E2">
        <w:rPr>
          <w:rFonts w:ascii="Arial" w:hAnsi="Arial" w:cs="Arial"/>
        </w:rPr>
        <w:t>5.7. По результатам рассмотрения жалобы принимается одно из следующих решений:</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2) в удовлетворении жалобы отказывается.</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5.8. Основаниями для отказа в удовлетворении жалобы являются:</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 xml:space="preserve">1) признание правомерными решения и (или) действий (бездействия)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должностных лиц, муниципальных служащих </w:t>
      </w:r>
      <w:r w:rsidR="00D16240" w:rsidRPr="00D232E2">
        <w:rPr>
          <w:rFonts w:ascii="Arial" w:hAnsi="Arial" w:cs="Arial"/>
        </w:rPr>
        <w:t>Администрации Иловлинского городского поселения</w:t>
      </w:r>
      <w:r w:rsidRPr="00D232E2">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2) наличие вступившего в законную силу решения суда по жалобе о том же предмете и по тем же основаниям;</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C21867" w:rsidRPr="00D232E2" w:rsidRDefault="00C21867" w:rsidP="00C21867">
      <w:pPr>
        <w:widowControl w:val="0"/>
        <w:autoSpaceDE w:val="0"/>
        <w:ind w:right="-16" w:firstLine="720"/>
        <w:jc w:val="both"/>
        <w:rPr>
          <w:rFonts w:ascii="Arial" w:hAnsi="Arial" w:cs="Arial"/>
        </w:rPr>
      </w:pPr>
      <w:r w:rsidRPr="00D232E2">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2" w:history="1">
        <w:r w:rsidRPr="00D232E2">
          <w:rPr>
            <w:rFonts w:ascii="Arial" w:hAnsi="Arial" w:cs="Arial"/>
          </w:rPr>
          <w:t>частью 1.1 статьи 16</w:t>
        </w:r>
      </w:hyperlink>
      <w:r w:rsidRPr="00D232E2">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5.1</w:t>
      </w:r>
      <w:r w:rsidR="00135FC9" w:rsidRPr="00D232E2">
        <w:rPr>
          <w:rFonts w:ascii="Arial" w:hAnsi="Arial" w:cs="Arial"/>
        </w:rPr>
        <w:t>0</w:t>
      </w:r>
      <w:r w:rsidRPr="00D232E2">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16240" w:rsidRPr="00D232E2">
        <w:rPr>
          <w:rFonts w:ascii="Arial" w:hAnsi="Arial" w:cs="Arial"/>
        </w:rPr>
        <w:t>Администрации Иловлинского городского поселения</w:t>
      </w:r>
      <w:r w:rsidRPr="00D232E2">
        <w:rPr>
          <w:rFonts w:ascii="Arial" w:hAnsi="Arial" w:cs="Arial"/>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5.1</w:t>
      </w:r>
      <w:r w:rsidR="00135FC9" w:rsidRPr="00D232E2">
        <w:rPr>
          <w:rFonts w:ascii="Arial" w:hAnsi="Arial" w:cs="Arial"/>
        </w:rPr>
        <w:t>1</w:t>
      </w:r>
      <w:r w:rsidRPr="00D232E2">
        <w:rPr>
          <w:rFonts w:ascii="Arial" w:hAnsi="Arial" w:cs="Arial"/>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16240" w:rsidRPr="00D232E2">
        <w:rPr>
          <w:rFonts w:ascii="Arial" w:hAnsi="Arial" w:cs="Arial"/>
        </w:rPr>
        <w:t>Администрации Иловлинского городского поселения</w:t>
      </w:r>
      <w:r w:rsidRPr="00D232E2">
        <w:rPr>
          <w:rFonts w:ascii="Arial" w:hAnsi="Arial" w:cs="Arial"/>
        </w:rPr>
        <w:t xml:space="preserve">, должностных лиц МФЦ, работников организаций, предусмотренных </w:t>
      </w:r>
      <w:hyperlink r:id="rId43" w:history="1">
        <w:r w:rsidRPr="00D232E2">
          <w:rPr>
            <w:rFonts w:ascii="Arial" w:hAnsi="Arial" w:cs="Arial"/>
          </w:rPr>
          <w:t>частью 1.1 статьи 16</w:t>
        </w:r>
      </w:hyperlink>
      <w:r w:rsidRPr="00D232E2">
        <w:rPr>
          <w:rFonts w:ascii="Arial" w:hAnsi="Arial" w:cs="Arial"/>
        </w:rPr>
        <w:t xml:space="preserve"> Федерального закона № 210-ФЗ, в судебном порядке в соответствии с законодательством Российской Федерации.</w:t>
      </w:r>
    </w:p>
    <w:p w:rsidR="00C21867" w:rsidRPr="00D232E2" w:rsidRDefault="00C21867" w:rsidP="00D16240">
      <w:pPr>
        <w:widowControl w:val="0"/>
        <w:autoSpaceDE w:val="0"/>
        <w:ind w:right="-16" w:firstLine="720"/>
        <w:jc w:val="both"/>
        <w:rPr>
          <w:rFonts w:ascii="Arial" w:hAnsi="Arial" w:cs="Arial"/>
        </w:rPr>
      </w:pPr>
      <w:r w:rsidRPr="00D232E2">
        <w:rPr>
          <w:rFonts w:ascii="Arial" w:hAnsi="Arial" w:cs="Arial"/>
        </w:rPr>
        <w:t>5.1</w:t>
      </w:r>
      <w:r w:rsidR="00135FC9" w:rsidRPr="00D232E2">
        <w:rPr>
          <w:rFonts w:ascii="Arial" w:hAnsi="Arial" w:cs="Arial"/>
        </w:rPr>
        <w:t>2</w:t>
      </w:r>
      <w:r w:rsidRPr="00D232E2">
        <w:rPr>
          <w:rFonts w:ascii="Arial" w:hAnsi="Arial" w:cs="Arial"/>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97582" w:rsidRPr="00D232E2" w:rsidRDefault="00E97582" w:rsidP="00E97582">
      <w:pPr>
        <w:pStyle w:val="ConsPlusNormal"/>
        <w:ind w:firstLine="540"/>
        <w:jc w:val="both"/>
        <w:rPr>
          <w:sz w:val="24"/>
          <w:szCs w:val="24"/>
        </w:rPr>
      </w:pPr>
      <w:r w:rsidRPr="00D232E2">
        <w:rPr>
          <w:sz w:val="24"/>
          <w:szCs w:val="24"/>
        </w:rPr>
        <w:t xml:space="preserve"> 2. Настоящее постановление подлежит обнародованию и размещению на </w:t>
      </w:r>
      <w:hyperlink r:id="rId44" w:history="1">
        <w:r w:rsidRPr="00D232E2">
          <w:rPr>
            <w:sz w:val="24"/>
            <w:szCs w:val="24"/>
          </w:rPr>
          <w:t>официальном сайте</w:t>
        </w:r>
      </w:hyperlink>
      <w:r w:rsidRPr="00D232E2">
        <w:rPr>
          <w:sz w:val="24"/>
          <w:szCs w:val="24"/>
        </w:rPr>
        <w:t xml:space="preserve"> администрации Иловлинского городского поселения в сети Интернет </w:t>
      </w:r>
      <w:hyperlink r:id="rId45" w:tgtFrame="_blank" w:history="1">
        <w:r w:rsidRPr="00D232E2">
          <w:rPr>
            <w:sz w:val="24"/>
            <w:szCs w:val="24"/>
          </w:rPr>
          <w:t>http://ilovgoradmin.ru</w:t>
        </w:r>
      </w:hyperlink>
      <w:r w:rsidRPr="00D232E2">
        <w:rPr>
          <w:sz w:val="24"/>
          <w:szCs w:val="24"/>
        </w:rPr>
        <w:t>.</w:t>
      </w:r>
    </w:p>
    <w:p w:rsidR="00E97582" w:rsidRPr="00D232E2" w:rsidRDefault="00E97582" w:rsidP="00E97582">
      <w:pPr>
        <w:widowControl w:val="0"/>
        <w:suppressAutoHyphens w:val="0"/>
        <w:autoSpaceDE w:val="0"/>
        <w:jc w:val="both"/>
        <w:outlineLvl w:val="0"/>
        <w:rPr>
          <w:rFonts w:ascii="Arial" w:hAnsi="Arial" w:cs="Arial"/>
        </w:rPr>
      </w:pPr>
      <w:r w:rsidRPr="00D232E2">
        <w:rPr>
          <w:rFonts w:ascii="Arial" w:hAnsi="Arial" w:cs="Arial"/>
        </w:rPr>
        <w:t xml:space="preserve">       </w:t>
      </w:r>
      <w:r w:rsidR="005770A7">
        <w:rPr>
          <w:rFonts w:ascii="Arial" w:hAnsi="Arial" w:cs="Arial"/>
        </w:rPr>
        <w:t xml:space="preserve"> </w:t>
      </w:r>
      <w:r w:rsidRPr="00D232E2">
        <w:rPr>
          <w:rFonts w:ascii="Arial" w:hAnsi="Arial" w:cs="Arial"/>
        </w:rPr>
        <w:t xml:space="preserve">  3. Контроль за  исполнением настоящего  постановления  оставляю за собой.</w:t>
      </w:r>
    </w:p>
    <w:p w:rsidR="00E97582" w:rsidRPr="00D232E2" w:rsidRDefault="00E97582" w:rsidP="00E97582">
      <w:pPr>
        <w:widowControl w:val="0"/>
        <w:suppressAutoHyphens w:val="0"/>
        <w:autoSpaceDE w:val="0"/>
        <w:ind w:firstLine="720"/>
        <w:jc w:val="both"/>
        <w:outlineLvl w:val="0"/>
        <w:rPr>
          <w:rFonts w:ascii="Arial" w:hAnsi="Arial" w:cs="Arial"/>
        </w:rPr>
      </w:pPr>
    </w:p>
    <w:p w:rsidR="00E97582" w:rsidRPr="00D232E2" w:rsidRDefault="00E97582" w:rsidP="00E97582">
      <w:pPr>
        <w:widowControl w:val="0"/>
        <w:suppressAutoHyphens w:val="0"/>
        <w:autoSpaceDE w:val="0"/>
        <w:ind w:firstLine="720"/>
        <w:jc w:val="both"/>
        <w:outlineLvl w:val="0"/>
        <w:rPr>
          <w:rFonts w:ascii="Arial" w:hAnsi="Arial" w:cs="Arial"/>
        </w:rPr>
      </w:pPr>
    </w:p>
    <w:p w:rsidR="00E97582" w:rsidRPr="00D232E2" w:rsidRDefault="00E97582" w:rsidP="00E97582">
      <w:pPr>
        <w:widowControl w:val="0"/>
        <w:suppressAutoHyphens w:val="0"/>
        <w:autoSpaceDE w:val="0"/>
        <w:ind w:firstLine="720"/>
        <w:jc w:val="both"/>
        <w:outlineLvl w:val="0"/>
        <w:rPr>
          <w:rFonts w:ascii="Arial" w:hAnsi="Arial" w:cs="Arial"/>
        </w:rPr>
      </w:pPr>
    </w:p>
    <w:p w:rsidR="00E97582" w:rsidRPr="00D232E2" w:rsidRDefault="00E97582" w:rsidP="00E97582">
      <w:pPr>
        <w:widowControl w:val="0"/>
        <w:suppressAutoHyphens w:val="0"/>
        <w:autoSpaceDE w:val="0"/>
        <w:jc w:val="both"/>
        <w:outlineLvl w:val="0"/>
        <w:rPr>
          <w:rFonts w:ascii="Arial" w:hAnsi="Arial" w:cs="Arial"/>
        </w:rPr>
      </w:pPr>
      <w:r w:rsidRPr="00D232E2">
        <w:rPr>
          <w:rFonts w:ascii="Arial" w:hAnsi="Arial" w:cs="Arial"/>
        </w:rPr>
        <w:t xml:space="preserve">Глава  Иловлинского </w:t>
      </w:r>
    </w:p>
    <w:p w:rsidR="00A21977" w:rsidRPr="00D232E2" w:rsidRDefault="00E97582" w:rsidP="00E97582">
      <w:pPr>
        <w:widowControl w:val="0"/>
        <w:autoSpaceDE w:val="0"/>
        <w:ind w:right="-16"/>
        <w:jc w:val="both"/>
        <w:rPr>
          <w:rFonts w:ascii="Arial" w:hAnsi="Arial" w:cs="Arial"/>
          <w:i/>
        </w:rPr>
      </w:pPr>
      <w:r w:rsidRPr="00D232E2">
        <w:rPr>
          <w:rFonts w:ascii="Arial" w:hAnsi="Arial" w:cs="Arial"/>
        </w:rPr>
        <w:t xml:space="preserve">городского поселения                </w:t>
      </w:r>
      <w:r w:rsidRPr="00D232E2">
        <w:rPr>
          <w:rFonts w:ascii="Arial" w:hAnsi="Arial" w:cs="Arial"/>
        </w:rPr>
        <w:tab/>
      </w:r>
      <w:r w:rsidRPr="00D232E2">
        <w:rPr>
          <w:rFonts w:ascii="Arial" w:hAnsi="Arial" w:cs="Arial"/>
        </w:rPr>
        <w:tab/>
        <w:t xml:space="preserve">          </w:t>
      </w:r>
      <w:r w:rsidRPr="00D232E2">
        <w:rPr>
          <w:rFonts w:ascii="Arial" w:hAnsi="Arial" w:cs="Arial"/>
        </w:rPr>
        <w:tab/>
        <w:t xml:space="preserve">    </w:t>
      </w:r>
      <w:r w:rsidRPr="00D232E2">
        <w:rPr>
          <w:rFonts w:ascii="Arial" w:hAnsi="Arial" w:cs="Arial"/>
        </w:rPr>
        <w:tab/>
        <w:t xml:space="preserve">                            С.А. Пушкин</w:t>
      </w:r>
    </w:p>
    <w:sectPr w:rsidR="00A21977" w:rsidRPr="00D232E2" w:rsidSect="00D13117">
      <w:headerReference w:type="even" r:id="rId46"/>
      <w:headerReference w:type="default" r:id="rId47"/>
      <w:footnotePr>
        <w:pos w:val="beneathText"/>
      </w:footnotePr>
      <w:pgSz w:w="11905" w:h="16837"/>
      <w:pgMar w:top="1134" w:right="851" w:bottom="1134" w:left="1701" w:header="357" w:footer="476" w:gutter="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4C" w:rsidRDefault="0028174C">
      <w:r>
        <w:separator/>
      </w:r>
    </w:p>
  </w:endnote>
  <w:endnote w:type="continuationSeparator" w:id="0">
    <w:p w:rsidR="0028174C" w:rsidRDefault="0028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4C" w:rsidRDefault="0028174C">
      <w:r>
        <w:separator/>
      </w:r>
    </w:p>
  </w:footnote>
  <w:footnote w:type="continuationSeparator" w:id="0">
    <w:p w:rsidR="0028174C" w:rsidRDefault="0028174C">
      <w:r>
        <w:continuationSeparator/>
      </w:r>
    </w:p>
  </w:footnote>
  <w:footnote w:id="1">
    <w:p w:rsidR="007177F3" w:rsidRDefault="007177F3" w:rsidP="009C53AF">
      <w:pPr>
        <w:pStyle w:val="a6"/>
        <w:jc w:val="both"/>
      </w:pPr>
    </w:p>
  </w:footnote>
  <w:footnote w:id="2">
    <w:p w:rsidR="00C21867" w:rsidRPr="00384D28" w:rsidRDefault="00C21867" w:rsidP="00C21867">
      <w:pPr>
        <w:pStyle w:val="a6"/>
        <w:ind w:firstLine="540"/>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5B" w:rsidRDefault="00C90D5B"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0D5B" w:rsidRDefault="00C90D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5B" w:rsidRDefault="00C90D5B" w:rsidP="00C949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D792F">
      <w:rPr>
        <w:rStyle w:val="a5"/>
        <w:noProof/>
      </w:rPr>
      <w:t>13</w:t>
    </w:r>
    <w:r>
      <w:rPr>
        <w:rStyle w:val="a5"/>
      </w:rPr>
      <w:fldChar w:fldCharType="end"/>
    </w:r>
  </w:p>
  <w:p w:rsidR="00C90D5B" w:rsidRDefault="00C90D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8F"/>
    <w:rsid w:val="0000283B"/>
    <w:rsid w:val="0000384D"/>
    <w:rsid w:val="00003CDD"/>
    <w:rsid w:val="00016797"/>
    <w:rsid w:val="00026D16"/>
    <w:rsid w:val="0004467C"/>
    <w:rsid w:val="00045FE8"/>
    <w:rsid w:val="00051AA2"/>
    <w:rsid w:val="00055AB0"/>
    <w:rsid w:val="00063DE5"/>
    <w:rsid w:val="00067D4E"/>
    <w:rsid w:val="00072A32"/>
    <w:rsid w:val="00075A1B"/>
    <w:rsid w:val="00076997"/>
    <w:rsid w:val="0008470C"/>
    <w:rsid w:val="00091830"/>
    <w:rsid w:val="000A1484"/>
    <w:rsid w:val="000A3AB3"/>
    <w:rsid w:val="000A4313"/>
    <w:rsid w:val="000A507C"/>
    <w:rsid w:val="000A5101"/>
    <w:rsid w:val="000A5F22"/>
    <w:rsid w:val="000B2C96"/>
    <w:rsid w:val="000B3E8D"/>
    <w:rsid w:val="000B51D4"/>
    <w:rsid w:val="000B6F69"/>
    <w:rsid w:val="000B7DF5"/>
    <w:rsid w:val="000B7FE1"/>
    <w:rsid w:val="000C323C"/>
    <w:rsid w:val="000C7F99"/>
    <w:rsid w:val="000D086A"/>
    <w:rsid w:val="000D0B02"/>
    <w:rsid w:val="000D1B7F"/>
    <w:rsid w:val="000E0E72"/>
    <w:rsid w:val="000E1199"/>
    <w:rsid w:val="000E3AD1"/>
    <w:rsid w:val="000E3C32"/>
    <w:rsid w:val="000E7F4E"/>
    <w:rsid w:val="000F7886"/>
    <w:rsid w:val="00105CEB"/>
    <w:rsid w:val="00114A37"/>
    <w:rsid w:val="001333BD"/>
    <w:rsid w:val="00133DEC"/>
    <w:rsid w:val="00135FC9"/>
    <w:rsid w:val="001402D9"/>
    <w:rsid w:val="00152CA4"/>
    <w:rsid w:val="00173E4E"/>
    <w:rsid w:val="0017594E"/>
    <w:rsid w:val="0017713E"/>
    <w:rsid w:val="00182683"/>
    <w:rsid w:val="001846EE"/>
    <w:rsid w:val="001901E4"/>
    <w:rsid w:val="00190671"/>
    <w:rsid w:val="00192D9D"/>
    <w:rsid w:val="001A273D"/>
    <w:rsid w:val="001A463E"/>
    <w:rsid w:val="001A7C41"/>
    <w:rsid w:val="001C2130"/>
    <w:rsid w:val="001C2CB6"/>
    <w:rsid w:val="001C3656"/>
    <w:rsid w:val="001C7A85"/>
    <w:rsid w:val="001E0F41"/>
    <w:rsid w:val="001E5E9B"/>
    <w:rsid w:val="001F7F59"/>
    <w:rsid w:val="00202951"/>
    <w:rsid w:val="00203D94"/>
    <w:rsid w:val="00211A7F"/>
    <w:rsid w:val="00214B02"/>
    <w:rsid w:val="002251AE"/>
    <w:rsid w:val="00227FB4"/>
    <w:rsid w:val="00230C3F"/>
    <w:rsid w:val="002312BA"/>
    <w:rsid w:val="0023320C"/>
    <w:rsid w:val="00236C9A"/>
    <w:rsid w:val="002430C9"/>
    <w:rsid w:val="00244A5E"/>
    <w:rsid w:val="00257057"/>
    <w:rsid w:val="00263AD6"/>
    <w:rsid w:val="0026598B"/>
    <w:rsid w:val="00270BDA"/>
    <w:rsid w:val="002739C2"/>
    <w:rsid w:val="00276854"/>
    <w:rsid w:val="00277B01"/>
    <w:rsid w:val="0028174C"/>
    <w:rsid w:val="00287240"/>
    <w:rsid w:val="00290AE7"/>
    <w:rsid w:val="00291D65"/>
    <w:rsid w:val="002920D8"/>
    <w:rsid w:val="002963AA"/>
    <w:rsid w:val="002A28EB"/>
    <w:rsid w:val="002B1568"/>
    <w:rsid w:val="002B6F66"/>
    <w:rsid w:val="002C5579"/>
    <w:rsid w:val="002C62FD"/>
    <w:rsid w:val="002C63E9"/>
    <w:rsid w:val="002D100D"/>
    <w:rsid w:val="002E04D2"/>
    <w:rsid w:val="002F00B0"/>
    <w:rsid w:val="002F0F18"/>
    <w:rsid w:val="00302415"/>
    <w:rsid w:val="0030360E"/>
    <w:rsid w:val="00315396"/>
    <w:rsid w:val="0032144B"/>
    <w:rsid w:val="00321F37"/>
    <w:rsid w:val="0032214C"/>
    <w:rsid w:val="00325884"/>
    <w:rsid w:val="00336AC5"/>
    <w:rsid w:val="00336FBA"/>
    <w:rsid w:val="003455B0"/>
    <w:rsid w:val="003513CF"/>
    <w:rsid w:val="00354132"/>
    <w:rsid w:val="00355491"/>
    <w:rsid w:val="003611FE"/>
    <w:rsid w:val="003752D7"/>
    <w:rsid w:val="00376D82"/>
    <w:rsid w:val="00385580"/>
    <w:rsid w:val="0039029A"/>
    <w:rsid w:val="003937A2"/>
    <w:rsid w:val="00394757"/>
    <w:rsid w:val="00394AC9"/>
    <w:rsid w:val="00394E6F"/>
    <w:rsid w:val="00395476"/>
    <w:rsid w:val="003A2451"/>
    <w:rsid w:val="003A291A"/>
    <w:rsid w:val="003A656F"/>
    <w:rsid w:val="003A74CD"/>
    <w:rsid w:val="003B634A"/>
    <w:rsid w:val="003C297F"/>
    <w:rsid w:val="003D2252"/>
    <w:rsid w:val="003D7446"/>
    <w:rsid w:val="003D7AA7"/>
    <w:rsid w:val="003E16DF"/>
    <w:rsid w:val="003E2200"/>
    <w:rsid w:val="003E3C46"/>
    <w:rsid w:val="003E401C"/>
    <w:rsid w:val="003F0ACF"/>
    <w:rsid w:val="003F51D8"/>
    <w:rsid w:val="00400A7A"/>
    <w:rsid w:val="00404D58"/>
    <w:rsid w:val="004113F4"/>
    <w:rsid w:val="00412343"/>
    <w:rsid w:val="00420D8E"/>
    <w:rsid w:val="00421F25"/>
    <w:rsid w:val="00425392"/>
    <w:rsid w:val="004362C0"/>
    <w:rsid w:val="0045135C"/>
    <w:rsid w:val="0047378C"/>
    <w:rsid w:val="00475CFC"/>
    <w:rsid w:val="0048266A"/>
    <w:rsid w:val="004A0A74"/>
    <w:rsid w:val="004B115D"/>
    <w:rsid w:val="004B5E0A"/>
    <w:rsid w:val="004C36AC"/>
    <w:rsid w:val="004C611D"/>
    <w:rsid w:val="004D0197"/>
    <w:rsid w:val="004D585B"/>
    <w:rsid w:val="004E336E"/>
    <w:rsid w:val="004E3778"/>
    <w:rsid w:val="004F5FCA"/>
    <w:rsid w:val="005002EE"/>
    <w:rsid w:val="00502BEB"/>
    <w:rsid w:val="00503160"/>
    <w:rsid w:val="005036F7"/>
    <w:rsid w:val="005048BA"/>
    <w:rsid w:val="005117EA"/>
    <w:rsid w:val="0051317C"/>
    <w:rsid w:val="005215DC"/>
    <w:rsid w:val="0052224C"/>
    <w:rsid w:val="005311B0"/>
    <w:rsid w:val="00537229"/>
    <w:rsid w:val="00541B26"/>
    <w:rsid w:val="005439FC"/>
    <w:rsid w:val="00551FD0"/>
    <w:rsid w:val="005542B0"/>
    <w:rsid w:val="00562867"/>
    <w:rsid w:val="005660B9"/>
    <w:rsid w:val="005663AB"/>
    <w:rsid w:val="00566698"/>
    <w:rsid w:val="00573EA6"/>
    <w:rsid w:val="00575B8B"/>
    <w:rsid w:val="005770A7"/>
    <w:rsid w:val="00591EF1"/>
    <w:rsid w:val="005924B0"/>
    <w:rsid w:val="005941A8"/>
    <w:rsid w:val="005A19EC"/>
    <w:rsid w:val="005A1BED"/>
    <w:rsid w:val="005A32EF"/>
    <w:rsid w:val="005A7D23"/>
    <w:rsid w:val="005C4E9C"/>
    <w:rsid w:val="005C7F6C"/>
    <w:rsid w:val="005D5B4B"/>
    <w:rsid w:val="005E2173"/>
    <w:rsid w:val="005E3BB3"/>
    <w:rsid w:val="005F2488"/>
    <w:rsid w:val="005F248A"/>
    <w:rsid w:val="005F3670"/>
    <w:rsid w:val="005F3C59"/>
    <w:rsid w:val="00601A73"/>
    <w:rsid w:val="0060297E"/>
    <w:rsid w:val="00611689"/>
    <w:rsid w:val="00613AF9"/>
    <w:rsid w:val="006149F6"/>
    <w:rsid w:val="00616C08"/>
    <w:rsid w:val="00634B66"/>
    <w:rsid w:val="006353B0"/>
    <w:rsid w:val="00635F51"/>
    <w:rsid w:val="0063647C"/>
    <w:rsid w:val="00636C5A"/>
    <w:rsid w:val="00641BA3"/>
    <w:rsid w:val="00645A58"/>
    <w:rsid w:val="00651D47"/>
    <w:rsid w:val="006558DA"/>
    <w:rsid w:val="00662FFF"/>
    <w:rsid w:val="006633E1"/>
    <w:rsid w:val="00666326"/>
    <w:rsid w:val="00673F93"/>
    <w:rsid w:val="00683240"/>
    <w:rsid w:val="00683633"/>
    <w:rsid w:val="00686EF3"/>
    <w:rsid w:val="00690C60"/>
    <w:rsid w:val="00690C9B"/>
    <w:rsid w:val="00691032"/>
    <w:rsid w:val="00693A09"/>
    <w:rsid w:val="006A2F21"/>
    <w:rsid w:val="006A2FB2"/>
    <w:rsid w:val="006B1885"/>
    <w:rsid w:val="006B4981"/>
    <w:rsid w:val="006C1F2E"/>
    <w:rsid w:val="006E5FA5"/>
    <w:rsid w:val="006E6BA8"/>
    <w:rsid w:val="006F3D5E"/>
    <w:rsid w:val="00711E3A"/>
    <w:rsid w:val="00712059"/>
    <w:rsid w:val="007177F3"/>
    <w:rsid w:val="00720FB9"/>
    <w:rsid w:val="007315E6"/>
    <w:rsid w:val="0073374B"/>
    <w:rsid w:val="00733C14"/>
    <w:rsid w:val="00735BA5"/>
    <w:rsid w:val="00737CC8"/>
    <w:rsid w:val="00740CAC"/>
    <w:rsid w:val="00744FD3"/>
    <w:rsid w:val="0075001F"/>
    <w:rsid w:val="0075119A"/>
    <w:rsid w:val="00765241"/>
    <w:rsid w:val="00766B68"/>
    <w:rsid w:val="007722BC"/>
    <w:rsid w:val="00774BF0"/>
    <w:rsid w:val="00776588"/>
    <w:rsid w:val="00776F3C"/>
    <w:rsid w:val="007859C4"/>
    <w:rsid w:val="0079131E"/>
    <w:rsid w:val="0079167D"/>
    <w:rsid w:val="00791CA0"/>
    <w:rsid w:val="00796E83"/>
    <w:rsid w:val="007A035B"/>
    <w:rsid w:val="007A2D40"/>
    <w:rsid w:val="007A444C"/>
    <w:rsid w:val="007A7CD5"/>
    <w:rsid w:val="007B0820"/>
    <w:rsid w:val="007C3E14"/>
    <w:rsid w:val="007D0A42"/>
    <w:rsid w:val="007D53BE"/>
    <w:rsid w:val="007E77BA"/>
    <w:rsid w:val="007F0120"/>
    <w:rsid w:val="007F0BCD"/>
    <w:rsid w:val="007F1EF6"/>
    <w:rsid w:val="007F6135"/>
    <w:rsid w:val="00802DEF"/>
    <w:rsid w:val="0080566D"/>
    <w:rsid w:val="00805C5E"/>
    <w:rsid w:val="008102D9"/>
    <w:rsid w:val="008108EB"/>
    <w:rsid w:val="00810926"/>
    <w:rsid w:val="00813401"/>
    <w:rsid w:val="00815AF2"/>
    <w:rsid w:val="00821E5A"/>
    <w:rsid w:val="008247C7"/>
    <w:rsid w:val="0082498E"/>
    <w:rsid w:val="00840840"/>
    <w:rsid w:val="00844ADA"/>
    <w:rsid w:val="00844BA7"/>
    <w:rsid w:val="00845EC4"/>
    <w:rsid w:val="00846D71"/>
    <w:rsid w:val="00852572"/>
    <w:rsid w:val="0085702B"/>
    <w:rsid w:val="00860A66"/>
    <w:rsid w:val="00860A8E"/>
    <w:rsid w:val="0086187A"/>
    <w:rsid w:val="00863B60"/>
    <w:rsid w:val="00866FC5"/>
    <w:rsid w:val="00871C8B"/>
    <w:rsid w:val="008740CC"/>
    <w:rsid w:val="00880F8D"/>
    <w:rsid w:val="0088176B"/>
    <w:rsid w:val="00881F97"/>
    <w:rsid w:val="00891371"/>
    <w:rsid w:val="0089386B"/>
    <w:rsid w:val="00894441"/>
    <w:rsid w:val="00897C9A"/>
    <w:rsid w:val="008A528F"/>
    <w:rsid w:val="008B3862"/>
    <w:rsid w:val="008B7791"/>
    <w:rsid w:val="008C16CA"/>
    <w:rsid w:val="008D1764"/>
    <w:rsid w:val="008D369B"/>
    <w:rsid w:val="008D5162"/>
    <w:rsid w:val="008D7F48"/>
    <w:rsid w:val="008F012A"/>
    <w:rsid w:val="008F1F4E"/>
    <w:rsid w:val="008F2EB7"/>
    <w:rsid w:val="008F7CB3"/>
    <w:rsid w:val="00900BA6"/>
    <w:rsid w:val="009010EC"/>
    <w:rsid w:val="00901409"/>
    <w:rsid w:val="00902CBC"/>
    <w:rsid w:val="0090363A"/>
    <w:rsid w:val="00904014"/>
    <w:rsid w:val="00907016"/>
    <w:rsid w:val="0090778A"/>
    <w:rsid w:val="009155BE"/>
    <w:rsid w:val="00920335"/>
    <w:rsid w:val="00920F2B"/>
    <w:rsid w:val="009227AE"/>
    <w:rsid w:val="00927088"/>
    <w:rsid w:val="009278EE"/>
    <w:rsid w:val="00937414"/>
    <w:rsid w:val="00944D6F"/>
    <w:rsid w:val="00945D8E"/>
    <w:rsid w:val="00953647"/>
    <w:rsid w:val="00963CC4"/>
    <w:rsid w:val="00966F37"/>
    <w:rsid w:val="009715E0"/>
    <w:rsid w:val="009778BB"/>
    <w:rsid w:val="00993C72"/>
    <w:rsid w:val="009A31D2"/>
    <w:rsid w:val="009A5C78"/>
    <w:rsid w:val="009A7348"/>
    <w:rsid w:val="009B036D"/>
    <w:rsid w:val="009C36D4"/>
    <w:rsid w:val="009C3C8D"/>
    <w:rsid w:val="009C4544"/>
    <w:rsid w:val="009C53AF"/>
    <w:rsid w:val="009C60FB"/>
    <w:rsid w:val="009D2424"/>
    <w:rsid w:val="009D7872"/>
    <w:rsid w:val="009F5088"/>
    <w:rsid w:val="00A145CF"/>
    <w:rsid w:val="00A146E2"/>
    <w:rsid w:val="00A14DAC"/>
    <w:rsid w:val="00A2188E"/>
    <w:rsid w:val="00A21977"/>
    <w:rsid w:val="00A335BA"/>
    <w:rsid w:val="00A3656C"/>
    <w:rsid w:val="00A37589"/>
    <w:rsid w:val="00A379E3"/>
    <w:rsid w:val="00A54887"/>
    <w:rsid w:val="00A70973"/>
    <w:rsid w:val="00A72FC8"/>
    <w:rsid w:val="00A754E0"/>
    <w:rsid w:val="00A75706"/>
    <w:rsid w:val="00A76192"/>
    <w:rsid w:val="00A85EFA"/>
    <w:rsid w:val="00A85F8E"/>
    <w:rsid w:val="00A87B01"/>
    <w:rsid w:val="00A90DF9"/>
    <w:rsid w:val="00A93D6F"/>
    <w:rsid w:val="00A96639"/>
    <w:rsid w:val="00AA4675"/>
    <w:rsid w:val="00AA67B7"/>
    <w:rsid w:val="00AB040F"/>
    <w:rsid w:val="00AB2AD9"/>
    <w:rsid w:val="00AC445E"/>
    <w:rsid w:val="00AC6FC9"/>
    <w:rsid w:val="00AD0276"/>
    <w:rsid w:val="00AE0149"/>
    <w:rsid w:val="00AE2182"/>
    <w:rsid w:val="00AF05D0"/>
    <w:rsid w:val="00AF4760"/>
    <w:rsid w:val="00AF76C2"/>
    <w:rsid w:val="00B027E9"/>
    <w:rsid w:val="00B03046"/>
    <w:rsid w:val="00B12173"/>
    <w:rsid w:val="00B121C1"/>
    <w:rsid w:val="00B1222B"/>
    <w:rsid w:val="00B16DBB"/>
    <w:rsid w:val="00B16EB9"/>
    <w:rsid w:val="00B173A6"/>
    <w:rsid w:val="00B1745C"/>
    <w:rsid w:val="00B21F62"/>
    <w:rsid w:val="00B24A29"/>
    <w:rsid w:val="00B26917"/>
    <w:rsid w:val="00B27542"/>
    <w:rsid w:val="00B32046"/>
    <w:rsid w:val="00B32537"/>
    <w:rsid w:val="00B36D9A"/>
    <w:rsid w:val="00B554E5"/>
    <w:rsid w:val="00B56ECF"/>
    <w:rsid w:val="00B60776"/>
    <w:rsid w:val="00B61DA4"/>
    <w:rsid w:val="00B620B7"/>
    <w:rsid w:val="00B630CC"/>
    <w:rsid w:val="00B6374E"/>
    <w:rsid w:val="00B7305F"/>
    <w:rsid w:val="00B8350F"/>
    <w:rsid w:val="00B909E5"/>
    <w:rsid w:val="00B91706"/>
    <w:rsid w:val="00B946AD"/>
    <w:rsid w:val="00B9743F"/>
    <w:rsid w:val="00B97AE5"/>
    <w:rsid w:val="00B97B6B"/>
    <w:rsid w:val="00BA0C43"/>
    <w:rsid w:val="00BA188B"/>
    <w:rsid w:val="00BA285F"/>
    <w:rsid w:val="00BA7E24"/>
    <w:rsid w:val="00BB0DA2"/>
    <w:rsid w:val="00BB3572"/>
    <w:rsid w:val="00BC5B58"/>
    <w:rsid w:val="00BD792F"/>
    <w:rsid w:val="00BE11A9"/>
    <w:rsid w:val="00BE1381"/>
    <w:rsid w:val="00BE251D"/>
    <w:rsid w:val="00BE3C8A"/>
    <w:rsid w:val="00BF18EA"/>
    <w:rsid w:val="00BF2161"/>
    <w:rsid w:val="00BF4DCD"/>
    <w:rsid w:val="00C06339"/>
    <w:rsid w:val="00C10D77"/>
    <w:rsid w:val="00C1226E"/>
    <w:rsid w:val="00C14166"/>
    <w:rsid w:val="00C21867"/>
    <w:rsid w:val="00C2344D"/>
    <w:rsid w:val="00C332E7"/>
    <w:rsid w:val="00C360B1"/>
    <w:rsid w:val="00C470D7"/>
    <w:rsid w:val="00C54E77"/>
    <w:rsid w:val="00C55406"/>
    <w:rsid w:val="00C61ABC"/>
    <w:rsid w:val="00C625B4"/>
    <w:rsid w:val="00C62B4C"/>
    <w:rsid w:val="00C64D22"/>
    <w:rsid w:val="00C66784"/>
    <w:rsid w:val="00C7084D"/>
    <w:rsid w:val="00C70904"/>
    <w:rsid w:val="00C72D5A"/>
    <w:rsid w:val="00C80366"/>
    <w:rsid w:val="00C85671"/>
    <w:rsid w:val="00C875BE"/>
    <w:rsid w:val="00C90D5B"/>
    <w:rsid w:val="00C9252C"/>
    <w:rsid w:val="00C9493C"/>
    <w:rsid w:val="00C9496E"/>
    <w:rsid w:val="00CA1080"/>
    <w:rsid w:val="00CA59A8"/>
    <w:rsid w:val="00CA76DB"/>
    <w:rsid w:val="00CB207A"/>
    <w:rsid w:val="00CC35C9"/>
    <w:rsid w:val="00CC3E36"/>
    <w:rsid w:val="00CC5247"/>
    <w:rsid w:val="00CC768D"/>
    <w:rsid w:val="00CD6673"/>
    <w:rsid w:val="00CE6CF0"/>
    <w:rsid w:val="00CE7A7C"/>
    <w:rsid w:val="00CF0FFE"/>
    <w:rsid w:val="00CF1183"/>
    <w:rsid w:val="00CF1979"/>
    <w:rsid w:val="00CF1E1E"/>
    <w:rsid w:val="00CF46C8"/>
    <w:rsid w:val="00CF5637"/>
    <w:rsid w:val="00D07538"/>
    <w:rsid w:val="00D12704"/>
    <w:rsid w:val="00D13117"/>
    <w:rsid w:val="00D132D6"/>
    <w:rsid w:val="00D16240"/>
    <w:rsid w:val="00D232E2"/>
    <w:rsid w:val="00D241DE"/>
    <w:rsid w:val="00D32C1B"/>
    <w:rsid w:val="00D32FA4"/>
    <w:rsid w:val="00D3751A"/>
    <w:rsid w:val="00D438E3"/>
    <w:rsid w:val="00D53C88"/>
    <w:rsid w:val="00D6307F"/>
    <w:rsid w:val="00D63A42"/>
    <w:rsid w:val="00D65A6B"/>
    <w:rsid w:val="00D662E0"/>
    <w:rsid w:val="00D73739"/>
    <w:rsid w:val="00D85E90"/>
    <w:rsid w:val="00D90E91"/>
    <w:rsid w:val="00DA765A"/>
    <w:rsid w:val="00DB1BBA"/>
    <w:rsid w:val="00DB7AF7"/>
    <w:rsid w:val="00DC25E1"/>
    <w:rsid w:val="00DC4887"/>
    <w:rsid w:val="00DC4ED6"/>
    <w:rsid w:val="00DC73EE"/>
    <w:rsid w:val="00DC79DE"/>
    <w:rsid w:val="00DD082E"/>
    <w:rsid w:val="00DD1450"/>
    <w:rsid w:val="00DD4BCC"/>
    <w:rsid w:val="00DD6CE0"/>
    <w:rsid w:val="00DE33FD"/>
    <w:rsid w:val="00DE4CB6"/>
    <w:rsid w:val="00DF3787"/>
    <w:rsid w:val="00DF55CA"/>
    <w:rsid w:val="00DF773A"/>
    <w:rsid w:val="00E00F49"/>
    <w:rsid w:val="00E047C5"/>
    <w:rsid w:val="00E13F78"/>
    <w:rsid w:val="00E167C4"/>
    <w:rsid w:val="00E22CB7"/>
    <w:rsid w:val="00E23F02"/>
    <w:rsid w:val="00E27318"/>
    <w:rsid w:val="00E32441"/>
    <w:rsid w:val="00E34235"/>
    <w:rsid w:val="00E36488"/>
    <w:rsid w:val="00E37AB8"/>
    <w:rsid w:val="00E4740B"/>
    <w:rsid w:val="00E52362"/>
    <w:rsid w:val="00E52710"/>
    <w:rsid w:val="00E5323E"/>
    <w:rsid w:val="00E5418B"/>
    <w:rsid w:val="00E62358"/>
    <w:rsid w:val="00E63CF1"/>
    <w:rsid w:val="00E72402"/>
    <w:rsid w:val="00E77062"/>
    <w:rsid w:val="00E82210"/>
    <w:rsid w:val="00E84D2B"/>
    <w:rsid w:val="00E84EC3"/>
    <w:rsid w:val="00E97582"/>
    <w:rsid w:val="00EA3222"/>
    <w:rsid w:val="00EB26B6"/>
    <w:rsid w:val="00EB7D68"/>
    <w:rsid w:val="00ED061B"/>
    <w:rsid w:val="00ED18A9"/>
    <w:rsid w:val="00ED69FB"/>
    <w:rsid w:val="00EE0697"/>
    <w:rsid w:val="00EE2A1B"/>
    <w:rsid w:val="00EE5B6F"/>
    <w:rsid w:val="00EE7076"/>
    <w:rsid w:val="00EF013D"/>
    <w:rsid w:val="00EF15F0"/>
    <w:rsid w:val="00EF18A2"/>
    <w:rsid w:val="00EF5D11"/>
    <w:rsid w:val="00EF5F03"/>
    <w:rsid w:val="00EF6698"/>
    <w:rsid w:val="00F0339D"/>
    <w:rsid w:val="00F05F20"/>
    <w:rsid w:val="00F06A82"/>
    <w:rsid w:val="00F13604"/>
    <w:rsid w:val="00F3331D"/>
    <w:rsid w:val="00F61BFB"/>
    <w:rsid w:val="00F6503C"/>
    <w:rsid w:val="00F70D73"/>
    <w:rsid w:val="00F71242"/>
    <w:rsid w:val="00F72019"/>
    <w:rsid w:val="00F76D91"/>
    <w:rsid w:val="00F7701D"/>
    <w:rsid w:val="00F80268"/>
    <w:rsid w:val="00F81D40"/>
    <w:rsid w:val="00F84395"/>
    <w:rsid w:val="00F8594C"/>
    <w:rsid w:val="00F8791C"/>
    <w:rsid w:val="00F87C1F"/>
    <w:rsid w:val="00F926E1"/>
    <w:rsid w:val="00F95C20"/>
    <w:rsid w:val="00F96A58"/>
    <w:rsid w:val="00FA2C86"/>
    <w:rsid w:val="00FA7351"/>
    <w:rsid w:val="00FB01B3"/>
    <w:rsid w:val="00FB1A66"/>
    <w:rsid w:val="00FB27E7"/>
    <w:rsid w:val="00FB5362"/>
    <w:rsid w:val="00FB6761"/>
    <w:rsid w:val="00FB73FC"/>
    <w:rsid w:val="00FC0916"/>
    <w:rsid w:val="00FC23BE"/>
    <w:rsid w:val="00FC7D9E"/>
    <w:rsid w:val="00FD222C"/>
    <w:rsid w:val="00FD33BE"/>
    <w:rsid w:val="00FE245F"/>
    <w:rsid w:val="00FE38D6"/>
    <w:rsid w:val="00FE61F3"/>
    <w:rsid w:val="00FF1D4A"/>
    <w:rsid w:val="00FF338E"/>
    <w:rsid w:val="00FF43F3"/>
    <w:rsid w:val="00FF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4A4DC0-DB78-40E0-AFC3-C72F127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C78"/>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8A528F"/>
    <w:pPr>
      <w:autoSpaceDE w:val="0"/>
      <w:autoSpaceDN w:val="0"/>
      <w:adjustRightInd w:val="0"/>
    </w:pPr>
    <w:rPr>
      <w:rFonts w:ascii="Arial" w:hAnsi="Arial" w:cs="Arial"/>
    </w:rPr>
  </w:style>
  <w:style w:type="character" w:styleId="a3">
    <w:name w:val="Hyperlink"/>
    <w:rsid w:val="00860A8E"/>
    <w:rPr>
      <w:strike w:val="0"/>
      <w:dstrike w:val="0"/>
      <w:color w:val="0000FF"/>
      <w:u w:val="none"/>
    </w:rPr>
  </w:style>
  <w:style w:type="paragraph" w:styleId="a4">
    <w:name w:val="header"/>
    <w:basedOn w:val="a"/>
    <w:rsid w:val="003C297F"/>
    <w:pPr>
      <w:tabs>
        <w:tab w:val="center" w:pos="4677"/>
        <w:tab w:val="right" w:pos="9355"/>
      </w:tabs>
    </w:pPr>
  </w:style>
  <w:style w:type="character" w:styleId="a5">
    <w:name w:val="page number"/>
    <w:basedOn w:val="a0"/>
    <w:rsid w:val="003C297F"/>
  </w:style>
  <w:style w:type="character" w:customStyle="1" w:styleId="tkostenko">
    <w:name w:val="t_kostenko"/>
    <w:semiHidden/>
    <w:rsid w:val="00211A7F"/>
    <w:rPr>
      <w:rFonts w:ascii="Arial" w:hAnsi="Arial" w:cs="Arial"/>
      <w:color w:val="auto"/>
      <w:sz w:val="20"/>
      <w:szCs w:val="20"/>
    </w:rPr>
  </w:style>
  <w:style w:type="paragraph" w:styleId="a6">
    <w:name w:val="footnote text"/>
    <w:basedOn w:val="a"/>
    <w:semiHidden/>
    <w:rsid w:val="00152CA4"/>
    <w:rPr>
      <w:sz w:val="20"/>
      <w:szCs w:val="20"/>
      <w:lang w:eastAsia="ar-SA"/>
    </w:rPr>
  </w:style>
  <w:style w:type="character" w:styleId="a7">
    <w:name w:val="footnote reference"/>
    <w:semiHidden/>
    <w:rsid w:val="00152CA4"/>
    <w:rPr>
      <w:vertAlign w:val="superscript"/>
    </w:rPr>
  </w:style>
  <w:style w:type="paragraph" w:styleId="a8">
    <w:name w:val="footer"/>
    <w:basedOn w:val="a"/>
    <w:link w:val="a9"/>
    <w:rsid w:val="00B909E5"/>
    <w:pPr>
      <w:tabs>
        <w:tab w:val="center" w:pos="4677"/>
        <w:tab w:val="right" w:pos="9355"/>
      </w:tabs>
    </w:pPr>
  </w:style>
  <w:style w:type="paragraph" w:customStyle="1" w:styleId="ConsPlusNonformat">
    <w:name w:val="ConsPlusNonformat"/>
    <w:rsid w:val="00CF1E1E"/>
    <w:pPr>
      <w:autoSpaceDE w:val="0"/>
      <w:autoSpaceDN w:val="0"/>
      <w:adjustRightInd w:val="0"/>
    </w:pPr>
    <w:rPr>
      <w:rFonts w:ascii="Courier New" w:hAnsi="Courier New" w:cs="Courier New"/>
    </w:rPr>
  </w:style>
  <w:style w:type="character" w:customStyle="1" w:styleId="a9">
    <w:name w:val="Нижний колонтитул Знак"/>
    <w:link w:val="a8"/>
    <w:rsid w:val="00CF1E1E"/>
    <w:rPr>
      <w:sz w:val="24"/>
      <w:szCs w:val="24"/>
      <w:lang w:val="ru-RU" w:eastAsia="zh-CN" w:bidi="ar-SA"/>
    </w:rPr>
  </w:style>
  <w:style w:type="paragraph" w:customStyle="1" w:styleId="ConsPlusTitle">
    <w:name w:val="ConsPlusTitle"/>
    <w:rsid w:val="000A507C"/>
    <w:pPr>
      <w:widowControl w:val="0"/>
      <w:autoSpaceDE w:val="0"/>
      <w:autoSpaceDN w:val="0"/>
    </w:pPr>
    <w:rPr>
      <w:rFonts w:ascii="Calibri" w:hAnsi="Calibri" w:cs="Calibri"/>
      <w:b/>
      <w:sz w:val="22"/>
    </w:rPr>
  </w:style>
  <w:style w:type="paragraph" w:styleId="aa">
    <w:name w:val="Balloon Text"/>
    <w:basedOn w:val="a"/>
    <w:semiHidden/>
    <w:rsid w:val="00AB040F"/>
    <w:rPr>
      <w:rFonts w:ascii="Tahoma" w:hAnsi="Tahoma" w:cs="Tahoma"/>
      <w:sz w:val="16"/>
      <w:szCs w:val="16"/>
    </w:rPr>
  </w:style>
  <w:style w:type="character" w:customStyle="1" w:styleId="ConsPlusNormal0">
    <w:name w:val="ConsPlusNormal Знак"/>
    <w:link w:val="ConsPlusNormal"/>
    <w:locked/>
    <w:rsid w:val="005E2173"/>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267E2BF4D1749D4CA08B8DAE457C6D97016BB69DA363954A9C7C01F1EDCE3D853F0371881o7q6I" TargetMode="External"/><Relationship Id="rId18" Type="http://schemas.openxmlformats.org/officeDocument/2006/relationships/hyperlink" Target="consultantplus://offline/ref=68B2E88CB8B712B9737DC70F538D7A7DC20B347DC75FE7DDB99EB8750862DB36765E782B544DCD4EeAwCK"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2B41579ADA7722726A9FBAB0A32810685311FFCA5FB31566FE0374C76B94DAA1432E2CF1DC3B94F8b0P9M" TargetMode="External"/><Relationship Id="rId42" Type="http://schemas.openxmlformats.org/officeDocument/2006/relationships/hyperlink" Target="consultantplus://offline/ref=B155DC1F489B4F42BD3B964D0A020F711816E82F01C8B2B02EC2D8F9F6D7B8614F7C5EC34534E85793970D7CBC66F14D81CE5209E91CAFB5XCl8N" TargetMode="External"/><Relationship Id="rId47" Type="http://schemas.openxmlformats.org/officeDocument/2006/relationships/header" Target="header2.xml"/><Relationship Id="rId7" Type="http://schemas.openxmlformats.org/officeDocument/2006/relationships/hyperlink" Target="http://www.volgograd.ru)" TargetMode="External"/><Relationship Id="rId12" Type="http://schemas.openxmlformats.org/officeDocument/2006/relationships/hyperlink" Target="consultantplus://offline/ref=E37B20078917A5A2208896ABF381725F82D7E58837822F219FF10FBB0E996882945DCE8B2E64ZBp0I" TargetMode="External"/><Relationship Id="rId17" Type="http://schemas.openxmlformats.org/officeDocument/2006/relationships/hyperlink" Target="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6M" TargetMode="External"/><Relationship Id="rId33" Type="http://schemas.openxmlformats.org/officeDocument/2006/relationships/hyperlink" Target="consultantplus://offline/ref=9215AC8A1E463DFF740A80FB31FBF0B2612AA2B4E714CBC50206CADC0DD46A6F507464BF337222E6f1NC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C:\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0DD3F52011E807A2BF22D95A60DC2557D9EF27B5C29923121822777D5776179B9F8B0D93691B19B093305F3804EB7C77359B581E8A7989BBH8U6O"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hyperlink" Target="http://www.volganet.ru)" TargetMode="External"/><Relationship Id="rId11" Type="http://schemas.openxmlformats.org/officeDocument/2006/relationships/hyperlink" Target="consultantplus://offline/ref=E37B20078917A5A2208896ABF381725F82D7E5893A8D2F219FF10FBB0E996882945DCE882964ZBpD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F67E2581701D00929E4F46049104D6C3043F019207BFC64419F7EC3EB820C64B945127D662AA87CHAAE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166B6C834A40D9ED059D12BC8CDD9D84D13C7A68142196DE02C83138nBMDI" TargetMode="External"/><Relationship Id="rId45" Type="http://schemas.openxmlformats.org/officeDocument/2006/relationships/hyperlink" Target="http://ilovgoradmin.ru/" TargetMode="External"/><Relationship Id="rId5" Type="http://schemas.openxmlformats.org/officeDocument/2006/relationships/endnotes" Target="endnotes.xml"/><Relationship Id="rId15" Type="http://schemas.openxmlformats.org/officeDocument/2006/relationships/hyperlink" Target="file:///C:\C:\Users\Doronin.A\Desktop\consultantplus:\offline\ref=3EDECE97BF4BB806CFF89E7744FAC8B7FED539836A009FE982771A36AEEC99E2E255ECBA54F66DB43CECFF81D9BA9C3127FDA04BE6cBU4M"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0601B11E1C67F5E6441BF6F77349B5B1E95H7U3O" TargetMode="External"/><Relationship Id="rId36" Type="http://schemas.openxmlformats.org/officeDocument/2006/relationships/hyperlink" Target="consultantplus://offline/ref=938F66B7088F2AE0CE87CE2E6758CE0A1909C10513173091FC04CDFB805EA86C8940ADFAB8EE2D00dDRAM" TargetMode="External"/><Relationship Id="rId49" Type="http://schemas.openxmlformats.org/officeDocument/2006/relationships/theme" Target="theme/theme1.xml"/><Relationship Id="rId10" Type="http://schemas.openxmlformats.org/officeDocument/2006/relationships/hyperlink" Target="consultantplus://offline/ref=4C0EA3186F7ED8B6DD9B86BFB6415E014E1254C4F68AB056E853E6E64778DCBDB93C44211BC1cFk2I" TargetMode="External"/><Relationship Id="rId19" Type="http://schemas.openxmlformats.org/officeDocument/2006/relationships/hyperlink" Target="consultantplus://offline/ref=72577D03438A490C6E51574915772C7411E897A506FDDC7FB309688152EA12DB2B2252076A771EA1wCx8H"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http://internet.garant.ru/document?id=20018654&amp;sub=414" TargetMode="External"/><Relationship Id="rId4" Type="http://schemas.openxmlformats.org/officeDocument/2006/relationships/footnotes" Target="footnotes.xml"/><Relationship Id="rId9" Type="http://schemas.openxmlformats.org/officeDocument/2006/relationships/hyperlink" Target="consultantplus://offline/ref=5F5E58CFDC82FE2005A35A86B7FEBF274ACEED2BD2BAF7CF499AF722D1C74D6C3766E17C3FBA45a2I" TargetMode="External"/><Relationship Id="rId14" Type="http://schemas.openxmlformats.org/officeDocument/2006/relationships/hyperlink" Target="consultantplus://offline/ref=68B2E88CB8B712B9737DC70F538D7A7DC20B347DC75FE7DDB99EB8750862DB36765E782B544DCD4EeAwCK"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fontTable" Target="fontTable.xml"/><Relationship Id="rId8" Type="http://schemas.openxmlformats.org/officeDocument/2006/relationships/hyperlink" Target="consultantplus://offline/ref=5F5E58CFDC82FE2005A35A86B7FEBF274ACEED2ADFB5F7CF499AF722D1C74D6C3766E17F38BA45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6931</Words>
  <Characters>39510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46349</CharactersWithSpaces>
  <SharedDoc>false</SharedDoc>
  <HLinks>
    <vt:vector size="240" baseType="variant">
      <vt:variant>
        <vt:i4>7209068</vt:i4>
      </vt:variant>
      <vt:variant>
        <vt:i4>117</vt:i4>
      </vt:variant>
      <vt:variant>
        <vt:i4>0</vt:i4>
      </vt:variant>
      <vt:variant>
        <vt:i4>5</vt:i4>
      </vt:variant>
      <vt:variant>
        <vt:lpwstr>http://ilovgoradmin.ru/</vt:lpwstr>
      </vt:variant>
      <vt:variant>
        <vt:lpwstr/>
      </vt:variant>
      <vt:variant>
        <vt:i4>7012407</vt:i4>
      </vt:variant>
      <vt:variant>
        <vt:i4>114</vt:i4>
      </vt:variant>
      <vt:variant>
        <vt:i4>0</vt:i4>
      </vt:variant>
      <vt:variant>
        <vt:i4>5</vt:i4>
      </vt:variant>
      <vt:variant>
        <vt:lpwstr>http://internet.garant.ru/document?id=20018654&amp;sub=414</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108</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105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102</vt:i4>
      </vt:variant>
      <vt:variant>
        <vt:i4>0</vt:i4>
      </vt:variant>
      <vt:variant>
        <vt:i4>5</vt:i4>
      </vt:variant>
      <vt:variant>
        <vt:lpwstr>consultantplus://offline/ref=166B6C834A40D9ED059D12BC8CDD9D84D13C7A68142196DE02C83138nBMDI</vt:lpwstr>
      </vt:variant>
      <vt:variant>
        <vt:lpwstr/>
      </vt:variant>
      <vt:variant>
        <vt:i4>4456538</vt:i4>
      </vt:variant>
      <vt:variant>
        <vt:i4>99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96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93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87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84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81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78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75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72</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69</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66</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57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54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48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45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42</vt:i4>
      </vt:variant>
      <vt:variant>
        <vt:i4>0</vt:i4>
      </vt:variant>
      <vt:variant>
        <vt:i4>5</vt:i4>
      </vt:variant>
      <vt:variant>
        <vt:lpwstr>consultantplus://offline/ref=3BD860DBFDAF1D86B1551C494AB53AAECD57F5CED2F4F7190FAE692E40D9D201D94D11FBA17480DB08t8H</vt:lpwstr>
      </vt:variant>
      <vt:variant>
        <vt:lpwstr/>
      </vt:variant>
      <vt:variant>
        <vt:i4>2818148</vt:i4>
      </vt:variant>
      <vt:variant>
        <vt:i4>39</vt:i4>
      </vt:variant>
      <vt:variant>
        <vt:i4>0</vt:i4>
      </vt:variant>
      <vt:variant>
        <vt:i4>5</vt:i4>
      </vt:variant>
      <vt:variant>
        <vt:lpwstr>consultantplus://offline/ref=72577D03438A490C6E51574915772C7411E897A506FDDC7FB309688152EA12DB2B2252076A771EA1wCx8H</vt:lpwstr>
      </vt:variant>
      <vt:variant>
        <vt:lpwstr/>
      </vt:variant>
      <vt:variant>
        <vt:i4>3604535</vt:i4>
      </vt:variant>
      <vt:variant>
        <vt:i4>36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33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5636159</vt:i4>
      </vt:variant>
      <vt:variant>
        <vt:i4>30</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5636159</vt:i4>
      </vt:variant>
      <vt:variant>
        <vt:i4>27</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3604535</vt:i4>
      </vt:variant>
      <vt:variant>
        <vt:i4>24</vt:i4>
      </vt:variant>
      <vt:variant>
        <vt:i4>0</vt:i4>
      </vt:variant>
      <vt:variant>
        <vt:i4>5</vt:i4>
      </vt:variant>
      <vt:variant>
        <vt:lpwstr>consultantplus://offline/ref=68B2E88CB8B712B9737DC70F538D7A7DC20B347DC75FE7DDB99EB8750862DB36765E782B544DCD4EeAwCK</vt:lpwstr>
      </vt:variant>
      <vt:variant>
        <vt:lpwstr/>
      </vt:variant>
      <vt:variant>
        <vt:i4>3997806</vt:i4>
      </vt:variant>
      <vt:variant>
        <vt:i4>21</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18</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15</vt:i4>
      </vt:variant>
      <vt:variant>
        <vt:i4>0</vt:i4>
      </vt:variant>
      <vt:variant>
        <vt:i4>5</vt:i4>
      </vt:variant>
      <vt:variant>
        <vt:lpwstr>consultantplus://offline/ref=E37B20078917A5A2208896ABF381725F82D7E5893A8D2F219FF10FBB0E996882945DCE882964ZBpDI</vt:lpwstr>
      </vt:variant>
      <vt:variant>
        <vt:lpwstr/>
      </vt:variant>
      <vt:variant>
        <vt:i4>2621497</vt:i4>
      </vt:variant>
      <vt:variant>
        <vt:i4>12</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9</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6</vt:i4>
      </vt:variant>
      <vt:variant>
        <vt:i4>0</vt:i4>
      </vt:variant>
      <vt:variant>
        <vt:i4>5</vt:i4>
      </vt:variant>
      <vt:variant>
        <vt:lpwstr>consultantplus://offline/ref=5F5E58CFDC82FE2005A35A86B7FEBF274ACEED2ADFB5F7CF499AF722D1C74D6C3766E17F38BA45aFI</vt:lpwstr>
      </vt:variant>
      <vt:variant>
        <vt:lpwstr/>
      </vt:variant>
      <vt:variant>
        <vt:i4>1245189</vt:i4>
      </vt:variant>
      <vt:variant>
        <vt:i4>3</vt:i4>
      </vt:variant>
      <vt:variant>
        <vt:i4>0</vt:i4>
      </vt:variant>
      <vt:variant>
        <vt:i4>5</vt:i4>
      </vt:variant>
      <vt:variant>
        <vt:lpwstr>http://www.volgograd.ru)/</vt:lpwstr>
      </vt:variant>
      <vt:variant>
        <vt:lpwstr/>
      </vt:variant>
      <vt:variant>
        <vt:i4>4259865</vt:i4>
      </vt:variant>
      <vt:variant>
        <vt:i4>0</vt:i4>
      </vt:variant>
      <vt:variant>
        <vt:i4>0</vt:i4>
      </vt:variant>
      <vt:variant>
        <vt:i4>5</vt:i4>
      </vt:variant>
      <vt:variant>
        <vt:lpwstr>http://www.volganet.ru)/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N_vazhnova</dc:creator>
  <cp:keywords/>
  <cp:lastModifiedBy>user</cp:lastModifiedBy>
  <cp:revision>2</cp:revision>
  <cp:lastPrinted>2019-09-12T07:34:00Z</cp:lastPrinted>
  <dcterms:created xsi:type="dcterms:W3CDTF">2019-12-11T19:40:00Z</dcterms:created>
  <dcterms:modified xsi:type="dcterms:W3CDTF">2019-12-11T19:40:00Z</dcterms:modified>
</cp:coreProperties>
</file>