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BC" w:rsidRDefault="00E4003D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8BC" w:rsidRDefault="001D18BC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1D18BC" w:rsidRDefault="00E4003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25 декабря 2020</w:t>
      </w:r>
    </w:p>
    <w:p w:rsidR="001D18BC" w:rsidRDefault="001D18BC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1D18BC" w:rsidRDefault="00E4003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Семьи Волгоградской области получают новые выплаты на детей</w:t>
      </w:r>
    </w:p>
    <w:p w:rsidR="001D18BC" w:rsidRDefault="001D18BC">
      <w:pPr>
        <w:jc w:val="both"/>
        <w:rPr>
          <w:rFonts w:ascii="Times New Roman" w:hAnsi="Times New Roman"/>
          <w:sz w:val="28"/>
          <w:szCs w:val="28"/>
        </w:rPr>
      </w:pPr>
    </w:p>
    <w:p w:rsidR="001D18BC" w:rsidRDefault="00E400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сегодняшний день региональный Пенсионный Фонд осуществил выплаты в отношении более 200 тысяч детей в нашем регионе.</w:t>
      </w:r>
    </w:p>
    <w:p w:rsidR="001D18BC" w:rsidRDefault="00E400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ВАЖНО! Гражданам, которые получали ежемесячные и единовременные выплаты по Указу Президента  ранее, единовременная выплата в размере 5 000 рублей производится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порядке.</w:t>
      </w:r>
    </w:p>
    <w:p w:rsidR="001D18BC" w:rsidRDefault="00E400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Заявление о предоставлении единовременной выплаты на детей до 8 лет в</w:t>
      </w:r>
      <w:r>
        <w:rPr>
          <w:rFonts w:ascii="Times New Roman" w:hAnsi="Times New Roman"/>
          <w:sz w:val="28"/>
          <w:szCs w:val="28"/>
        </w:rPr>
        <w:t xml:space="preserve"> размере 5 тысяч рублей необходимо подать тем жителям региона, у которых:</w:t>
      </w:r>
    </w:p>
    <w:p w:rsidR="001D18BC" w:rsidRDefault="00E4003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рождены после 01.07.2020 года;</w:t>
      </w:r>
    </w:p>
    <w:p w:rsidR="001D18BC" w:rsidRDefault="00E4003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ранее единовременные выплаты на детей не производились. </w:t>
      </w:r>
    </w:p>
    <w:p w:rsidR="001D18BC" w:rsidRDefault="00E400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Напомним, что соответствующие заявления </w:t>
      </w:r>
      <w:proofErr w:type="spellStart"/>
      <w:r>
        <w:rPr>
          <w:rFonts w:ascii="Times New Roman" w:hAnsi="Times New Roman"/>
          <w:sz w:val="28"/>
          <w:szCs w:val="28"/>
        </w:rPr>
        <w:t>волгоградцы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подать в любое время на Едином</w:t>
      </w:r>
      <w:r>
        <w:rPr>
          <w:rFonts w:ascii="Times New Roman" w:hAnsi="Times New Roman"/>
          <w:sz w:val="28"/>
          <w:szCs w:val="28"/>
        </w:rPr>
        <w:t xml:space="preserve"> портале государственных услуг, а также в рабочие дни непосредственно в клиентской службе ПФР.</w:t>
      </w:r>
    </w:p>
    <w:p w:rsidR="001D18BC" w:rsidRDefault="00E400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Если родители, которые ранее не получали единовременные выплаты или у них изменились банковские реквизиты, планируют получить новую единовременную выплату в 5 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ысяч рублей по Указу Президента до нового года (т.е. до 31 декабря 2020 года), то им необходимо подать заявление до 27.12.2020 включительно. </w:t>
      </w:r>
    </w:p>
    <w:p w:rsidR="001D18BC" w:rsidRDefault="00E400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подачи указанных заявлений позже, начиная с 28 декабря 2020 года, выплата будет произведена только в сле</w:t>
      </w:r>
      <w:r>
        <w:rPr>
          <w:rFonts w:ascii="Times New Roman" w:hAnsi="Times New Roman"/>
          <w:sz w:val="28"/>
          <w:szCs w:val="28"/>
        </w:rPr>
        <w:t>дующем году.</w:t>
      </w:r>
    </w:p>
    <w:p w:rsidR="001D18BC" w:rsidRDefault="001D18BC">
      <w:pPr>
        <w:jc w:val="both"/>
        <w:rPr>
          <w:rFonts w:ascii="Times New Roman" w:hAnsi="Times New Roman"/>
          <w:sz w:val="28"/>
          <w:szCs w:val="28"/>
        </w:rPr>
      </w:pPr>
    </w:p>
    <w:p w:rsidR="001D18BC" w:rsidRDefault="001D18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8BC" w:rsidRDefault="00E4003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1D18BC" w:rsidRDefault="00E4003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1D18BC" w:rsidRDefault="00E4003D">
      <w:pPr>
        <w:jc w:val="right"/>
        <w:rPr>
          <w:rFonts w:ascii="Century Gothic" w:hAnsi="Century Gothic"/>
          <w:b/>
          <w:bCs/>
          <w:color w:val="006699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p w:rsidR="00E4003D" w:rsidRDefault="00E4003D">
      <w:pPr>
        <w:jc w:val="right"/>
        <w:rPr>
          <w:rFonts w:ascii="Century Gothic" w:hAnsi="Century Gothic"/>
          <w:b/>
          <w:bCs/>
          <w:color w:val="006699"/>
        </w:rPr>
      </w:pPr>
    </w:p>
    <w:p w:rsidR="00E4003D" w:rsidRDefault="00E4003D">
      <w:pPr>
        <w:jc w:val="right"/>
        <w:rPr>
          <w:rFonts w:ascii="Century Gothic" w:hAnsi="Century Gothic"/>
          <w:b/>
          <w:bCs/>
          <w:color w:val="006699"/>
        </w:rPr>
      </w:pPr>
    </w:p>
    <w:p w:rsidR="00E4003D" w:rsidRDefault="00E4003D">
      <w:pPr>
        <w:jc w:val="right"/>
        <w:rPr>
          <w:rFonts w:ascii="Century Gothic" w:hAnsi="Century Gothic"/>
          <w:b/>
          <w:bCs/>
          <w:color w:val="006699"/>
        </w:rPr>
      </w:pPr>
    </w:p>
    <w:p w:rsidR="00E4003D" w:rsidRDefault="00E4003D">
      <w:pPr>
        <w:jc w:val="right"/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ascii="Century Gothic" w:hAnsi="Century Gothic"/>
          <w:b/>
          <w:bCs/>
          <w:color w:val="006699"/>
        </w:rPr>
      </w:pPr>
    </w:p>
    <w:p w:rsidR="00E4003D" w:rsidRDefault="00E4003D" w:rsidP="00E4003D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drawing>
          <wp:inline distT="0" distB="0" distL="0" distR="0">
            <wp:extent cx="6840220" cy="4552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латы дет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003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C74"/>
    <w:multiLevelType w:val="multilevel"/>
    <w:tmpl w:val="DF9AA506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44C47"/>
    <w:multiLevelType w:val="multilevel"/>
    <w:tmpl w:val="26E6B47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BC"/>
    <w:rsid w:val="001D18BC"/>
    <w:rsid w:val="00E4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WW8Num2z0">
    <w:name w:val="WW8Num2z0"/>
    <w:qFormat/>
    <w:rPr>
      <w:rFonts w:ascii="Symbol" w:hAnsi="Symbol" w:cs="Symbol"/>
      <w:color w:val="000000"/>
      <w:sz w:val="26"/>
      <w:szCs w:val="2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numbering" w:customStyle="1" w:styleId="WW8Num2">
    <w:name w:val="WW8Num2"/>
  </w:style>
  <w:style w:type="paragraph" w:styleId="ae">
    <w:name w:val="Balloon Text"/>
    <w:basedOn w:val="a"/>
    <w:link w:val="af"/>
    <w:uiPriority w:val="99"/>
    <w:semiHidden/>
    <w:unhideWhenUsed/>
    <w:rsid w:val="00E4003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E4003D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WW8Num2z0">
    <w:name w:val="WW8Num2z0"/>
    <w:qFormat/>
    <w:rPr>
      <w:rFonts w:ascii="Symbol" w:hAnsi="Symbol" w:cs="Symbol"/>
      <w:color w:val="000000"/>
      <w:sz w:val="26"/>
      <w:szCs w:val="2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numbering" w:customStyle="1" w:styleId="WW8Num2">
    <w:name w:val="WW8Num2"/>
  </w:style>
  <w:style w:type="paragraph" w:styleId="ae">
    <w:name w:val="Balloon Text"/>
    <w:basedOn w:val="a"/>
    <w:link w:val="af"/>
    <w:uiPriority w:val="99"/>
    <w:semiHidden/>
    <w:unhideWhenUsed/>
    <w:rsid w:val="00E4003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E4003D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</dc:creator>
  <cp:lastModifiedBy>DRT</cp:lastModifiedBy>
  <cp:revision>2</cp:revision>
  <cp:lastPrinted>2020-12-25T11:34:00Z</cp:lastPrinted>
  <dcterms:created xsi:type="dcterms:W3CDTF">2020-12-25T11:13:00Z</dcterms:created>
  <dcterms:modified xsi:type="dcterms:W3CDTF">2020-12-25T11:13:00Z</dcterms:modified>
  <dc:language>ru-RU</dc:language>
</cp:coreProperties>
</file>