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4C" w:rsidRPr="00175CC0" w:rsidRDefault="00C4194C" w:rsidP="00175CC0">
      <w:pPr>
        <w:jc w:val="center"/>
        <w:rPr>
          <w:rFonts w:ascii="Arial" w:hAnsi="Arial" w:cs="Arial"/>
        </w:rPr>
      </w:pPr>
      <w:r w:rsidRPr="00175CC0">
        <w:rPr>
          <w:rFonts w:ascii="Arial" w:hAnsi="Arial" w:cs="Arial"/>
        </w:rPr>
        <w:t>Волгоградская область</w:t>
      </w:r>
      <w:r w:rsidRPr="00175CC0">
        <w:rPr>
          <w:rFonts w:ascii="Arial" w:hAnsi="Arial" w:cs="Arial"/>
        </w:rPr>
        <w:br/>
        <w:t>Иловлинский муниципальный район</w:t>
      </w:r>
    </w:p>
    <w:p w:rsidR="00C4194C" w:rsidRPr="00175CC0" w:rsidRDefault="00C4194C" w:rsidP="00175CC0">
      <w:pPr>
        <w:tabs>
          <w:tab w:val="left" w:pos="450"/>
        </w:tabs>
        <w:jc w:val="center"/>
        <w:rPr>
          <w:rFonts w:ascii="Arial" w:hAnsi="Arial" w:cs="Arial"/>
        </w:rPr>
      </w:pPr>
      <w:r w:rsidRPr="00175CC0">
        <w:rPr>
          <w:rFonts w:ascii="Arial" w:hAnsi="Arial" w:cs="Arial"/>
        </w:rPr>
        <w:t>Администрация Иловлинского городского поселения</w:t>
      </w:r>
    </w:p>
    <w:p w:rsidR="00C4194C" w:rsidRPr="00175CC0" w:rsidRDefault="00C4194C" w:rsidP="00175CC0">
      <w:pPr>
        <w:tabs>
          <w:tab w:val="left" w:pos="450"/>
        </w:tabs>
        <w:jc w:val="both"/>
        <w:rPr>
          <w:rFonts w:ascii="Arial" w:hAnsi="Arial" w:cs="Arial"/>
        </w:rPr>
      </w:pPr>
    </w:p>
    <w:p w:rsidR="00C4194C" w:rsidRPr="00175CC0" w:rsidRDefault="00C4194C" w:rsidP="00175CC0">
      <w:pPr>
        <w:tabs>
          <w:tab w:val="left" w:pos="2355"/>
        </w:tabs>
        <w:jc w:val="center"/>
        <w:rPr>
          <w:rFonts w:ascii="Arial" w:hAnsi="Arial" w:cs="Arial"/>
        </w:rPr>
      </w:pPr>
      <w:proofErr w:type="gramStart"/>
      <w:r w:rsidRPr="00175CC0">
        <w:rPr>
          <w:rFonts w:ascii="Arial" w:hAnsi="Arial" w:cs="Arial"/>
        </w:rPr>
        <w:t>П</w:t>
      </w:r>
      <w:proofErr w:type="gramEnd"/>
      <w:r w:rsidR="00175CC0" w:rsidRPr="00175CC0">
        <w:rPr>
          <w:rFonts w:ascii="Arial" w:hAnsi="Arial" w:cs="Arial"/>
        </w:rPr>
        <w:t xml:space="preserve"> </w:t>
      </w:r>
      <w:r w:rsidRPr="00175CC0">
        <w:rPr>
          <w:rFonts w:ascii="Arial" w:hAnsi="Arial" w:cs="Arial"/>
        </w:rPr>
        <w:t>О</w:t>
      </w:r>
      <w:r w:rsidR="00175CC0" w:rsidRPr="00175CC0">
        <w:rPr>
          <w:rFonts w:ascii="Arial" w:hAnsi="Arial" w:cs="Arial"/>
        </w:rPr>
        <w:t xml:space="preserve"> </w:t>
      </w:r>
      <w:r w:rsidRPr="00175CC0">
        <w:rPr>
          <w:rFonts w:ascii="Arial" w:hAnsi="Arial" w:cs="Arial"/>
        </w:rPr>
        <w:t>С</w:t>
      </w:r>
      <w:r w:rsidR="00175CC0" w:rsidRPr="00175CC0">
        <w:rPr>
          <w:rFonts w:ascii="Arial" w:hAnsi="Arial" w:cs="Arial"/>
        </w:rPr>
        <w:t xml:space="preserve"> </w:t>
      </w:r>
      <w:r w:rsidRPr="00175CC0">
        <w:rPr>
          <w:rFonts w:ascii="Arial" w:hAnsi="Arial" w:cs="Arial"/>
        </w:rPr>
        <w:t>Т</w:t>
      </w:r>
      <w:r w:rsidR="00175CC0" w:rsidRPr="00175CC0">
        <w:rPr>
          <w:rFonts w:ascii="Arial" w:hAnsi="Arial" w:cs="Arial"/>
        </w:rPr>
        <w:t xml:space="preserve"> </w:t>
      </w:r>
      <w:r w:rsidRPr="00175CC0">
        <w:rPr>
          <w:rFonts w:ascii="Arial" w:hAnsi="Arial" w:cs="Arial"/>
        </w:rPr>
        <w:t>А</w:t>
      </w:r>
      <w:r w:rsidR="00175CC0" w:rsidRPr="00175CC0">
        <w:rPr>
          <w:rFonts w:ascii="Arial" w:hAnsi="Arial" w:cs="Arial"/>
        </w:rPr>
        <w:t xml:space="preserve"> </w:t>
      </w:r>
      <w:r w:rsidRPr="00175CC0">
        <w:rPr>
          <w:rFonts w:ascii="Arial" w:hAnsi="Arial" w:cs="Arial"/>
        </w:rPr>
        <w:t>Н</w:t>
      </w:r>
      <w:r w:rsidR="00175CC0" w:rsidRPr="00175CC0">
        <w:rPr>
          <w:rFonts w:ascii="Arial" w:hAnsi="Arial" w:cs="Arial"/>
        </w:rPr>
        <w:t xml:space="preserve"> </w:t>
      </w:r>
      <w:r w:rsidRPr="00175CC0">
        <w:rPr>
          <w:rFonts w:ascii="Arial" w:hAnsi="Arial" w:cs="Arial"/>
        </w:rPr>
        <w:t>О</w:t>
      </w:r>
      <w:r w:rsidR="00175CC0" w:rsidRPr="00175CC0">
        <w:rPr>
          <w:rFonts w:ascii="Arial" w:hAnsi="Arial" w:cs="Arial"/>
        </w:rPr>
        <w:t xml:space="preserve"> </w:t>
      </w:r>
      <w:r w:rsidRPr="00175CC0">
        <w:rPr>
          <w:rFonts w:ascii="Arial" w:hAnsi="Arial" w:cs="Arial"/>
        </w:rPr>
        <w:t>В</w:t>
      </w:r>
      <w:r w:rsidR="00175CC0" w:rsidRPr="00175CC0">
        <w:rPr>
          <w:rFonts w:ascii="Arial" w:hAnsi="Arial" w:cs="Arial"/>
        </w:rPr>
        <w:t xml:space="preserve"> </w:t>
      </w:r>
      <w:r w:rsidRPr="00175CC0">
        <w:rPr>
          <w:rFonts w:ascii="Arial" w:hAnsi="Arial" w:cs="Arial"/>
        </w:rPr>
        <w:t>Л</w:t>
      </w:r>
      <w:r w:rsidR="00175CC0" w:rsidRPr="00175CC0">
        <w:rPr>
          <w:rFonts w:ascii="Arial" w:hAnsi="Arial" w:cs="Arial"/>
        </w:rPr>
        <w:t xml:space="preserve"> </w:t>
      </w:r>
      <w:r w:rsidRPr="00175CC0">
        <w:rPr>
          <w:rFonts w:ascii="Arial" w:hAnsi="Arial" w:cs="Arial"/>
        </w:rPr>
        <w:t>Е</w:t>
      </w:r>
      <w:r w:rsidR="00175CC0" w:rsidRPr="00175CC0">
        <w:rPr>
          <w:rFonts w:ascii="Arial" w:hAnsi="Arial" w:cs="Arial"/>
        </w:rPr>
        <w:t xml:space="preserve"> </w:t>
      </w:r>
      <w:r w:rsidRPr="00175CC0">
        <w:rPr>
          <w:rFonts w:ascii="Arial" w:hAnsi="Arial" w:cs="Arial"/>
        </w:rPr>
        <w:t>Н</w:t>
      </w:r>
      <w:r w:rsidR="00175CC0" w:rsidRPr="00175CC0">
        <w:rPr>
          <w:rFonts w:ascii="Arial" w:hAnsi="Arial" w:cs="Arial"/>
        </w:rPr>
        <w:t xml:space="preserve"> </w:t>
      </w:r>
      <w:r w:rsidRPr="00175CC0">
        <w:rPr>
          <w:rFonts w:ascii="Arial" w:hAnsi="Arial" w:cs="Arial"/>
        </w:rPr>
        <w:t>И</w:t>
      </w:r>
      <w:r w:rsidR="00175CC0" w:rsidRPr="00175CC0">
        <w:rPr>
          <w:rFonts w:ascii="Arial" w:hAnsi="Arial" w:cs="Arial"/>
        </w:rPr>
        <w:t xml:space="preserve"> </w:t>
      </w:r>
      <w:r w:rsidRPr="00175CC0">
        <w:rPr>
          <w:rFonts w:ascii="Arial" w:hAnsi="Arial" w:cs="Arial"/>
        </w:rPr>
        <w:t>Е</w:t>
      </w:r>
    </w:p>
    <w:p w:rsidR="00C4194C" w:rsidRPr="00175CC0" w:rsidRDefault="00C4194C" w:rsidP="00175CC0">
      <w:pPr>
        <w:tabs>
          <w:tab w:val="left" w:pos="450"/>
        </w:tabs>
        <w:jc w:val="both"/>
        <w:rPr>
          <w:rFonts w:ascii="Arial" w:hAnsi="Arial" w:cs="Arial"/>
        </w:rPr>
      </w:pPr>
    </w:p>
    <w:p w:rsidR="00C4194C" w:rsidRPr="00175CC0" w:rsidRDefault="00175CC0" w:rsidP="00175CC0">
      <w:pPr>
        <w:tabs>
          <w:tab w:val="left" w:pos="3990"/>
          <w:tab w:val="left" w:pos="6210"/>
        </w:tabs>
        <w:rPr>
          <w:rFonts w:ascii="Arial" w:hAnsi="Arial" w:cs="Arial"/>
        </w:rPr>
      </w:pPr>
      <w:r w:rsidRPr="00175CC0">
        <w:rPr>
          <w:rFonts w:ascii="Arial" w:hAnsi="Arial" w:cs="Arial"/>
        </w:rPr>
        <w:t>от 12.12.</w:t>
      </w:r>
      <w:r w:rsidR="00C4194C" w:rsidRPr="00175CC0">
        <w:rPr>
          <w:rFonts w:ascii="Arial" w:hAnsi="Arial" w:cs="Arial"/>
        </w:rPr>
        <w:t xml:space="preserve">2018                             </w:t>
      </w:r>
      <w:r w:rsidRPr="00175CC0">
        <w:rPr>
          <w:rFonts w:ascii="Arial" w:hAnsi="Arial" w:cs="Arial"/>
        </w:rPr>
        <w:t xml:space="preserve">          </w:t>
      </w:r>
      <w:r w:rsidR="00C4194C" w:rsidRPr="00175CC0">
        <w:rPr>
          <w:rFonts w:ascii="Arial" w:hAnsi="Arial" w:cs="Arial"/>
        </w:rPr>
        <w:t>№</w:t>
      </w:r>
      <w:r w:rsidRPr="00175CC0">
        <w:rPr>
          <w:rFonts w:ascii="Arial" w:hAnsi="Arial" w:cs="Arial"/>
        </w:rPr>
        <w:t xml:space="preserve">601                                    </w:t>
      </w:r>
      <w:r w:rsidR="00C4194C" w:rsidRPr="00175CC0">
        <w:rPr>
          <w:rFonts w:ascii="Arial" w:hAnsi="Arial" w:cs="Arial"/>
        </w:rPr>
        <w:t xml:space="preserve">            р.п. Иловля</w:t>
      </w:r>
    </w:p>
    <w:p w:rsidR="00C4194C" w:rsidRPr="00175CC0" w:rsidRDefault="00C4194C" w:rsidP="00175CC0">
      <w:pPr>
        <w:tabs>
          <w:tab w:val="left" w:pos="3990"/>
          <w:tab w:val="left" w:pos="6210"/>
        </w:tabs>
        <w:rPr>
          <w:rFonts w:ascii="Arial" w:hAnsi="Arial" w:cs="Arial"/>
        </w:rPr>
      </w:pPr>
    </w:p>
    <w:p w:rsidR="00C4194C" w:rsidRPr="00175CC0" w:rsidRDefault="00C4194C" w:rsidP="00175CC0">
      <w:pPr>
        <w:rPr>
          <w:rFonts w:ascii="Arial" w:hAnsi="Arial" w:cs="Arial"/>
        </w:rPr>
      </w:pPr>
    </w:p>
    <w:p w:rsidR="00C4194C" w:rsidRPr="00175CC0" w:rsidRDefault="00C4194C" w:rsidP="00175CC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75CC0">
        <w:rPr>
          <w:rFonts w:ascii="Arial" w:hAnsi="Arial" w:cs="Arial"/>
          <w:bCs/>
        </w:rPr>
        <w:t xml:space="preserve">О внесении изменений в постановление </w:t>
      </w:r>
    </w:p>
    <w:p w:rsidR="00C4194C" w:rsidRPr="00175CC0" w:rsidRDefault="00C4194C" w:rsidP="00175CC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75CC0">
        <w:rPr>
          <w:rFonts w:ascii="Arial" w:hAnsi="Arial" w:cs="Arial"/>
          <w:bCs/>
        </w:rPr>
        <w:t xml:space="preserve">администрации Иловлинского </w:t>
      </w:r>
      <w:proofErr w:type="gramStart"/>
      <w:r w:rsidRPr="00175CC0">
        <w:rPr>
          <w:rFonts w:ascii="Arial" w:hAnsi="Arial" w:cs="Arial"/>
          <w:bCs/>
        </w:rPr>
        <w:t>городского</w:t>
      </w:r>
      <w:proofErr w:type="gramEnd"/>
    </w:p>
    <w:p w:rsidR="00C4194C" w:rsidRPr="00175CC0" w:rsidRDefault="00C4194C" w:rsidP="00175CC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75CC0">
        <w:rPr>
          <w:rFonts w:ascii="Arial" w:hAnsi="Arial" w:cs="Arial"/>
          <w:bCs/>
        </w:rPr>
        <w:t xml:space="preserve">поселения от </w:t>
      </w:r>
      <w:r w:rsidR="003F2FB0" w:rsidRPr="00175CC0">
        <w:rPr>
          <w:rFonts w:ascii="Arial" w:hAnsi="Arial" w:cs="Arial"/>
          <w:bCs/>
        </w:rPr>
        <w:t>22.05</w:t>
      </w:r>
      <w:r w:rsidRPr="00175CC0">
        <w:rPr>
          <w:rFonts w:ascii="Arial" w:hAnsi="Arial" w:cs="Arial"/>
          <w:bCs/>
        </w:rPr>
        <w:t>.201</w:t>
      </w:r>
      <w:r w:rsidR="00982410" w:rsidRPr="00175CC0">
        <w:rPr>
          <w:rFonts w:ascii="Arial" w:hAnsi="Arial" w:cs="Arial"/>
          <w:bCs/>
        </w:rPr>
        <w:t>7</w:t>
      </w:r>
      <w:r w:rsidRPr="00175CC0">
        <w:rPr>
          <w:rFonts w:ascii="Arial" w:hAnsi="Arial" w:cs="Arial"/>
          <w:bCs/>
        </w:rPr>
        <w:t xml:space="preserve">г. № </w:t>
      </w:r>
      <w:r w:rsidR="00A628EF" w:rsidRPr="00175CC0">
        <w:rPr>
          <w:rFonts w:ascii="Arial" w:hAnsi="Arial" w:cs="Arial"/>
          <w:bCs/>
        </w:rPr>
        <w:t>2</w:t>
      </w:r>
      <w:r w:rsidR="003F2FB0" w:rsidRPr="00175CC0">
        <w:rPr>
          <w:rFonts w:ascii="Arial" w:hAnsi="Arial" w:cs="Arial"/>
          <w:bCs/>
        </w:rPr>
        <w:t>03</w:t>
      </w:r>
    </w:p>
    <w:p w:rsidR="00C4194C" w:rsidRPr="00175CC0" w:rsidRDefault="00C4194C" w:rsidP="00175CC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4194C" w:rsidRPr="00175CC0" w:rsidRDefault="00175CC0" w:rsidP="00175CC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75CC0">
        <w:rPr>
          <w:rFonts w:ascii="Arial" w:hAnsi="Arial" w:cs="Arial"/>
          <w:bCs/>
        </w:rPr>
        <w:t xml:space="preserve"> </w:t>
      </w:r>
      <w:proofErr w:type="gramStart"/>
      <w:r w:rsidR="00C4194C" w:rsidRPr="00175CC0">
        <w:rPr>
          <w:rFonts w:ascii="Arial" w:hAnsi="Arial" w:cs="Arial"/>
          <w:bCs/>
        </w:rPr>
        <w:t xml:space="preserve">На основании </w:t>
      </w:r>
      <w:r w:rsidR="003F2FB0" w:rsidRPr="00175CC0">
        <w:rPr>
          <w:rFonts w:ascii="Arial" w:hAnsi="Arial" w:cs="Arial"/>
          <w:bCs/>
        </w:rPr>
        <w:t>Закона Волгоградской области от 30.11.2018</w:t>
      </w:r>
      <w:r w:rsidRPr="00175CC0">
        <w:rPr>
          <w:rFonts w:ascii="Arial" w:hAnsi="Arial" w:cs="Arial"/>
          <w:bCs/>
        </w:rPr>
        <w:t xml:space="preserve"> г.</w:t>
      </w:r>
      <w:r w:rsidR="003F2FB0" w:rsidRPr="00175CC0">
        <w:rPr>
          <w:rFonts w:ascii="Arial" w:hAnsi="Arial" w:cs="Arial"/>
          <w:bCs/>
        </w:rPr>
        <w:t xml:space="preserve"> N 133-ОД «О внесении изменений в Закон Волгоградской области от 14 июля 2015 г. N 123-ОД </w:t>
      </w:r>
      <w:r w:rsidR="003F2FB0" w:rsidRPr="00175CC0">
        <w:rPr>
          <w:rFonts w:ascii="Arial" w:hAnsi="Arial" w:cs="Arial"/>
        </w:rPr>
        <w:t>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 w:rsidR="00FE3684" w:rsidRPr="00175CC0">
        <w:rPr>
          <w:rFonts w:ascii="Arial" w:hAnsi="Arial" w:cs="Arial"/>
        </w:rPr>
        <w:t>, а так же для приведения нормативно-правовых актов в соответствие с действующим законодательством</w:t>
      </w:r>
      <w:r w:rsidR="0073370C" w:rsidRPr="00175CC0">
        <w:rPr>
          <w:rFonts w:ascii="Arial" w:hAnsi="Arial" w:cs="Arial"/>
        </w:rPr>
        <w:t xml:space="preserve">, </w:t>
      </w:r>
      <w:r w:rsidR="003F2FB0" w:rsidRPr="00175CC0">
        <w:rPr>
          <w:rFonts w:ascii="Arial" w:hAnsi="Arial" w:cs="Arial"/>
        </w:rPr>
        <w:t xml:space="preserve">в соответствии с </w:t>
      </w:r>
      <w:r w:rsidR="0073370C" w:rsidRPr="00175CC0">
        <w:rPr>
          <w:rFonts w:ascii="Arial" w:hAnsi="Arial" w:cs="Arial"/>
          <w:bCs/>
        </w:rPr>
        <w:t>Федеральным законом от 06.10.2003 г. № 131-ФЗ «Об</w:t>
      </w:r>
      <w:proofErr w:type="gramEnd"/>
      <w:r w:rsidR="0073370C" w:rsidRPr="00175CC0">
        <w:rPr>
          <w:rFonts w:ascii="Arial" w:hAnsi="Arial" w:cs="Arial"/>
          <w:bCs/>
        </w:rPr>
        <w:t xml:space="preserve"> общихпринципах организации местного самоуправления в Российской Федерации»,</w:t>
      </w:r>
      <w:r w:rsidR="002A74E4" w:rsidRPr="00175CC0">
        <w:rPr>
          <w:rFonts w:ascii="Arial" w:hAnsi="Arial" w:cs="Arial"/>
          <w:bCs/>
        </w:rPr>
        <w:t xml:space="preserve"> и руководствуясь </w:t>
      </w:r>
      <w:r w:rsidR="002A74E4" w:rsidRPr="00175CC0">
        <w:rPr>
          <w:rFonts w:ascii="Arial" w:hAnsi="Arial" w:cs="Arial"/>
        </w:rPr>
        <w:t>Уставом Иловлинского городскогопоселения Иловлинскогомуниципального района Волгоградской области</w:t>
      </w:r>
      <w:r w:rsidR="00C4194C" w:rsidRPr="00175CC0">
        <w:rPr>
          <w:rFonts w:ascii="Arial" w:hAnsi="Arial" w:cs="Arial"/>
        </w:rPr>
        <w:t xml:space="preserve"> администрация Иловлинского городского поселения, </w:t>
      </w:r>
      <w:proofErr w:type="spellStart"/>
      <w:proofErr w:type="gramStart"/>
      <w:r w:rsidR="00C4194C" w:rsidRPr="00175CC0">
        <w:rPr>
          <w:rFonts w:ascii="Arial" w:hAnsi="Arial" w:cs="Arial"/>
        </w:rPr>
        <w:t>п</w:t>
      </w:r>
      <w:proofErr w:type="spellEnd"/>
      <w:proofErr w:type="gramEnd"/>
      <w:r w:rsidRPr="00175CC0">
        <w:rPr>
          <w:rFonts w:ascii="Arial" w:hAnsi="Arial" w:cs="Arial"/>
        </w:rPr>
        <w:t xml:space="preserve"> </w:t>
      </w:r>
      <w:r w:rsidR="00C4194C" w:rsidRPr="00175CC0">
        <w:rPr>
          <w:rFonts w:ascii="Arial" w:hAnsi="Arial" w:cs="Arial"/>
        </w:rPr>
        <w:t>о</w:t>
      </w:r>
      <w:r w:rsidRPr="00175CC0">
        <w:rPr>
          <w:rFonts w:ascii="Arial" w:hAnsi="Arial" w:cs="Arial"/>
        </w:rPr>
        <w:t xml:space="preserve"> </w:t>
      </w:r>
      <w:r w:rsidR="00C4194C" w:rsidRPr="00175CC0">
        <w:rPr>
          <w:rFonts w:ascii="Arial" w:hAnsi="Arial" w:cs="Arial"/>
        </w:rPr>
        <w:t>с</w:t>
      </w:r>
      <w:r w:rsidRPr="00175CC0">
        <w:rPr>
          <w:rFonts w:ascii="Arial" w:hAnsi="Arial" w:cs="Arial"/>
        </w:rPr>
        <w:t xml:space="preserve"> </w:t>
      </w:r>
      <w:r w:rsidR="00C4194C" w:rsidRPr="00175CC0">
        <w:rPr>
          <w:rFonts w:ascii="Arial" w:hAnsi="Arial" w:cs="Arial"/>
        </w:rPr>
        <w:t>т</w:t>
      </w:r>
      <w:r w:rsidRPr="00175CC0">
        <w:rPr>
          <w:rFonts w:ascii="Arial" w:hAnsi="Arial" w:cs="Arial"/>
        </w:rPr>
        <w:t xml:space="preserve"> </w:t>
      </w:r>
      <w:r w:rsidR="00C4194C" w:rsidRPr="00175CC0">
        <w:rPr>
          <w:rFonts w:ascii="Arial" w:hAnsi="Arial" w:cs="Arial"/>
        </w:rPr>
        <w:t>а</w:t>
      </w:r>
      <w:r w:rsidRPr="00175CC0">
        <w:rPr>
          <w:rFonts w:ascii="Arial" w:hAnsi="Arial" w:cs="Arial"/>
        </w:rPr>
        <w:t xml:space="preserve"> </w:t>
      </w:r>
      <w:proofErr w:type="spellStart"/>
      <w:r w:rsidR="00C4194C" w:rsidRPr="00175CC0">
        <w:rPr>
          <w:rFonts w:ascii="Arial" w:hAnsi="Arial" w:cs="Arial"/>
        </w:rPr>
        <w:t>н</w:t>
      </w:r>
      <w:proofErr w:type="spellEnd"/>
      <w:r w:rsidRPr="00175CC0">
        <w:rPr>
          <w:rFonts w:ascii="Arial" w:hAnsi="Arial" w:cs="Arial"/>
        </w:rPr>
        <w:t xml:space="preserve"> </w:t>
      </w:r>
      <w:r w:rsidR="00C4194C" w:rsidRPr="00175CC0">
        <w:rPr>
          <w:rFonts w:ascii="Arial" w:hAnsi="Arial" w:cs="Arial"/>
        </w:rPr>
        <w:t>о</w:t>
      </w:r>
      <w:r w:rsidRPr="00175CC0">
        <w:rPr>
          <w:rFonts w:ascii="Arial" w:hAnsi="Arial" w:cs="Arial"/>
        </w:rPr>
        <w:t xml:space="preserve"> </w:t>
      </w:r>
      <w:r w:rsidR="00C4194C" w:rsidRPr="00175CC0">
        <w:rPr>
          <w:rFonts w:ascii="Arial" w:hAnsi="Arial" w:cs="Arial"/>
        </w:rPr>
        <w:t>в</w:t>
      </w:r>
      <w:r w:rsidRPr="00175CC0">
        <w:rPr>
          <w:rFonts w:ascii="Arial" w:hAnsi="Arial" w:cs="Arial"/>
        </w:rPr>
        <w:t xml:space="preserve"> </w:t>
      </w:r>
      <w:r w:rsidR="00C4194C" w:rsidRPr="00175CC0">
        <w:rPr>
          <w:rFonts w:ascii="Arial" w:hAnsi="Arial" w:cs="Arial"/>
        </w:rPr>
        <w:t>л</w:t>
      </w:r>
      <w:r w:rsidRPr="00175CC0">
        <w:rPr>
          <w:rFonts w:ascii="Arial" w:hAnsi="Arial" w:cs="Arial"/>
        </w:rPr>
        <w:t xml:space="preserve"> </w:t>
      </w:r>
      <w:r w:rsidR="00C4194C" w:rsidRPr="00175CC0">
        <w:rPr>
          <w:rFonts w:ascii="Arial" w:hAnsi="Arial" w:cs="Arial"/>
        </w:rPr>
        <w:t>я</w:t>
      </w:r>
      <w:r w:rsidRPr="00175CC0">
        <w:rPr>
          <w:rFonts w:ascii="Arial" w:hAnsi="Arial" w:cs="Arial"/>
        </w:rPr>
        <w:t xml:space="preserve"> </w:t>
      </w:r>
      <w:r w:rsidR="00C4194C" w:rsidRPr="00175CC0">
        <w:rPr>
          <w:rFonts w:ascii="Arial" w:hAnsi="Arial" w:cs="Arial"/>
        </w:rPr>
        <w:t>е</w:t>
      </w:r>
      <w:r w:rsidRPr="00175CC0">
        <w:rPr>
          <w:rFonts w:ascii="Arial" w:hAnsi="Arial" w:cs="Arial"/>
        </w:rPr>
        <w:t xml:space="preserve"> </w:t>
      </w:r>
      <w:r w:rsidR="00C4194C" w:rsidRPr="00175CC0">
        <w:rPr>
          <w:rFonts w:ascii="Arial" w:hAnsi="Arial" w:cs="Arial"/>
        </w:rPr>
        <w:t>т:</w:t>
      </w:r>
    </w:p>
    <w:p w:rsidR="00C4194C" w:rsidRPr="00175CC0" w:rsidRDefault="00C4194C" w:rsidP="00175CC0">
      <w:pPr>
        <w:autoSpaceDE w:val="0"/>
        <w:autoSpaceDN w:val="0"/>
        <w:adjustRightInd w:val="0"/>
        <w:ind w:left="2124" w:firstLine="708"/>
        <w:jc w:val="both"/>
        <w:outlineLvl w:val="0"/>
        <w:rPr>
          <w:rFonts w:ascii="Arial" w:hAnsi="Arial" w:cs="Arial"/>
          <w:bCs/>
        </w:rPr>
      </w:pPr>
    </w:p>
    <w:p w:rsidR="00FE3684" w:rsidRPr="00175CC0" w:rsidRDefault="00C4194C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 xml:space="preserve">1. </w:t>
      </w:r>
      <w:r w:rsidR="00FE3684" w:rsidRPr="00175CC0">
        <w:rPr>
          <w:rFonts w:ascii="Arial" w:hAnsi="Arial" w:cs="Arial"/>
        </w:rPr>
        <w:t>В раздел регламента «2. Стандарт предоставления муниципальной услуги» внести следующие изменения:</w:t>
      </w:r>
    </w:p>
    <w:p w:rsidR="00FE3684" w:rsidRPr="00175CC0" w:rsidRDefault="00FE3684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1.1. Пункт 2.6.1.7. исключить;</w:t>
      </w:r>
    </w:p>
    <w:p w:rsidR="00FE3684" w:rsidRPr="00175CC0" w:rsidRDefault="00FE3684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1.2. В пункте 2.6.1.9. регламента исключить подпункт «4»;</w:t>
      </w:r>
    </w:p>
    <w:p w:rsidR="00FE3684" w:rsidRPr="00175CC0" w:rsidRDefault="00FE3684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1.3. В пункте 2.6.1.10. регламента исключить подпункт «3»;</w:t>
      </w:r>
    </w:p>
    <w:p w:rsidR="00C4194C" w:rsidRPr="00175CC0" w:rsidRDefault="00FE3684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1.4</w:t>
      </w:r>
      <w:bookmarkStart w:id="0" w:name="_GoBack"/>
      <w:bookmarkEnd w:id="0"/>
      <w:r w:rsidRPr="00175CC0">
        <w:rPr>
          <w:rFonts w:ascii="Arial" w:hAnsi="Arial" w:cs="Arial"/>
        </w:rPr>
        <w:t xml:space="preserve">. </w:t>
      </w:r>
      <w:r w:rsidR="00C4194C" w:rsidRPr="00175CC0">
        <w:rPr>
          <w:rFonts w:ascii="Arial" w:hAnsi="Arial" w:cs="Arial"/>
        </w:rPr>
        <w:t xml:space="preserve">Пункт </w:t>
      </w:r>
      <w:r w:rsidR="003F2FB0" w:rsidRPr="00175CC0">
        <w:rPr>
          <w:rFonts w:ascii="Arial" w:hAnsi="Arial" w:cs="Arial"/>
        </w:rPr>
        <w:t>2.6.5</w:t>
      </w:r>
      <w:r w:rsidR="00C4194C" w:rsidRPr="00175CC0">
        <w:rPr>
          <w:rFonts w:ascii="Arial" w:hAnsi="Arial" w:cs="Arial"/>
        </w:rPr>
        <w:t xml:space="preserve">. административного регламента </w:t>
      </w:r>
      <w:r w:rsidR="003F2FB0" w:rsidRPr="00175CC0">
        <w:rPr>
          <w:rFonts w:ascii="Arial" w:hAnsi="Arial" w:cs="Arial"/>
        </w:rPr>
        <w:t>«Предоставление земельных участков в собственность граждан бесплатно</w:t>
      </w:r>
      <w:proofErr w:type="gramStart"/>
      <w:r w:rsidR="003F2FB0" w:rsidRPr="00175CC0">
        <w:rPr>
          <w:rFonts w:ascii="Arial" w:hAnsi="Arial" w:cs="Arial"/>
        </w:rPr>
        <w:t>»</w:t>
      </w:r>
      <w:r w:rsidR="00931303" w:rsidRPr="00175CC0">
        <w:rPr>
          <w:rFonts w:ascii="Arial" w:hAnsi="Arial" w:cs="Arial"/>
        </w:rPr>
        <w:t>и</w:t>
      </w:r>
      <w:proofErr w:type="gramEnd"/>
      <w:r w:rsidR="00931303" w:rsidRPr="00175CC0">
        <w:rPr>
          <w:rFonts w:ascii="Arial" w:hAnsi="Arial" w:cs="Arial"/>
        </w:rPr>
        <w:t>зложить</w:t>
      </w:r>
      <w:r w:rsidR="00982410" w:rsidRPr="00175CC0">
        <w:rPr>
          <w:rFonts w:ascii="Arial" w:hAnsi="Arial" w:cs="Arial"/>
        </w:rPr>
        <w:t xml:space="preserve"> в </w:t>
      </w:r>
      <w:r w:rsidR="00FC7085" w:rsidRPr="00175CC0">
        <w:rPr>
          <w:rFonts w:ascii="Arial" w:hAnsi="Arial" w:cs="Arial"/>
        </w:rPr>
        <w:t>новой</w:t>
      </w:r>
      <w:r w:rsidR="00982410" w:rsidRPr="00175CC0">
        <w:rPr>
          <w:rFonts w:ascii="Arial" w:hAnsi="Arial" w:cs="Arial"/>
        </w:rPr>
        <w:t xml:space="preserve"> редакции</w:t>
      </w:r>
      <w:r w:rsidR="00C4194C" w:rsidRPr="00175CC0">
        <w:rPr>
          <w:rFonts w:ascii="Arial" w:hAnsi="Arial" w:cs="Arial"/>
        </w:rPr>
        <w:t>:</w:t>
      </w:r>
    </w:p>
    <w:p w:rsidR="003F2FB0" w:rsidRPr="00175CC0" w:rsidRDefault="00F80FE8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«</w:t>
      </w:r>
      <w:r w:rsidR="003F2FB0" w:rsidRPr="00175CC0">
        <w:rPr>
          <w:rFonts w:ascii="Arial" w:hAnsi="Arial" w:cs="Arial"/>
        </w:rPr>
        <w:t>1) гражданами - членами казачьих обществ, включенных в государственный реестр казачьих обществ Российской Федерации, взявшими на себя в установленном порядке обязательства по несению государственной службы, переселившимися в приграничные районы Российской Федерации, следующие документы: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а) решение суда об установлении факта постоянного проживания гражданина на территории Волгоградской области - в случае, если прилагаемая к заявлению копия паспорта или документа, его заменяющего, не содержит информацию, подтверждающую постоянное проживание на территории Волгоградской области в течение не менее пяти лет, непосредственно предшествующих дате подачи заявления;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proofErr w:type="gramStart"/>
      <w:r w:rsidRPr="00175CC0">
        <w:rPr>
          <w:rFonts w:ascii="Arial" w:hAnsi="Arial" w:cs="Arial"/>
        </w:rPr>
        <w:t>б) документ (информация), подтверждающий (подтверждающая) внесение казачьего общества в государственный реестр казачьих обществ Российской Федерации;</w:t>
      </w:r>
      <w:proofErr w:type="gramEnd"/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proofErr w:type="gramStart"/>
      <w:r w:rsidRPr="00175CC0">
        <w:rPr>
          <w:rFonts w:ascii="Arial" w:hAnsi="Arial" w:cs="Arial"/>
        </w:rPr>
        <w:t>2) военнослужащими, проходящими военную службу по контракту, общая продолжительность службы которых составляет 10 лет и более, - решение суда об установлении факта постоянного проживания гражданина на территории Волгоградской области - в случае, если прилагаемая к заявлению копия паспорта или документа, его заменяющего, не содержит информацию, подтверждающую постоянное проживание на территории Волгоградской области в течение не менее пяти лет, непосредственно предшествующих дате подачи</w:t>
      </w:r>
      <w:proofErr w:type="gramEnd"/>
      <w:r w:rsidRPr="00175CC0">
        <w:rPr>
          <w:rFonts w:ascii="Arial" w:hAnsi="Arial" w:cs="Arial"/>
        </w:rPr>
        <w:t xml:space="preserve"> заявления;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proofErr w:type="gramStart"/>
      <w:r w:rsidRPr="00175CC0">
        <w:rPr>
          <w:rFonts w:ascii="Arial" w:hAnsi="Arial" w:cs="Arial"/>
        </w:rPr>
        <w:lastRenderedPageBreak/>
        <w:t>3) гражданами, подвергшимися воздействию радиации вследствие катастрофы на Чернобыльской АЭС, - решение суда об установлении факта постоянного проживания гражданина на территории Волгоградской области (в случае, если прилагаемая к заявлению копия паспорта или документа, его заменяющего, не содержит информацию, подтверждающую постоянное проживание на территории Волгоградской области в течение не менее пяти лет, непосредственно предшествующих дате подачи заявления);</w:t>
      </w:r>
      <w:proofErr w:type="gramEnd"/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proofErr w:type="gramStart"/>
      <w:r w:rsidRPr="00175CC0">
        <w:rPr>
          <w:rFonts w:ascii="Arial" w:hAnsi="Arial" w:cs="Arial"/>
        </w:rPr>
        <w:t>4) гражданами, постоянно проживающими и работающими в сельском поселении (педагогические работники общеобразовательных и дошкольных образовательных организаций, медицинские работники, социальные работники, работники культуры, ветеринарные работники, работники организаций федеральной почтовой связи, участковые уполномоченные полиции), - решение суда об установлении факта постоянного проживания гражданина на территории Волгоградской области (в случае, если прилагаемая к заявлению копия паспорта или документа, его заменяющего, не содержит информацию, подтверждающую</w:t>
      </w:r>
      <w:proofErr w:type="gramEnd"/>
      <w:r w:rsidRPr="00175CC0">
        <w:rPr>
          <w:rFonts w:ascii="Arial" w:hAnsi="Arial" w:cs="Arial"/>
        </w:rPr>
        <w:t xml:space="preserve"> постоянное проживание на территории Волгоградской области в течение не менее пяти лет, непосредственно предшествующих дате подачи заявления);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 xml:space="preserve">5) гражданами, окончившими профессиональные образовательные организации и (или)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предпринимателями, признанными сельскохозяйственными товаропроизводителями в соответствии со </w:t>
      </w:r>
      <w:hyperlink r:id="rId5" w:history="1">
        <w:r w:rsidRPr="00175CC0">
          <w:rPr>
            <w:rFonts w:ascii="Arial" w:hAnsi="Arial" w:cs="Arial"/>
          </w:rPr>
          <w:t>статьей 3</w:t>
        </w:r>
      </w:hyperlink>
      <w:r w:rsidRPr="00175CC0">
        <w:rPr>
          <w:rFonts w:ascii="Arial" w:hAnsi="Arial" w:cs="Arial"/>
        </w:rPr>
        <w:t xml:space="preserve"> Федерального закона от 29 декабря 2006 г. N 264-ФЗ "О развитии сельского хозяйства", следующие документы: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а) решение суда об установлении факта постоянного проживания гражданина на территории Волгоградской области (в случае, если прилагаемая к заявлению копия паспорта или документа, его заменяющего, не содержит информацию, подтверждающую постоянное проживание на территории Волгоградской области в течение не менее пяти лет, непосредственно предшествующих дате подачи заявления);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proofErr w:type="gramStart"/>
      <w:r w:rsidRPr="00175CC0">
        <w:rPr>
          <w:rFonts w:ascii="Arial" w:hAnsi="Arial" w:cs="Arial"/>
        </w:rPr>
        <w:t xml:space="preserve">б) документ (информация), подтверждающий (подтверждающая), что юридическое лицо или индивидуальный предприниматель, с которым гражданин состоит в трудовых отношениях, имеет статус сельскохозяйственного товаропроизводителя в соответствии со </w:t>
      </w:r>
      <w:hyperlink r:id="rId6" w:history="1">
        <w:r w:rsidRPr="00175CC0">
          <w:rPr>
            <w:rFonts w:ascii="Arial" w:hAnsi="Arial" w:cs="Arial"/>
          </w:rPr>
          <w:t>статьей 3</w:t>
        </w:r>
      </w:hyperlink>
      <w:r w:rsidRPr="00175CC0">
        <w:rPr>
          <w:rFonts w:ascii="Arial" w:hAnsi="Arial" w:cs="Arial"/>
        </w:rPr>
        <w:t xml:space="preserve"> Федерального закона от 29 декабря 2006 г. N 264-ФЗ "О развитии сельского хозяйства";</w:t>
      </w:r>
      <w:proofErr w:type="gramEnd"/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proofErr w:type="gramStart"/>
      <w:r w:rsidRPr="00175CC0">
        <w:rPr>
          <w:rFonts w:ascii="Arial" w:hAnsi="Arial" w:cs="Arial"/>
        </w:rPr>
        <w:t>6) ветеранами Великой Отечественной войны, ветеранами боевых действий - решение суда об установлении факта постоянного проживания гражданина на территории Волгоградской области (в случае, если прилагаемая к заявлению копия паспорта или документа, его заменяющего, не содержит информацию, подтверждающую постоянное проживание на территории Волгоградской области в течение не менее пяти лет, непосредственно предшествующих дате подачи заявления);</w:t>
      </w:r>
      <w:proofErr w:type="gramEnd"/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7) гражданами, являющимися членами молодой семьи, проживающими в сельских поселениях Волгоградской области, следующие документы: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proofErr w:type="gramStart"/>
      <w:r w:rsidRPr="00175CC0">
        <w:rPr>
          <w:rFonts w:ascii="Arial" w:hAnsi="Arial" w:cs="Arial"/>
        </w:rPr>
        <w:t>а) решение суда об установлении факта постоянного проживания гражданина на территории Волгоградской области - в случае, если прилагаемая (прилагаемые) к заявлению копия (копии) паспорта или документа, его заменяющего, не содержит (не содержат) информацию, подтверждающую постоянное проживание на территории Волгоградской области в течение не менее пяти лет, непосредственно предшествующих дате подачи заявления;</w:t>
      </w:r>
      <w:proofErr w:type="gramEnd"/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proofErr w:type="gramStart"/>
      <w:r w:rsidRPr="00175CC0">
        <w:rPr>
          <w:rFonts w:ascii="Arial" w:hAnsi="Arial" w:cs="Arial"/>
        </w:rPr>
        <w:t xml:space="preserve">б) копия свидетельства о регистрации по месту пребывания детей и (или) копия свидетельства о регистрации по месту жительства детей, не достигших </w:t>
      </w:r>
      <w:r w:rsidRPr="00175CC0">
        <w:rPr>
          <w:rFonts w:ascii="Arial" w:hAnsi="Arial" w:cs="Arial"/>
        </w:rPr>
        <w:lastRenderedPageBreak/>
        <w:t xml:space="preserve">возраста 14 лет, </w:t>
      </w:r>
      <w:hyperlink r:id="rId7" w:history="1">
        <w:r w:rsidRPr="00175CC0">
          <w:rPr>
            <w:rFonts w:ascii="Arial" w:hAnsi="Arial" w:cs="Arial"/>
          </w:rPr>
          <w:t>акт</w:t>
        </w:r>
      </w:hyperlink>
      <w:r w:rsidRPr="00175CC0">
        <w:rPr>
          <w:rFonts w:ascii="Arial" w:hAnsi="Arial" w:cs="Arial"/>
        </w:rPr>
        <w:t xml:space="preserve">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</w:t>
      </w:r>
      <w:proofErr w:type="gramEnd"/>
      <w:r w:rsidRPr="00175CC0">
        <w:rPr>
          <w:rFonts w:ascii="Arial" w:hAnsi="Arial" w:cs="Arial"/>
        </w:rPr>
        <w:t xml:space="preserve"> г. N 423", или решение суда об установлении факта совместного проживания гражданина и его детей;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8) гражданами, удостоенными звания почетного гражданина муниципального района Волгоградской области, следующие документы: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а) решение суда об установлении факта постоянного проживания гражданина на территории Волгоградской области (в случае, если прилагаемая к заявлению копия паспорта или документа, его заменяющего, не содержит информацию, подтверждающую постоянное проживание на территории Волгоградской области в течение не менее пяти лет, непосредственно предшествующих дате подачи заявления);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б) копия документа, подтверждающего присвоение гражданину звания почетного гражданина муниципального района Волгоградской области;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9) гражданами, являющимися родителями ребенка-инвалида и проживающими с ним совместно, следующие документы: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а) решение суда об установлении факта постоянного проживания гражданина на территории Волгоградской области - в случае, если прилагаемая к заявлению копия паспорта или документа, его заменяющего, не содержит информацию, подтверждающую постоянное проживание на территории Волгоградской области в течение не менее пяти лет, непосредственно предшествующих дате подачи заявления;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proofErr w:type="gramStart"/>
      <w:r w:rsidRPr="00175CC0">
        <w:rPr>
          <w:rFonts w:ascii="Arial" w:hAnsi="Arial" w:cs="Arial"/>
        </w:rPr>
        <w:t xml:space="preserve">б) копия свидетельства о регистрации по месту пребывания детей и (или) копия свидетельства о регистрации по месту жительства детей, не достигших возраста 14 лет, </w:t>
      </w:r>
      <w:hyperlink r:id="rId8" w:history="1">
        <w:r w:rsidRPr="00175CC0">
          <w:rPr>
            <w:rFonts w:ascii="Arial" w:hAnsi="Arial" w:cs="Arial"/>
          </w:rPr>
          <w:t>акт</w:t>
        </w:r>
      </w:hyperlink>
      <w:r w:rsidRPr="00175CC0">
        <w:rPr>
          <w:rFonts w:ascii="Arial" w:hAnsi="Arial" w:cs="Arial"/>
        </w:rPr>
        <w:t xml:space="preserve">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</w:t>
      </w:r>
      <w:proofErr w:type="gramEnd"/>
      <w:r w:rsidRPr="00175CC0">
        <w:rPr>
          <w:rFonts w:ascii="Arial" w:hAnsi="Arial" w:cs="Arial"/>
        </w:rPr>
        <w:t xml:space="preserve"> г. N 423", или решение суда об установлении факта совместного проживания гражданина и его ребенка-инвалида;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10) гражданами, имеющими трех и более детей, следующие документы: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а) решение суда об установлении факта постоянного проживания гражданина на территории Волгоградской области (в случае, если прилагаемая к заявлению копия паспорта или документа, его заменяющего, не содержит информацию, подтверждающую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заявления);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proofErr w:type="gramStart"/>
      <w:r w:rsidRPr="00175CC0">
        <w:rPr>
          <w:rFonts w:ascii="Arial" w:hAnsi="Arial" w:cs="Arial"/>
        </w:rPr>
        <w:t xml:space="preserve">б) копия свидетельства о регистрации по месту пребывания несовершеннолетних детей и (или)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и (или) копия свидетельства о регистрации по месту жительства детей, не достигших возраста 14 лет, </w:t>
      </w:r>
      <w:hyperlink r:id="rId9" w:history="1">
        <w:r w:rsidRPr="00175CC0">
          <w:rPr>
            <w:rFonts w:ascii="Arial" w:hAnsi="Arial" w:cs="Arial"/>
          </w:rPr>
          <w:t>акт</w:t>
        </w:r>
      </w:hyperlink>
      <w:r w:rsidRPr="00175CC0">
        <w:rPr>
          <w:rFonts w:ascii="Arial" w:hAnsi="Arial" w:cs="Arial"/>
        </w:rPr>
        <w:t xml:space="preserve"> обследования условий жизни несовершеннолетнего гражданина и его семьи по</w:t>
      </w:r>
      <w:proofErr w:type="gramEnd"/>
      <w:r w:rsidRPr="00175CC0">
        <w:rPr>
          <w:rFonts w:ascii="Arial" w:hAnsi="Arial" w:cs="Arial"/>
        </w:rPr>
        <w:t xml:space="preserve">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 г. N 423", или решение суда об установлении факта совместного проживания гражданина и его детей;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lastRenderedPageBreak/>
        <w:t>в) копия договора о приемной семье, заключенного между органом опеки и попечительства и приемными родителями (родителем) (в случае, если заявителем является родитель в приемной семье);</w:t>
      </w:r>
    </w:p>
    <w:p w:rsidR="003F2FB0" w:rsidRPr="00175CC0" w:rsidRDefault="003F2FB0" w:rsidP="00175CC0">
      <w:pPr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г) копия акта органа опеки и попечительства о назначении опекуна или попечителя (в случае, если заявителями являются граждане, назначенные опекунами или попечителями несовершеннолетних детей);</w:t>
      </w:r>
    </w:p>
    <w:p w:rsidR="00C4194C" w:rsidRPr="00175CC0" w:rsidRDefault="003F2FB0" w:rsidP="00175CC0">
      <w:pPr>
        <w:ind w:firstLine="540"/>
        <w:jc w:val="both"/>
        <w:rPr>
          <w:rFonts w:ascii="Arial" w:hAnsi="Arial" w:cs="Arial"/>
        </w:rPr>
      </w:pPr>
      <w:proofErr w:type="gramStart"/>
      <w:r w:rsidRPr="00175CC0">
        <w:rPr>
          <w:rFonts w:ascii="Arial" w:hAnsi="Arial" w:cs="Arial"/>
        </w:rPr>
        <w:t>11) гражданами, являющимися членами семьи погибшего (умершего) Героя Советского Союза, Героя Российской Федерации, полного кавалера ордена Славы, - копия свидетельства о регистрации по месту жительства детей, не достигших возраста 14 лет, и (или) решение суда об установлении факта постоянного проживания гражданина на территории Волгоградской области.</w:t>
      </w:r>
      <w:r w:rsidR="00F80FE8" w:rsidRPr="00175CC0">
        <w:rPr>
          <w:rFonts w:ascii="Arial" w:hAnsi="Arial" w:cs="Arial"/>
        </w:rPr>
        <w:t>»</w:t>
      </w:r>
      <w:proofErr w:type="gramEnd"/>
    </w:p>
    <w:p w:rsidR="00175CC0" w:rsidRPr="00175CC0" w:rsidRDefault="00175CC0" w:rsidP="00175CC0">
      <w:pPr>
        <w:ind w:firstLine="540"/>
        <w:jc w:val="both"/>
        <w:rPr>
          <w:rFonts w:ascii="Arial" w:hAnsi="Arial" w:cs="Arial"/>
        </w:rPr>
      </w:pPr>
    </w:p>
    <w:p w:rsidR="00C4194C" w:rsidRPr="00175CC0" w:rsidRDefault="00F80FE8" w:rsidP="00175C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2</w:t>
      </w:r>
      <w:r w:rsidR="00C4194C" w:rsidRPr="00175CC0">
        <w:rPr>
          <w:rFonts w:ascii="Arial" w:hAnsi="Arial" w:cs="Arial"/>
        </w:rPr>
        <w:t>. Настоящее постановление вступает в силу с момента  его подписания  и подлежит официальному опубликованию.</w:t>
      </w:r>
    </w:p>
    <w:p w:rsidR="00175CC0" w:rsidRPr="00175CC0" w:rsidRDefault="00175CC0" w:rsidP="00175C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4194C" w:rsidRPr="00175CC0" w:rsidRDefault="00F80FE8" w:rsidP="00175C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>3</w:t>
      </w:r>
      <w:r w:rsidR="00C4194C" w:rsidRPr="00175CC0">
        <w:rPr>
          <w:rFonts w:ascii="Arial" w:hAnsi="Arial" w:cs="Arial"/>
        </w:rPr>
        <w:t xml:space="preserve">. Контроль     исполнения     данного     постановления       </w:t>
      </w:r>
      <w:r w:rsidRPr="00175CC0">
        <w:rPr>
          <w:rFonts w:ascii="Arial" w:hAnsi="Arial" w:cs="Arial"/>
        </w:rPr>
        <w:t>оставляю за собой</w:t>
      </w:r>
      <w:r w:rsidR="00C4194C" w:rsidRPr="00175CC0">
        <w:rPr>
          <w:rFonts w:ascii="Arial" w:hAnsi="Arial" w:cs="Arial"/>
        </w:rPr>
        <w:t>.</w:t>
      </w:r>
    </w:p>
    <w:p w:rsidR="00F80FE8" w:rsidRPr="00175CC0" w:rsidRDefault="00F80FE8" w:rsidP="00175C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FE8" w:rsidRPr="00175CC0" w:rsidRDefault="00F80FE8" w:rsidP="00175C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FE8" w:rsidRDefault="00F80FE8" w:rsidP="00175C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5CC0" w:rsidRDefault="00175CC0" w:rsidP="00175C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5CC0" w:rsidRDefault="00175CC0" w:rsidP="00175C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5CC0" w:rsidRDefault="00175CC0" w:rsidP="00175C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5CC0" w:rsidRDefault="00175CC0" w:rsidP="00175C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5CC0" w:rsidRPr="00175CC0" w:rsidRDefault="00175CC0" w:rsidP="00175C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194C" w:rsidRPr="00175CC0" w:rsidRDefault="00987B41" w:rsidP="00175C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175CC0">
        <w:rPr>
          <w:rFonts w:ascii="Arial" w:hAnsi="Arial" w:cs="Arial"/>
        </w:rPr>
        <w:t>Вр</w:t>
      </w:r>
      <w:proofErr w:type="spellEnd"/>
      <w:r w:rsidRPr="00175CC0">
        <w:rPr>
          <w:rFonts w:ascii="Arial" w:hAnsi="Arial" w:cs="Arial"/>
        </w:rPr>
        <w:t>. и</w:t>
      </w:r>
      <w:proofErr w:type="gramEnd"/>
      <w:r w:rsidRPr="00175CC0">
        <w:rPr>
          <w:rFonts w:ascii="Arial" w:hAnsi="Arial" w:cs="Arial"/>
        </w:rPr>
        <w:t xml:space="preserve">.о. </w:t>
      </w:r>
      <w:r w:rsidR="00C4194C" w:rsidRPr="00175CC0">
        <w:rPr>
          <w:rFonts w:ascii="Arial" w:hAnsi="Arial" w:cs="Arial"/>
        </w:rPr>
        <w:t>Глав</w:t>
      </w:r>
      <w:r w:rsidRPr="00175CC0">
        <w:rPr>
          <w:rFonts w:ascii="Arial" w:hAnsi="Arial" w:cs="Arial"/>
        </w:rPr>
        <w:t>ы</w:t>
      </w:r>
      <w:r w:rsidR="00C4194C" w:rsidRPr="00175CC0">
        <w:rPr>
          <w:rFonts w:ascii="Arial" w:hAnsi="Arial" w:cs="Arial"/>
        </w:rPr>
        <w:t xml:space="preserve"> Иловлинского </w:t>
      </w:r>
    </w:p>
    <w:p w:rsidR="00C4194C" w:rsidRPr="00175CC0" w:rsidRDefault="00C4194C" w:rsidP="00175C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5CC0">
        <w:rPr>
          <w:rFonts w:ascii="Arial" w:hAnsi="Arial" w:cs="Arial"/>
        </w:rPr>
        <w:t xml:space="preserve">городского поселения                        </w:t>
      </w:r>
      <w:r w:rsidRPr="00175CC0">
        <w:rPr>
          <w:rFonts w:ascii="Arial" w:hAnsi="Arial" w:cs="Arial"/>
        </w:rPr>
        <w:tab/>
      </w:r>
      <w:r w:rsidR="00175CC0" w:rsidRPr="00175CC0">
        <w:rPr>
          <w:rFonts w:ascii="Arial" w:hAnsi="Arial" w:cs="Arial"/>
        </w:rPr>
        <w:t xml:space="preserve">                                          </w:t>
      </w:r>
      <w:r w:rsidR="00987B41" w:rsidRPr="00175CC0">
        <w:rPr>
          <w:rFonts w:ascii="Arial" w:hAnsi="Arial" w:cs="Arial"/>
        </w:rPr>
        <w:t xml:space="preserve">      Д.И. Кожевников</w:t>
      </w:r>
    </w:p>
    <w:p w:rsidR="0028442F" w:rsidRPr="00175CC0" w:rsidRDefault="0028442F" w:rsidP="00175CC0">
      <w:pPr>
        <w:rPr>
          <w:rFonts w:ascii="Arial" w:hAnsi="Arial" w:cs="Arial"/>
        </w:rPr>
      </w:pPr>
    </w:p>
    <w:sectPr w:rsidR="0028442F" w:rsidRPr="00175CC0" w:rsidSect="00175C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4D"/>
    <w:rsid w:val="00175CC0"/>
    <w:rsid w:val="001B20D6"/>
    <w:rsid w:val="0028442F"/>
    <w:rsid w:val="002A74E4"/>
    <w:rsid w:val="0036099D"/>
    <w:rsid w:val="003F2FB0"/>
    <w:rsid w:val="00470DD7"/>
    <w:rsid w:val="005A008A"/>
    <w:rsid w:val="00602DD8"/>
    <w:rsid w:val="00726031"/>
    <w:rsid w:val="0073370C"/>
    <w:rsid w:val="00824BF4"/>
    <w:rsid w:val="00835F98"/>
    <w:rsid w:val="0093015B"/>
    <w:rsid w:val="00931303"/>
    <w:rsid w:val="00946E83"/>
    <w:rsid w:val="00982410"/>
    <w:rsid w:val="00987B41"/>
    <w:rsid w:val="009D2C1D"/>
    <w:rsid w:val="00A628EF"/>
    <w:rsid w:val="00B23FD1"/>
    <w:rsid w:val="00B95854"/>
    <w:rsid w:val="00C030A5"/>
    <w:rsid w:val="00C35F8B"/>
    <w:rsid w:val="00C4194C"/>
    <w:rsid w:val="00D0704D"/>
    <w:rsid w:val="00EA17B3"/>
    <w:rsid w:val="00F80FE8"/>
    <w:rsid w:val="00FB517E"/>
    <w:rsid w:val="00FB7E74"/>
    <w:rsid w:val="00FC7085"/>
    <w:rsid w:val="00FE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94C"/>
    <w:rPr>
      <w:color w:val="0000FF"/>
      <w:u w:val="single"/>
    </w:rPr>
  </w:style>
  <w:style w:type="paragraph" w:customStyle="1" w:styleId="ConsPlusNormal">
    <w:name w:val="ConsPlusNormal"/>
    <w:rsid w:val="00FC7085"/>
    <w:pPr>
      <w:widowControl w:val="0"/>
      <w:autoSpaceDE w:val="0"/>
      <w:autoSpaceDN w:val="0"/>
      <w:ind w:firstLine="0"/>
    </w:pPr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94C"/>
    <w:rPr>
      <w:color w:val="0000FF"/>
      <w:u w:val="single"/>
    </w:rPr>
  </w:style>
  <w:style w:type="paragraph" w:customStyle="1" w:styleId="ConsPlusNormal">
    <w:name w:val="ConsPlusNormal"/>
    <w:rsid w:val="00FC7085"/>
    <w:pPr>
      <w:widowControl w:val="0"/>
      <w:autoSpaceDE w:val="0"/>
      <w:autoSpaceDN w:val="0"/>
      <w:ind w:firstLine="0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95451&amp;rnd=DA116FBB4D4E0AB4A0DCCC303877F596&amp;dst=10013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95451&amp;rnd=DA116FBB4D4E0AB4A0DCCC303877F596&amp;dst=100131&amp;fld=13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303661&amp;rnd=DA116FBB4D4E0AB4A0DCCC303877F596&amp;dst=100013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B&amp;n=303661&amp;rnd=DA116FBB4D4E0AB4A0DCCC303877F596&amp;dst=100013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95451&amp;rnd=DA116FBB4D4E0AB4A0DCCC303877F596&amp;dst=10013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1CA9-61CD-4A05-BE7B-36FAA4B3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1674</Words>
  <Characters>9548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 основании Закона Волгоградской области от 30.11.2018 N 133-ОД «О внесении изм</vt:lpstr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2018-12-12T07:14:00Z</cp:lastPrinted>
  <dcterms:created xsi:type="dcterms:W3CDTF">2018-12-10T09:52:00Z</dcterms:created>
  <dcterms:modified xsi:type="dcterms:W3CDTF">2018-12-12T07:16:00Z</dcterms:modified>
</cp:coreProperties>
</file>