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C" w:rsidRPr="00D1238F" w:rsidRDefault="00C4194C" w:rsidP="00173AEA">
      <w:pPr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 xml:space="preserve">                            </w:t>
      </w:r>
      <w:r w:rsidR="00173AE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Иловлинский муниципальный район</w:t>
      </w:r>
    </w:p>
    <w:p w:rsidR="00C4194C" w:rsidRPr="00D1238F" w:rsidRDefault="00C4194C" w:rsidP="00C4194C">
      <w:pPr>
        <w:tabs>
          <w:tab w:val="left" w:pos="450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Администрация Иловлинского городского поселения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C4194C" w:rsidP="00C4194C">
      <w:pPr>
        <w:tabs>
          <w:tab w:val="left" w:pos="2355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ПОСТАНОВЛЕНИЕ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173AEA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>07.05</w:t>
      </w:r>
      <w:r w:rsidR="00C06935">
        <w:rPr>
          <w:rFonts w:ascii="Arial" w:hAnsi="Arial" w:cs="Arial"/>
        </w:rPr>
        <w:t xml:space="preserve">.2019 </w:t>
      </w:r>
      <w:r w:rsidR="00C4194C" w:rsidRPr="00D1238F">
        <w:rPr>
          <w:rFonts w:ascii="Arial" w:hAnsi="Arial" w:cs="Arial"/>
        </w:rPr>
        <w:t xml:space="preserve">                      </w:t>
      </w:r>
      <w:r w:rsidR="00C4194C">
        <w:rPr>
          <w:rFonts w:ascii="Arial" w:hAnsi="Arial" w:cs="Arial"/>
        </w:rPr>
        <w:t xml:space="preserve">  </w:t>
      </w:r>
      <w:r w:rsidR="00C4194C" w:rsidRPr="00D1238F">
        <w:rPr>
          <w:rFonts w:ascii="Arial" w:hAnsi="Arial" w:cs="Arial"/>
        </w:rPr>
        <w:t xml:space="preserve"> </w:t>
      </w:r>
      <w:r w:rsidR="00BD1F57">
        <w:rPr>
          <w:rFonts w:ascii="Arial" w:hAnsi="Arial" w:cs="Arial"/>
        </w:rPr>
        <w:t xml:space="preserve">            </w:t>
      </w:r>
      <w:r w:rsidR="00C4194C" w:rsidRPr="00D1238F">
        <w:rPr>
          <w:rFonts w:ascii="Arial" w:hAnsi="Arial" w:cs="Arial"/>
        </w:rPr>
        <w:t xml:space="preserve">           № </w:t>
      </w:r>
      <w:r>
        <w:rPr>
          <w:rFonts w:ascii="Arial" w:hAnsi="Arial" w:cs="Arial"/>
        </w:rPr>
        <w:t>160</w:t>
      </w:r>
      <w:r w:rsidR="00C4194C" w:rsidRPr="00D1238F">
        <w:rPr>
          <w:rFonts w:ascii="Arial" w:hAnsi="Arial" w:cs="Arial"/>
        </w:rPr>
        <w:t xml:space="preserve">                           </w:t>
      </w:r>
      <w:r w:rsidR="00C4194C">
        <w:rPr>
          <w:rFonts w:ascii="Arial" w:hAnsi="Arial" w:cs="Arial"/>
        </w:rPr>
        <w:t xml:space="preserve">        </w:t>
      </w:r>
      <w:r w:rsidR="00C4194C" w:rsidRPr="00D1238F">
        <w:rPr>
          <w:rFonts w:ascii="Arial" w:hAnsi="Arial" w:cs="Arial"/>
        </w:rPr>
        <w:t xml:space="preserve">            р.п. Иловля</w:t>
      </w:r>
    </w:p>
    <w:p w:rsidR="00C4194C" w:rsidRPr="00D1238F" w:rsidRDefault="00C4194C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Pr="00D1238F" w:rsidRDefault="00C4194C" w:rsidP="00C4194C">
      <w:pPr>
        <w:rPr>
          <w:rFonts w:ascii="Arial" w:hAnsi="Arial" w:cs="Arial"/>
        </w:rPr>
      </w:pP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Иловлинского </w:t>
      </w:r>
      <w:proofErr w:type="gramStart"/>
      <w:r>
        <w:rPr>
          <w:rFonts w:ascii="Arial" w:hAnsi="Arial" w:cs="Arial"/>
          <w:bCs/>
        </w:rPr>
        <w:t>городского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от 14.03.2018г. № 93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D1238F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2A74E4" w:rsidRDefault="00C4194C" w:rsidP="00C4194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На основании протеста прокуратуры Иловлинского муниципального района</w:t>
      </w:r>
      <w:r w:rsidR="001B20D6">
        <w:rPr>
          <w:rFonts w:ascii="Arial" w:hAnsi="Arial" w:cs="Arial"/>
          <w:bCs/>
        </w:rPr>
        <w:t xml:space="preserve"> от </w:t>
      </w:r>
      <w:r w:rsidR="00C06935">
        <w:rPr>
          <w:rFonts w:ascii="Arial" w:hAnsi="Arial" w:cs="Arial"/>
          <w:bCs/>
        </w:rPr>
        <w:t>26.04.2019</w:t>
      </w:r>
      <w:r w:rsidR="001B20D6">
        <w:rPr>
          <w:rFonts w:ascii="Arial" w:hAnsi="Arial" w:cs="Arial"/>
          <w:bCs/>
        </w:rPr>
        <w:t xml:space="preserve">г. № </w:t>
      </w:r>
      <w:r w:rsidR="002A74E4">
        <w:rPr>
          <w:rFonts w:ascii="Arial" w:hAnsi="Arial" w:cs="Arial"/>
          <w:bCs/>
        </w:rPr>
        <w:t xml:space="preserve">АБ № </w:t>
      </w:r>
      <w:r w:rsidR="00C06935">
        <w:rPr>
          <w:rFonts w:ascii="Arial" w:hAnsi="Arial" w:cs="Arial"/>
          <w:bCs/>
        </w:rPr>
        <w:t>8287</w:t>
      </w:r>
      <w:r w:rsidR="002A74E4">
        <w:rPr>
          <w:rFonts w:ascii="Arial" w:hAnsi="Arial" w:cs="Arial"/>
          <w:bCs/>
        </w:rPr>
        <w:t xml:space="preserve"> </w:t>
      </w:r>
      <w:r w:rsidR="009D2C1D">
        <w:rPr>
          <w:rFonts w:ascii="Arial" w:hAnsi="Arial" w:cs="Arial"/>
          <w:bCs/>
        </w:rPr>
        <w:t xml:space="preserve">на п. 2.11 Административного регламента предоставления муниципальной услуги </w:t>
      </w:r>
      <w:r w:rsidR="009D2C1D">
        <w:rPr>
          <w:rFonts w:ascii="Arial" w:hAnsi="Arial" w:cs="Arial"/>
        </w:rPr>
        <w:t>«</w:t>
      </w:r>
      <w:r w:rsidR="009D2C1D" w:rsidRPr="00D1238F">
        <w:rPr>
          <w:rFonts w:ascii="Arial" w:hAnsi="Arial" w:cs="Arial"/>
        </w:rPr>
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проведения торгов»</w:t>
      </w:r>
      <w:r w:rsidR="009D2C1D">
        <w:rPr>
          <w:rFonts w:ascii="Arial" w:hAnsi="Arial" w:cs="Arial"/>
        </w:rPr>
        <w:t>, утвержденного Постановлением администрации Иловлинского городского поселения от 14.03.2018г. № 93</w:t>
      </w:r>
      <w:proofErr w:type="gramEnd"/>
      <w:r w:rsidRPr="00D1238F">
        <w:rPr>
          <w:rFonts w:ascii="Arial" w:hAnsi="Arial" w:cs="Arial"/>
        </w:rPr>
        <w:t xml:space="preserve">, </w:t>
      </w:r>
      <w:r w:rsidR="00C06935">
        <w:rPr>
          <w:rFonts w:ascii="Arial" w:hAnsi="Arial" w:cs="Arial"/>
        </w:rPr>
        <w:t>в соответствии с Федеральным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73370C">
        <w:rPr>
          <w:rFonts w:ascii="Arial" w:hAnsi="Arial" w:cs="Arial"/>
        </w:rPr>
        <w:t xml:space="preserve">, </w:t>
      </w:r>
      <w:r w:rsidR="0073370C" w:rsidRPr="00D1238F">
        <w:rPr>
          <w:rFonts w:ascii="Arial" w:hAnsi="Arial" w:cs="Arial"/>
          <w:bCs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2A74E4">
        <w:rPr>
          <w:rFonts w:ascii="Arial" w:hAnsi="Arial" w:cs="Arial"/>
          <w:bCs/>
        </w:rPr>
        <w:t xml:space="preserve"> и </w:t>
      </w:r>
      <w:proofErr w:type="gramStart"/>
      <w:r w:rsidR="002A74E4">
        <w:rPr>
          <w:rFonts w:ascii="Arial" w:hAnsi="Arial" w:cs="Arial"/>
          <w:bCs/>
        </w:rPr>
        <w:t xml:space="preserve">руководствуясь </w:t>
      </w:r>
      <w:r w:rsidR="002A74E4" w:rsidRPr="002A74E4">
        <w:rPr>
          <w:rFonts w:ascii="Arial" w:hAnsi="Arial" w:cs="Arial"/>
        </w:rPr>
        <w:t>Уставом Иловлинского городского поселения Иловлинского муниципального района Волгоградской области</w:t>
      </w:r>
      <w:r w:rsidRPr="002A74E4">
        <w:rPr>
          <w:rFonts w:ascii="Arial" w:hAnsi="Arial" w:cs="Arial"/>
        </w:rPr>
        <w:t xml:space="preserve"> администрация Иловлинского городского</w:t>
      </w:r>
      <w:proofErr w:type="gramEnd"/>
      <w:r w:rsidRPr="002A74E4">
        <w:rPr>
          <w:rFonts w:ascii="Arial" w:hAnsi="Arial" w:cs="Arial"/>
        </w:rPr>
        <w:t xml:space="preserve"> поселения, постановляет:</w:t>
      </w:r>
    </w:p>
    <w:p w:rsidR="00C4194C" w:rsidRDefault="00C4194C" w:rsidP="00C4194C">
      <w:pPr>
        <w:ind w:firstLine="54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1. </w:t>
      </w:r>
      <w:r w:rsidR="00220B30">
        <w:rPr>
          <w:rFonts w:ascii="Arial" w:hAnsi="Arial" w:cs="Arial"/>
        </w:rPr>
        <w:t>Подпункты 3, 13, 16 пункта</w:t>
      </w:r>
      <w:r>
        <w:rPr>
          <w:rFonts w:ascii="Arial" w:hAnsi="Arial" w:cs="Arial"/>
        </w:rPr>
        <w:t xml:space="preserve"> 2.11. административного регламента «</w:t>
      </w:r>
      <w:r w:rsidRPr="00D1238F">
        <w:rPr>
          <w:rFonts w:ascii="Arial" w:hAnsi="Arial" w:cs="Arial"/>
        </w:rPr>
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проведения торгов»</w:t>
      </w:r>
      <w:r>
        <w:rPr>
          <w:rFonts w:ascii="Arial" w:hAnsi="Arial" w:cs="Arial"/>
        </w:rPr>
        <w:t xml:space="preserve"> </w:t>
      </w:r>
      <w:r w:rsidR="00220B30">
        <w:rPr>
          <w:rFonts w:ascii="Arial" w:hAnsi="Arial" w:cs="Arial"/>
        </w:rPr>
        <w:t xml:space="preserve"> </w:t>
      </w:r>
      <w:r w:rsidR="00C462C7">
        <w:rPr>
          <w:rFonts w:ascii="Arial" w:hAnsi="Arial" w:cs="Arial"/>
        </w:rPr>
        <w:t>изложить</w:t>
      </w:r>
      <w:bookmarkStart w:id="0" w:name="_GoBack"/>
      <w:bookmarkEnd w:id="0"/>
      <w:r w:rsidR="00220B30">
        <w:rPr>
          <w:rFonts w:ascii="Arial" w:hAnsi="Arial" w:cs="Arial"/>
        </w:rPr>
        <w:t xml:space="preserve"> в новой редакции:</w:t>
      </w:r>
    </w:p>
    <w:p w:rsidR="00220B30" w:rsidRPr="00220B30" w:rsidRDefault="00220B30" w:rsidP="00220B30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«3) указанный в заявлении о предоставлении земельного участка земельный участок </w:t>
      </w:r>
      <w:r w:rsidRPr="00220B30">
        <w:rPr>
          <w:rFonts w:ascii="Arial" w:hAnsi="Arial" w:cs="Arial"/>
        </w:rPr>
        <w:t>образован в результате раздела земельного участка, предоставленного садоводческому или огородническому некоммерческому товариществу, за исключением случаев обращения с таким заявлением члена этого товарищества (если такой земельный участок является садовым или огородным) либо собственников земельных участков, расположенных в границах территории ведения гражданами садоводства или огородничества для собственных нужд (если земельный участок является</w:t>
      </w:r>
      <w:proofErr w:type="gramEnd"/>
      <w:r w:rsidRPr="00220B30">
        <w:rPr>
          <w:rFonts w:ascii="Arial" w:hAnsi="Arial" w:cs="Arial"/>
        </w:rPr>
        <w:t xml:space="preserve"> земельным участком общего назначения);</w:t>
      </w:r>
    </w:p>
    <w:p w:rsidR="00220B30" w:rsidRPr="00220B30" w:rsidRDefault="00220B30" w:rsidP="00220B3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в отношении земельного участка, указанного в заявлен</w:t>
      </w:r>
      <w:proofErr w:type="gramStart"/>
      <w:r>
        <w:rPr>
          <w:rFonts w:ascii="Arial" w:hAnsi="Arial" w:cs="Arial"/>
        </w:rPr>
        <w:t>ии о е</w:t>
      </w:r>
      <w:proofErr w:type="gramEnd"/>
      <w:r>
        <w:rPr>
          <w:rFonts w:ascii="Arial" w:hAnsi="Arial" w:cs="Arial"/>
        </w:rPr>
        <w:t>го предоставлении, опубликовано и размещено в соответствии с </w:t>
      </w:r>
      <w:hyperlink r:id="rId5" w:anchor="/document/12124624/entry/391811" w:history="1">
        <w:r w:rsidRPr="00220B30">
          <w:rPr>
            <w:rFonts w:ascii="Arial" w:hAnsi="Arial" w:cs="Arial"/>
          </w:rPr>
          <w:t>подпунктом 1 пункта 1 статьи 39.18</w:t>
        </w:r>
      </w:hyperlink>
      <w:r w:rsidRPr="00220B30">
        <w:rPr>
          <w:rFonts w:ascii="Arial" w:hAnsi="Arial" w:cs="Arial"/>
        </w:rPr>
        <w:t> 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C4194C" w:rsidRDefault="00220B30" w:rsidP="00220B3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16) площадь земельного участка, указанного в заявлении о предоставлении земельного участка </w:t>
      </w:r>
      <w:r w:rsidRPr="00220B30">
        <w:rPr>
          <w:rFonts w:ascii="Arial" w:hAnsi="Arial" w:cs="Arial"/>
        </w:rPr>
        <w:t>садоводческому или огородническому некоммерческому товариществу, превышает предельный размер, установленный </w:t>
      </w:r>
      <w:hyperlink r:id="rId6" w:anchor="/document/12124624/entry/39106" w:history="1">
        <w:r w:rsidRPr="00220B30">
          <w:rPr>
            <w:rFonts w:ascii="Arial" w:hAnsi="Arial" w:cs="Arial"/>
          </w:rPr>
          <w:t xml:space="preserve">пунктом 6 статьи </w:t>
        </w:r>
        <w:r w:rsidRPr="00220B30">
          <w:rPr>
            <w:rFonts w:ascii="Arial" w:hAnsi="Arial" w:cs="Arial"/>
          </w:rPr>
          <w:lastRenderedPageBreak/>
          <w:t>39.10</w:t>
        </w:r>
      </w:hyperlink>
      <w:r w:rsidRPr="00220B30">
        <w:rPr>
          <w:rFonts w:ascii="Arial" w:hAnsi="Arial" w:cs="Arial"/>
        </w:rPr>
        <w:t> Земельного Кодекса;»</w:t>
      </w:r>
      <w:r w:rsidR="00F80FE8">
        <w:rPr>
          <w:rFonts w:ascii="Arial" w:hAnsi="Arial" w:cs="Arial"/>
        </w:rPr>
        <w:t>2</w:t>
      </w:r>
      <w:r w:rsidR="00C4194C" w:rsidRPr="00D1238F">
        <w:rPr>
          <w:rFonts w:ascii="Arial" w:hAnsi="Arial" w:cs="Arial"/>
        </w:rPr>
        <w:t>. Настоящее постановление вступает в силу с момента  его подписания  и подлежит официальному опубликованию.</w:t>
      </w:r>
    </w:p>
    <w:p w:rsidR="00220B30" w:rsidRDefault="00220B30" w:rsidP="00220B3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Пункт 2.11. административного регламента «</w:t>
      </w:r>
      <w:r w:rsidRPr="00D1238F">
        <w:rPr>
          <w:rFonts w:ascii="Arial" w:hAnsi="Arial" w:cs="Arial"/>
        </w:rPr>
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проведения торгов»</w:t>
      </w:r>
      <w:r>
        <w:rPr>
          <w:rFonts w:ascii="Arial" w:hAnsi="Arial" w:cs="Arial"/>
        </w:rPr>
        <w:t xml:space="preserve"> дополнить подпунктом 3.1. следующего содержания:</w:t>
      </w:r>
    </w:p>
    <w:p w:rsidR="00220B30" w:rsidRDefault="00220B30" w:rsidP="00220B3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>
        <w:rPr>
          <w:rFonts w:ascii="Arial" w:hAnsi="Arial" w:cs="Arial"/>
        </w:rPr>
        <w:t>;»</w:t>
      </w:r>
      <w:proofErr w:type="gramEnd"/>
    </w:p>
    <w:p w:rsidR="00220B30" w:rsidRDefault="00220B30" w:rsidP="00220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 его подписания  и подлежит официальному опубликованию.</w:t>
      </w:r>
    </w:p>
    <w:p w:rsidR="00220B30" w:rsidRDefault="00220B30" w:rsidP="00220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    исполнения     данного     постановления       возложить   на заместителя главы Иловлинского городского поселения  Кожевникова Дениса Ивановича.</w:t>
      </w: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Иловлинского </w:t>
      </w:r>
    </w:p>
    <w:p w:rsidR="00220B30" w:rsidRDefault="00220B30" w:rsidP="00220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С.А. Пушкин</w:t>
      </w:r>
    </w:p>
    <w:p w:rsidR="00220B30" w:rsidRDefault="00220B30" w:rsidP="00220B30"/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94C" w:rsidRPr="00D1238F" w:rsidRDefault="00C4194C" w:rsidP="00C4194C">
      <w:pPr>
        <w:widowControl w:val="0"/>
        <w:autoSpaceDE w:val="0"/>
        <w:rPr>
          <w:rFonts w:ascii="Arial" w:hAnsi="Arial" w:cs="Arial"/>
        </w:rPr>
      </w:pPr>
    </w:p>
    <w:p w:rsidR="0028442F" w:rsidRDefault="0028442F"/>
    <w:sectPr w:rsidR="0028442F" w:rsidSect="00FB7E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D"/>
    <w:rsid w:val="00173AEA"/>
    <w:rsid w:val="001B20D6"/>
    <w:rsid w:val="00220B30"/>
    <w:rsid w:val="0028442F"/>
    <w:rsid w:val="002A74E4"/>
    <w:rsid w:val="00602DD8"/>
    <w:rsid w:val="0073370C"/>
    <w:rsid w:val="009D2C1D"/>
    <w:rsid w:val="00B0427C"/>
    <w:rsid w:val="00BD1F57"/>
    <w:rsid w:val="00C06935"/>
    <w:rsid w:val="00C4194C"/>
    <w:rsid w:val="00C462C7"/>
    <w:rsid w:val="00D0704D"/>
    <w:rsid w:val="00F80FE8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протеста прокуратуры Иловлинского муниципального района от 20.07.20</vt:lpstr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2018-07-30T10:59:00Z</cp:lastPrinted>
  <dcterms:created xsi:type="dcterms:W3CDTF">2019-05-07T06:57:00Z</dcterms:created>
  <dcterms:modified xsi:type="dcterms:W3CDTF">2019-05-07T11:01:00Z</dcterms:modified>
</cp:coreProperties>
</file>