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4E1" w:rsidRDefault="004344E1" w:rsidP="00910EFC">
      <w:pPr>
        <w:pStyle w:val="2"/>
        <w:rPr>
          <w:noProof/>
        </w:rPr>
      </w:pPr>
      <w:bookmarkStart w:id="0" w:name="_GoBack"/>
      <w:bookmarkEnd w:id="0"/>
    </w:p>
    <w:p w:rsidR="00FC61D5" w:rsidRDefault="004344E1" w:rsidP="00910EFC">
      <w:pPr>
        <w:pStyle w:val="2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6350</wp:posOffset>
            </wp:positionV>
            <wp:extent cx="3448050" cy="2647950"/>
            <wp:effectExtent l="19050" t="0" r="0" b="0"/>
            <wp:wrapTight wrapText="bothSides">
              <wp:wrapPolygon edited="0">
                <wp:start x="-119" y="0"/>
                <wp:lineTo x="-119" y="21445"/>
                <wp:lineTo x="21600" y="21445"/>
                <wp:lineTo x="21600" y="0"/>
                <wp:lineTo x="-119" y="0"/>
              </wp:wrapPolygon>
            </wp:wrapTight>
            <wp:docPr id="2" name="Рисунок 1" descr="C:\Users\OEM\Documents\Downloads\kor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ocuments\Downloads\kor2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0EFC" w:rsidRPr="00910EFC">
        <w:t>ВНИМАНИЕ!</w:t>
      </w:r>
    </w:p>
    <w:p w:rsidR="00910EFC" w:rsidRPr="00910EFC" w:rsidRDefault="00910EFC" w:rsidP="00910EFC">
      <w:pPr>
        <w:rPr>
          <w:color w:val="000000" w:themeColor="text1"/>
          <w:sz w:val="28"/>
          <w:szCs w:val="28"/>
        </w:rPr>
      </w:pPr>
    </w:p>
    <w:p w:rsidR="00910EFC" w:rsidRPr="00CF72E0" w:rsidRDefault="00CF72E0" w:rsidP="00910EFC">
      <w:pPr>
        <w:jc w:val="center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 1 сентября по 10 октября 2018 года </w:t>
      </w:r>
      <w:r w:rsidR="00910EFC" w:rsidRPr="00910EFC">
        <w:rPr>
          <w:color w:val="000000" w:themeColor="text1"/>
          <w:sz w:val="28"/>
          <w:szCs w:val="28"/>
        </w:rPr>
        <w:t xml:space="preserve"> осуществляется </w:t>
      </w:r>
      <w:hyperlink r:id="rId9" w:tgtFrame="none" w:history="1">
        <w:r w:rsidR="00910EFC" w:rsidRPr="00CF72E0">
          <w:rPr>
            <w:rStyle w:val="a8"/>
            <w:b/>
            <w:color w:val="000000" w:themeColor="text1"/>
            <w:sz w:val="28"/>
            <w:szCs w:val="28"/>
            <w:u w:val="none"/>
          </w:rPr>
          <w:t>прием работ для участия в молодежном конкурсе социальной антикоррупционной рекламы «</w:t>
        </w:r>
        <w:r w:rsidRPr="00CF72E0">
          <w:rPr>
            <w:b/>
            <w:sz w:val="28"/>
            <w:szCs w:val="28"/>
          </w:rPr>
          <w:t>Без коррупции – в будущее</w:t>
        </w:r>
        <w:r w:rsidR="00910EFC" w:rsidRPr="00CF72E0">
          <w:rPr>
            <w:rStyle w:val="a8"/>
            <w:b/>
            <w:color w:val="000000" w:themeColor="text1"/>
            <w:sz w:val="28"/>
            <w:szCs w:val="28"/>
            <w:u w:val="none"/>
          </w:rPr>
          <w:t>!»</w:t>
        </w:r>
      </w:hyperlink>
    </w:p>
    <w:p w:rsidR="00910EFC" w:rsidRDefault="00910EFC">
      <w:pPr>
        <w:spacing w:after="200" w:line="276" w:lineRule="auto"/>
        <w:rPr>
          <w:sz w:val="20"/>
          <w:szCs w:val="20"/>
        </w:rPr>
      </w:pPr>
    </w:p>
    <w:p w:rsidR="00910EFC" w:rsidRDefault="00910EFC">
      <w:pPr>
        <w:spacing w:after="200" w:line="276" w:lineRule="auto"/>
        <w:rPr>
          <w:sz w:val="20"/>
          <w:szCs w:val="20"/>
        </w:rPr>
      </w:pPr>
    </w:p>
    <w:p w:rsidR="004344E1" w:rsidRDefault="004344E1">
      <w:pPr>
        <w:spacing w:after="200" w:line="276" w:lineRule="auto"/>
        <w:rPr>
          <w:sz w:val="20"/>
          <w:szCs w:val="20"/>
        </w:rPr>
      </w:pPr>
    </w:p>
    <w:p w:rsidR="00910EFC" w:rsidRDefault="00910EFC" w:rsidP="00FC61D5">
      <w:pPr>
        <w:pStyle w:val="2"/>
        <w:shd w:val="clear" w:color="auto" w:fill="FFFFFF"/>
        <w:spacing w:before="0" w:beforeAutospacing="0" w:after="60" w:afterAutospacing="0" w:line="330" w:lineRule="atLeast"/>
        <w:jc w:val="center"/>
        <w:rPr>
          <w:b w:val="0"/>
          <w:bCs w:val="0"/>
          <w:color w:val="000000" w:themeColor="text1"/>
          <w:spacing w:val="4"/>
          <w:sz w:val="28"/>
          <w:szCs w:val="28"/>
        </w:rPr>
      </w:pPr>
    </w:p>
    <w:p w:rsidR="004344E1" w:rsidRPr="004344E1" w:rsidRDefault="004344E1" w:rsidP="004344E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Прокуратурой Волгоградской области проводится молодежный конкурс социальной рекламы антикоррупционной направленности на тему «Без коррупции – </w:t>
      </w:r>
      <w:r w:rsidRPr="004344E1">
        <w:rPr>
          <w:color w:val="000000" w:themeColor="text1"/>
          <w:sz w:val="28"/>
          <w:szCs w:val="28"/>
        </w:rPr>
        <w:t>в будущее!».</w:t>
      </w:r>
    </w:p>
    <w:p w:rsidR="004344E1" w:rsidRPr="004344E1" w:rsidRDefault="004344E1" w:rsidP="004344E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344E1">
        <w:rPr>
          <w:color w:val="000000" w:themeColor="text1"/>
          <w:sz w:val="28"/>
          <w:szCs w:val="28"/>
        </w:rPr>
        <w:t>Конкурсантам в возрасте от 14 до 35 лет предлагается подготовить антикоррупционную социальную рекламу в формате плакатов и видеороликов на тему «Без коррупции – в будущее!».</w:t>
      </w:r>
    </w:p>
    <w:p w:rsidR="004344E1" w:rsidRPr="004344E1" w:rsidRDefault="004344E1" w:rsidP="004344E1">
      <w:pPr>
        <w:ind w:firstLine="709"/>
        <w:jc w:val="both"/>
        <w:rPr>
          <w:color w:val="000000" w:themeColor="text1"/>
          <w:sz w:val="28"/>
          <w:szCs w:val="28"/>
        </w:rPr>
      </w:pPr>
      <w:r w:rsidRPr="004344E1">
        <w:rPr>
          <w:color w:val="000000" w:themeColor="text1"/>
          <w:sz w:val="28"/>
          <w:szCs w:val="28"/>
        </w:rPr>
        <w:t xml:space="preserve">Прием работ будет осуществляться на официальном сайте конкурса </w:t>
      </w:r>
      <w:hyperlink r:id="rId10" w:history="1">
        <w:r w:rsidRPr="004344E1">
          <w:rPr>
            <w:rStyle w:val="a8"/>
            <w:rFonts w:ascii="Roboto" w:hAnsi="Roboto"/>
            <w:color w:val="000000" w:themeColor="text1"/>
            <w:sz w:val="28"/>
            <w:szCs w:val="28"/>
            <w:shd w:val="clear" w:color="auto" w:fill="FFFFFF"/>
          </w:rPr>
          <w:t>konkurs@volgoproc.ru</w:t>
        </w:r>
      </w:hyperlink>
      <w:r w:rsidRPr="004344E1">
        <w:rPr>
          <w:color w:val="000000" w:themeColor="text1"/>
          <w:sz w:val="28"/>
          <w:szCs w:val="28"/>
        </w:rPr>
        <w:t xml:space="preserve"> с 1 сентября по 10 октября 2018 года.</w:t>
      </w:r>
    </w:p>
    <w:p w:rsidR="00910EFC" w:rsidRDefault="00910EFC" w:rsidP="000A6D4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4"/>
          <w:sz w:val="28"/>
          <w:szCs w:val="28"/>
        </w:rPr>
      </w:pPr>
      <w:r w:rsidRPr="004344E1">
        <w:rPr>
          <w:color w:val="000000" w:themeColor="text1"/>
          <w:spacing w:val="4"/>
          <w:sz w:val="28"/>
          <w:szCs w:val="28"/>
        </w:rPr>
        <w:t>Выражаем надежду</w:t>
      </w:r>
      <w:r w:rsidRPr="00910EFC">
        <w:rPr>
          <w:color w:val="000000" w:themeColor="text1"/>
          <w:spacing w:val="4"/>
          <w:sz w:val="28"/>
          <w:szCs w:val="28"/>
        </w:rPr>
        <w:t>, что этот уникальный проект привлечет внимание к проблеме коррупции не только молодежи, но и взрослого поколения, послужит целям выработки нетерпимого отношения в обществе к ее проявлениям.</w:t>
      </w:r>
      <w:r>
        <w:rPr>
          <w:b/>
          <w:bCs/>
          <w:color w:val="000000" w:themeColor="text1"/>
          <w:spacing w:val="4"/>
          <w:sz w:val="28"/>
          <w:szCs w:val="28"/>
        </w:rPr>
        <w:br w:type="page"/>
      </w:r>
    </w:p>
    <w:p w:rsidR="004344E1" w:rsidRDefault="004344E1" w:rsidP="004344E1">
      <w:pPr>
        <w:tabs>
          <w:tab w:val="left" w:pos="8932"/>
        </w:tabs>
        <w:spacing w:line="240" w:lineRule="exact"/>
        <w:ind w:left="57"/>
        <w:jc w:val="center"/>
        <w:rPr>
          <w:b/>
          <w:caps/>
          <w:sz w:val="32"/>
          <w:szCs w:val="28"/>
        </w:rPr>
      </w:pPr>
    </w:p>
    <w:p w:rsidR="004344E1" w:rsidRPr="004344E1" w:rsidRDefault="004344E1" w:rsidP="004344E1">
      <w:pPr>
        <w:tabs>
          <w:tab w:val="left" w:pos="8932"/>
        </w:tabs>
        <w:spacing w:line="240" w:lineRule="exact"/>
        <w:ind w:firstLine="709"/>
        <w:jc w:val="center"/>
        <w:rPr>
          <w:b/>
          <w:caps/>
          <w:sz w:val="28"/>
          <w:szCs w:val="28"/>
        </w:rPr>
      </w:pPr>
      <w:r w:rsidRPr="004344E1">
        <w:rPr>
          <w:b/>
          <w:caps/>
          <w:sz w:val="28"/>
          <w:szCs w:val="28"/>
        </w:rPr>
        <w:t>Положение</w:t>
      </w:r>
    </w:p>
    <w:p w:rsidR="004344E1" w:rsidRPr="004344E1" w:rsidRDefault="004344E1" w:rsidP="004344E1">
      <w:pPr>
        <w:pStyle w:val="a9"/>
        <w:spacing w:before="0" w:beforeAutospacing="0" w:after="0" w:afterAutospacing="0" w:line="240" w:lineRule="exact"/>
        <w:ind w:firstLine="709"/>
        <w:jc w:val="center"/>
        <w:rPr>
          <w:b/>
          <w:bCs/>
          <w:sz w:val="28"/>
          <w:szCs w:val="28"/>
        </w:rPr>
      </w:pPr>
      <w:r w:rsidRPr="004344E1">
        <w:rPr>
          <w:b/>
          <w:bCs/>
          <w:sz w:val="28"/>
          <w:szCs w:val="28"/>
        </w:rPr>
        <w:t>О конкурсе социальной рекламы</w:t>
      </w:r>
    </w:p>
    <w:p w:rsidR="004344E1" w:rsidRPr="004344E1" w:rsidRDefault="004344E1" w:rsidP="004344E1">
      <w:pPr>
        <w:pStyle w:val="a9"/>
        <w:spacing w:before="0" w:beforeAutospacing="0" w:after="0" w:afterAutospacing="0" w:line="240" w:lineRule="exact"/>
        <w:ind w:firstLine="709"/>
        <w:jc w:val="center"/>
        <w:rPr>
          <w:b/>
          <w:bCs/>
          <w:sz w:val="28"/>
          <w:szCs w:val="28"/>
        </w:rPr>
      </w:pPr>
    </w:p>
    <w:p w:rsidR="004344E1" w:rsidRPr="004344E1" w:rsidRDefault="004344E1" w:rsidP="004344E1">
      <w:pPr>
        <w:pStyle w:val="a9"/>
        <w:spacing w:before="0" w:beforeAutospacing="0" w:after="0" w:afterAutospacing="0" w:line="240" w:lineRule="exact"/>
        <w:ind w:firstLine="709"/>
        <w:jc w:val="center"/>
        <w:rPr>
          <w:b/>
          <w:bCs/>
          <w:sz w:val="28"/>
          <w:szCs w:val="28"/>
        </w:rPr>
      </w:pPr>
      <w:r w:rsidRPr="004344E1">
        <w:rPr>
          <w:b/>
          <w:bCs/>
          <w:sz w:val="28"/>
          <w:szCs w:val="28"/>
        </w:rPr>
        <w:t>«Без коррупции – в будущее!»</w:t>
      </w:r>
    </w:p>
    <w:p w:rsidR="004344E1" w:rsidRPr="004344E1" w:rsidRDefault="004344E1" w:rsidP="004344E1">
      <w:pPr>
        <w:pStyle w:val="a9"/>
        <w:spacing w:before="0" w:beforeAutospacing="0" w:after="0" w:afterAutospacing="0"/>
        <w:ind w:left="540" w:firstLine="709"/>
        <w:jc w:val="center"/>
        <w:rPr>
          <w:b/>
          <w:bCs/>
          <w:sz w:val="28"/>
          <w:szCs w:val="28"/>
        </w:rPr>
      </w:pPr>
    </w:p>
    <w:p w:rsidR="004344E1" w:rsidRPr="004344E1" w:rsidRDefault="004344E1" w:rsidP="004344E1">
      <w:pPr>
        <w:pStyle w:val="a9"/>
        <w:numPr>
          <w:ilvl w:val="0"/>
          <w:numId w:val="14"/>
        </w:numPr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4344E1">
        <w:rPr>
          <w:b/>
          <w:bCs/>
          <w:sz w:val="28"/>
          <w:szCs w:val="28"/>
        </w:rPr>
        <w:t>Общие положения</w:t>
      </w:r>
    </w:p>
    <w:p w:rsidR="004344E1" w:rsidRPr="004344E1" w:rsidRDefault="004344E1" w:rsidP="004344E1">
      <w:pPr>
        <w:pStyle w:val="a9"/>
        <w:spacing w:before="0" w:beforeAutospacing="0" w:after="0" w:afterAutospacing="0"/>
        <w:ind w:left="360" w:firstLine="709"/>
        <w:jc w:val="both"/>
        <w:rPr>
          <w:b/>
          <w:bCs/>
          <w:sz w:val="28"/>
          <w:szCs w:val="28"/>
        </w:rPr>
      </w:pPr>
    </w:p>
    <w:p w:rsidR="004344E1" w:rsidRPr="004344E1" w:rsidRDefault="004344E1" w:rsidP="004344E1">
      <w:pPr>
        <w:pStyle w:val="a9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344E1">
        <w:rPr>
          <w:bCs/>
          <w:sz w:val="28"/>
          <w:szCs w:val="28"/>
        </w:rPr>
        <w:t xml:space="preserve">1.1. Настоящее положение определяет условия, порядок организации и проведения конкурса социальной рекламы  (далее – Конкурс). </w:t>
      </w:r>
    </w:p>
    <w:p w:rsidR="004344E1" w:rsidRPr="004344E1" w:rsidRDefault="004344E1" w:rsidP="004344E1">
      <w:pPr>
        <w:pStyle w:val="a9"/>
        <w:tabs>
          <w:tab w:val="left" w:pos="0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344E1">
        <w:rPr>
          <w:sz w:val="28"/>
          <w:szCs w:val="28"/>
        </w:rPr>
        <w:t>1.2. Под «социальной рекламой» понимается информация, распространенная любым способом, в любой форме и направленная на достижение благотворительных и иных общественно полезных целей, а также обеспечение интересов государства (пункт 11 статьи 3 Федерального закона от 13 марта 2006 года № 38-ФЗ «О рекламе»).</w:t>
      </w:r>
    </w:p>
    <w:p w:rsidR="004344E1" w:rsidRPr="004344E1" w:rsidRDefault="004344E1" w:rsidP="004344E1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344E1">
        <w:rPr>
          <w:rFonts w:ascii="Times New Roman" w:hAnsi="Times New Roman"/>
          <w:sz w:val="28"/>
          <w:szCs w:val="28"/>
        </w:rPr>
        <w:t>1.3.  Организатором Конкурса является прокуратура Волгоградской области.</w:t>
      </w:r>
    </w:p>
    <w:p w:rsidR="004344E1" w:rsidRPr="004344E1" w:rsidRDefault="004344E1" w:rsidP="004344E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4E1">
        <w:rPr>
          <w:bCs/>
          <w:sz w:val="28"/>
          <w:szCs w:val="28"/>
        </w:rPr>
        <w:t xml:space="preserve">1.4. Тема Конкурса: «Без коррупции – в будущее!». Направлена на </w:t>
      </w:r>
      <w:r w:rsidRPr="004344E1">
        <w:rPr>
          <w:sz w:val="28"/>
          <w:szCs w:val="28"/>
        </w:rPr>
        <w:t>формирование нетерпимости по отношению к коррупции, а также на осознание неотвратимости наказания за коррупционные преступления.</w:t>
      </w:r>
    </w:p>
    <w:p w:rsidR="004344E1" w:rsidRPr="004344E1" w:rsidRDefault="004344E1" w:rsidP="004344E1">
      <w:pPr>
        <w:pStyle w:val="a9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344E1">
        <w:rPr>
          <w:bCs/>
          <w:sz w:val="28"/>
          <w:szCs w:val="28"/>
        </w:rPr>
        <w:t>1.5.  Цели и задачи Конкурса:</w:t>
      </w:r>
    </w:p>
    <w:p w:rsidR="004344E1" w:rsidRPr="004344E1" w:rsidRDefault="004344E1" w:rsidP="004344E1">
      <w:pPr>
        <w:ind w:firstLine="709"/>
        <w:jc w:val="both"/>
        <w:rPr>
          <w:sz w:val="28"/>
          <w:szCs w:val="28"/>
        </w:rPr>
      </w:pPr>
      <w:r w:rsidRPr="004344E1">
        <w:rPr>
          <w:sz w:val="28"/>
          <w:szCs w:val="28"/>
        </w:rPr>
        <w:t>- повышение внимания молодежи к социально значимым  проблемам общества;</w:t>
      </w:r>
    </w:p>
    <w:p w:rsidR="004344E1" w:rsidRPr="004344E1" w:rsidRDefault="004344E1" w:rsidP="004344E1">
      <w:pPr>
        <w:ind w:firstLine="709"/>
        <w:jc w:val="both"/>
        <w:rPr>
          <w:sz w:val="28"/>
          <w:szCs w:val="28"/>
        </w:rPr>
      </w:pPr>
      <w:r w:rsidRPr="004344E1">
        <w:rPr>
          <w:sz w:val="28"/>
          <w:szCs w:val="28"/>
        </w:rPr>
        <w:t>- воспитание социальной ответственности и активной гражданской позиции;</w:t>
      </w:r>
    </w:p>
    <w:p w:rsidR="004344E1" w:rsidRPr="004344E1" w:rsidRDefault="004344E1" w:rsidP="004344E1">
      <w:pPr>
        <w:ind w:firstLine="709"/>
        <w:jc w:val="both"/>
        <w:rPr>
          <w:sz w:val="28"/>
          <w:szCs w:val="28"/>
        </w:rPr>
      </w:pPr>
      <w:r w:rsidRPr="004344E1">
        <w:rPr>
          <w:sz w:val="28"/>
          <w:szCs w:val="28"/>
        </w:rPr>
        <w:t>- повышение правового воспитания и правосознания студентов;</w:t>
      </w:r>
    </w:p>
    <w:p w:rsidR="004344E1" w:rsidRPr="004344E1" w:rsidRDefault="004344E1" w:rsidP="004344E1">
      <w:pPr>
        <w:ind w:firstLine="709"/>
        <w:jc w:val="both"/>
        <w:rPr>
          <w:sz w:val="28"/>
          <w:szCs w:val="28"/>
        </w:rPr>
      </w:pPr>
      <w:r w:rsidRPr="004344E1">
        <w:rPr>
          <w:sz w:val="28"/>
          <w:szCs w:val="28"/>
        </w:rPr>
        <w:t>- совершенствование творческих навыков молодежи;</w:t>
      </w:r>
    </w:p>
    <w:p w:rsidR="004344E1" w:rsidRPr="004344E1" w:rsidRDefault="004344E1" w:rsidP="004344E1">
      <w:pPr>
        <w:ind w:firstLine="709"/>
        <w:jc w:val="both"/>
        <w:rPr>
          <w:sz w:val="28"/>
          <w:szCs w:val="28"/>
        </w:rPr>
      </w:pPr>
      <w:r w:rsidRPr="004344E1">
        <w:rPr>
          <w:sz w:val="28"/>
          <w:szCs w:val="28"/>
        </w:rPr>
        <w:t xml:space="preserve">- привлечение внимания населения региона к современным социально значимым  проблемам путем популяризации  лучших конкурсных работ социальной рекламы на сайте организатора Конкурса, в региональных СМИ. </w:t>
      </w:r>
    </w:p>
    <w:p w:rsidR="004344E1" w:rsidRPr="004344E1" w:rsidRDefault="004344E1" w:rsidP="004344E1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4344E1" w:rsidRPr="004344E1" w:rsidRDefault="004344E1" w:rsidP="004344E1">
      <w:pPr>
        <w:pStyle w:val="a9"/>
        <w:numPr>
          <w:ilvl w:val="0"/>
          <w:numId w:val="14"/>
        </w:numPr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344E1">
        <w:rPr>
          <w:b/>
          <w:sz w:val="28"/>
          <w:szCs w:val="28"/>
        </w:rPr>
        <w:t>Участники Конкурса</w:t>
      </w:r>
    </w:p>
    <w:p w:rsidR="004344E1" w:rsidRPr="004344E1" w:rsidRDefault="004344E1" w:rsidP="004344E1">
      <w:pPr>
        <w:pStyle w:val="4"/>
        <w:keepNext w:val="0"/>
        <w:spacing w:before="0" w:after="0"/>
        <w:rPr>
          <w:rFonts w:ascii="Times New Roman" w:hAnsi="Times New Roman"/>
          <w:b w:val="0"/>
        </w:rPr>
      </w:pPr>
    </w:p>
    <w:p w:rsidR="004344E1" w:rsidRPr="004344E1" w:rsidRDefault="004344E1" w:rsidP="004344E1">
      <w:pPr>
        <w:pStyle w:val="4"/>
        <w:keepNext w:val="0"/>
        <w:spacing w:before="0" w:after="0"/>
        <w:rPr>
          <w:rFonts w:ascii="Times New Roman" w:hAnsi="Times New Roman"/>
          <w:b w:val="0"/>
        </w:rPr>
      </w:pPr>
      <w:r w:rsidRPr="004344E1">
        <w:rPr>
          <w:rFonts w:ascii="Times New Roman" w:hAnsi="Times New Roman"/>
          <w:b w:val="0"/>
        </w:rPr>
        <w:t>2.1. В Конкурсе могут принимать участие отдельные авторы и творческие коллективы, физические и юридические лица,</w:t>
      </w:r>
      <w:r w:rsidRPr="004344E1">
        <w:rPr>
          <w:rFonts w:ascii="Times New Roman" w:hAnsi="Times New Roman"/>
        </w:rPr>
        <w:t xml:space="preserve"> </w:t>
      </w:r>
      <w:r w:rsidRPr="004344E1">
        <w:rPr>
          <w:rFonts w:ascii="Times New Roman" w:hAnsi="Times New Roman"/>
          <w:b w:val="0"/>
        </w:rPr>
        <w:t xml:space="preserve">представившие свои работы в соответствии с условиями Конкурса. Возраст авторов и соавторов конкурсных работ (в том числе подавших заявку от юридического лица) от 14 до 35 лет. </w:t>
      </w:r>
      <w:r w:rsidRPr="004344E1">
        <w:rPr>
          <w:rFonts w:ascii="Times New Roman" w:hAnsi="Times New Roman"/>
          <w:b w:val="0"/>
          <w:shd w:val="clear" w:color="auto" w:fill="FFFFFF"/>
        </w:rPr>
        <w:t>Участие в Конкурсе осуществляется на безвозмездной основе.</w:t>
      </w:r>
    </w:p>
    <w:p w:rsidR="004344E1" w:rsidRPr="004344E1" w:rsidRDefault="004344E1" w:rsidP="004344E1">
      <w:pPr>
        <w:ind w:firstLine="709"/>
        <w:jc w:val="both"/>
        <w:rPr>
          <w:sz w:val="28"/>
          <w:szCs w:val="28"/>
        </w:rPr>
      </w:pPr>
      <w:r w:rsidRPr="004344E1">
        <w:rPr>
          <w:sz w:val="28"/>
          <w:szCs w:val="28"/>
        </w:rPr>
        <w:t>2.2. Работы могут предоставляться на Конкурс авторами и авторскими коллективами. Каждый участник (коллектив участников) может выставить на Конкурс несколько работ в разных номинациях.</w:t>
      </w:r>
    </w:p>
    <w:p w:rsidR="004344E1" w:rsidRPr="004344E1" w:rsidRDefault="004344E1" w:rsidP="004344E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4E1">
        <w:rPr>
          <w:sz w:val="28"/>
          <w:szCs w:val="28"/>
        </w:rPr>
        <w:t>2.3. Участники гарантируют свое авторство на материал, представленный на Конкурс. В случае возникновения претензий со стороны третьих лиц в отношении авторских прав, участники Конкурса обязаны урегулировать их самостоятельно, при этом работа со спорным авторством отклоняется от дальнейшего участия в Конкурсе.</w:t>
      </w:r>
    </w:p>
    <w:p w:rsidR="004344E1" w:rsidRPr="004344E1" w:rsidRDefault="004344E1" w:rsidP="004344E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344E1" w:rsidRPr="004344E1" w:rsidRDefault="004344E1" w:rsidP="004344E1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4344E1" w:rsidRPr="004344E1" w:rsidRDefault="004344E1" w:rsidP="004344E1">
      <w:pPr>
        <w:pStyle w:val="a9"/>
        <w:numPr>
          <w:ilvl w:val="0"/>
          <w:numId w:val="14"/>
        </w:numPr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344E1">
        <w:rPr>
          <w:b/>
          <w:sz w:val="28"/>
          <w:szCs w:val="28"/>
        </w:rPr>
        <w:t>Содержание и сроки проведения Конкурса</w:t>
      </w:r>
    </w:p>
    <w:p w:rsidR="004344E1" w:rsidRPr="004344E1" w:rsidRDefault="004344E1" w:rsidP="004344E1">
      <w:pPr>
        <w:pStyle w:val="a9"/>
        <w:spacing w:before="0" w:beforeAutospacing="0" w:after="0" w:afterAutospacing="0"/>
        <w:ind w:left="360" w:firstLine="709"/>
        <w:jc w:val="both"/>
        <w:rPr>
          <w:b/>
          <w:sz w:val="28"/>
          <w:szCs w:val="28"/>
        </w:rPr>
      </w:pPr>
    </w:p>
    <w:p w:rsidR="004344E1" w:rsidRPr="004344E1" w:rsidRDefault="004344E1" w:rsidP="004344E1">
      <w:pPr>
        <w:pStyle w:val="1"/>
        <w:tabs>
          <w:tab w:val="left" w:pos="1080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4344E1">
        <w:rPr>
          <w:rFonts w:ascii="Times New Roman" w:hAnsi="Times New Roman"/>
          <w:sz w:val="28"/>
          <w:szCs w:val="28"/>
        </w:rPr>
        <w:t xml:space="preserve">3.1. Конкурс проводится в период </w:t>
      </w:r>
      <w:r w:rsidRPr="004344E1">
        <w:rPr>
          <w:rFonts w:ascii="Times New Roman" w:hAnsi="Times New Roman"/>
          <w:b/>
          <w:sz w:val="28"/>
          <w:szCs w:val="28"/>
        </w:rPr>
        <w:t xml:space="preserve">с 1 сентября 2018 года по 30 ноября  2018 года </w:t>
      </w:r>
      <w:r w:rsidRPr="004344E1">
        <w:rPr>
          <w:rFonts w:ascii="Times New Roman" w:hAnsi="Times New Roman"/>
          <w:sz w:val="28"/>
          <w:szCs w:val="28"/>
        </w:rPr>
        <w:t>в несколько этапов</w:t>
      </w:r>
      <w:r w:rsidRPr="004344E1">
        <w:rPr>
          <w:rFonts w:ascii="Times New Roman" w:hAnsi="Times New Roman"/>
          <w:b/>
          <w:sz w:val="28"/>
          <w:szCs w:val="28"/>
        </w:rPr>
        <w:t>:</w:t>
      </w:r>
    </w:p>
    <w:p w:rsidR="004344E1" w:rsidRPr="004344E1" w:rsidRDefault="004344E1" w:rsidP="004344E1">
      <w:pPr>
        <w:pStyle w:val="1"/>
        <w:tabs>
          <w:tab w:val="left" w:pos="108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344E1">
        <w:rPr>
          <w:rFonts w:ascii="Times New Roman" w:hAnsi="Times New Roman"/>
          <w:sz w:val="28"/>
          <w:szCs w:val="28"/>
        </w:rPr>
        <w:t>3.1.1. Подача анкет-заявок (Приложение № 1) на участие в Конкурсе  и предоставление конкурсных материалов  в период с 1 сентября 2018 года по 10 октября 2018 года.</w:t>
      </w:r>
    </w:p>
    <w:p w:rsidR="004344E1" w:rsidRPr="004344E1" w:rsidRDefault="004344E1" w:rsidP="004344E1">
      <w:pPr>
        <w:pStyle w:val="a9"/>
        <w:tabs>
          <w:tab w:val="left" w:pos="6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4E1">
        <w:rPr>
          <w:sz w:val="28"/>
          <w:szCs w:val="28"/>
        </w:rPr>
        <w:t xml:space="preserve">3.1.3.  Определение победителей проводится в период с 11 октября 2018 года по 16 октября 2018 года, подведение итогов – 17 октября 2018 года. </w:t>
      </w:r>
    </w:p>
    <w:p w:rsidR="004344E1" w:rsidRPr="004344E1" w:rsidRDefault="004344E1" w:rsidP="004344E1">
      <w:pPr>
        <w:pStyle w:val="a9"/>
        <w:tabs>
          <w:tab w:val="left" w:pos="6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4E1">
        <w:rPr>
          <w:sz w:val="28"/>
          <w:szCs w:val="28"/>
        </w:rPr>
        <w:t xml:space="preserve">3.1.4.  Время и место торжественного награждения победителей будет определено дополнительно не позднее </w:t>
      </w:r>
      <w:r w:rsidRPr="004344E1">
        <w:rPr>
          <w:b/>
          <w:sz w:val="28"/>
          <w:szCs w:val="28"/>
        </w:rPr>
        <w:t>4 декабря 2018 года</w:t>
      </w:r>
      <w:r w:rsidRPr="004344E1">
        <w:rPr>
          <w:sz w:val="28"/>
          <w:szCs w:val="28"/>
        </w:rPr>
        <w:t xml:space="preserve"> и сообщено участникам, приславшим заявки на Конкурс.</w:t>
      </w:r>
    </w:p>
    <w:p w:rsidR="004344E1" w:rsidRPr="004344E1" w:rsidRDefault="004344E1" w:rsidP="004344E1">
      <w:pPr>
        <w:pStyle w:val="a9"/>
        <w:tabs>
          <w:tab w:val="left" w:pos="6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4E1">
        <w:rPr>
          <w:sz w:val="28"/>
          <w:szCs w:val="28"/>
        </w:rPr>
        <w:t>3.2.  Для участия в Конкурсе необходимо подготовить материал социального характера по теме Конкурса, отвечающий целям и задачам Конкурса.</w:t>
      </w:r>
    </w:p>
    <w:p w:rsidR="004344E1" w:rsidRPr="004344E1" w:rsidRDefault="004344E1" w:rsidP="004344E1">
      <w:pPr>
        <w:pStyle w:val="a9"/>
        <w:tabs>
          <w:tab w:val="left" w:pos="6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4E1">
        <w:rPr>
          <w:sz w:val="28"/>
          <w:szCs w:val="28"/>
        </w:rPr>
        <w:t xml:space="preserve">3.3. Конкурс проводится по двум  номинациям: </w:t>
      </w:r>
    </w:p>
    <w:p w:rsidR="004344E1" w:rsidRPr="004344E1" w:rsidRDefault="004344E1" w:rsidP="004344E1">
      <w:pPr>
        <w:pStyle w:val="a9"/>
        <w:tabs>
          <w:tab w:val="left" w:pos="6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4E1">
        <w:rPr>
          <w:sz w:val="28"/>
          <w:szCs w:val="28"/>
        </w:rPr>
        <w:t>- социальный плакат,</w:t>
      </w:r>
    </w:p>
    <w:p w:rsidR="004344E1" w:rsidRPr="004344E1" w:rsidRDefault="004344E1" w:rsidP="004344E1">
      <w:pPr>
        <w:pStyle w:val="a9"/>
        <w:tabs>
          <w:tab w:val="left" w:pos="6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4E1">
        <w:rPr>
          <w:sz w:val="28"/>
          <w:szCs w:val="28"/>
        </w:rPr>
        <w:t>- социальный видеоролик.</w:t>
      </w:r>
    </w:p>
    <w:p w:rsidR="004344E1" w:rsidRPr="004344E1" w:rsidRDefault="004344E1" w:rsidP="004344E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4E1">
        <w:rPr>
          <w:bCs/>
          <w:sz w:val="28"/>
          <w:szCs w:val="28"/>
        </w:rPr>
        <w:t xml:space="preserve">3.4. Анкеты-заявки и конкурсные материалы предоставляются участниками Конкурса </w:t>
      </w:r>
      <w:r w:rsidRPr="004344E1">
        <w:rPr>
          <w:sz w:val="28"/>
          <w:szCs w:val="28"/>
        </w:rPr>
        <w:t>в  Оргкомитет  Конкурса (с пометкой «Конкурс»).</w:t>
      </w:r>
    </w:p>
    <w:p w:rsidR="004344E1" w:rsidRPr="004344E1" w:rsidRDefault="004344E1" w:rsidP="004344E1">
      <w:pPr>
        <w:pStyle w:val="a9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4E1">
        <w:rPr>
          <w:sz w:val="28"/>
          <w:szCs w:val="28"/>
        </w:rPr>
        <w:t xml:space="preserve">3.5. Количество поданных заявок на Конкурс не ограничено.  </w:t>
      </w:r>
    </w:p>
    <w:p w:rsidR="004344E1" w:rsidRPr="004344E1" w:rsidRDefault="004344E1" w:rsidP="004344E1">
      <w:pPr>
        <w:pStyle w:val="a9"/>
        <w:tabs>
          <w:tab w:val="left" w:pos="6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344E1" w:rsidRPr="004344E1" w:rsidRDefault="004344E1" w:rsidP="004344E1">
      <w:pPr>
        <w:pStyle w:val="a9"/>
        <w:numPr>
          <w:ilvl w:val="0"/>
          <w:numId w:val="14"/>
        </w:numPr>
        <w:tabs>
          <w:tab w:val="left" w:pos="600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344E1">
        <w:rPr>
          <w:b/>
          <w:sz w:val="28"/>
          <w:szCs w:val="28"/>
        </w:rPr>
        <w:t>Требования к конкурсным работам</w:t>
      </w:r>
    </w:p>
    <w:p w:rsidR="004344E1" w:rsidRPr="004344E1" w:rsidRDefault="004344E1" w:rsidP="004344E1">
      <w:pPr>
        <w:pStyle w:val="a9"/>
        <w:tabs>
          <w:tab w:val="left" w:pos="600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4344E1" w:rsidRPr="004344E1" w:rsidRDefault="004344E1" w:rsidP="004344E1">
      <w:pPr>
        <w:pStyle w:val="a9"/>
        <w:tabs>
          <w:tab w:val="left" w:pos="6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4E1">
        <w:rPr>
          <w:sz w:val="28"/>
          <w:szCs w:val="28"/>
        </w:rPr>
        <w:t xml:space="preserve">4.1. Работы, представленные на Конкурс,  должны  соответствовать  необходимым  условиям  социальной  рекламы:  наличие эмоциональной окраски, носителями которой являются цвет, свет, шрифт,  рисунок, графические элементы и прочее, отсутствие недостоверных сведений. </w:t>
      </w:r>
    </w:p>
    <w:p w:rsidR="004344E1" w:rsidRPr="004344E1" w:rsidRDefault="004344E1" w:rsidP="004344E1">
      <w:pPr>
        <w:pStyle w:val="a9"/>
        <w:tabs>
          <w:tab w:val="left" w:pos="6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4E1">
        <w:rPr>
          <w:sz w:val="28"/>
          <w:szCs w:val="28"/>
        </w:rPr>
        <w:t>4.2. Технические требования к работам участников Конкурса:</w:t>
      </w:r>
    </w:p>
    <w:p w:rsidR="004344E1" w:rsidRPr="004344E1" w:rsidRDefault="004344E1" w:rsidP="004344E1">
      <w:pPr>
        <w:pStyle w:val="a9"/>
        <w:tabs>
          <w:tab w:val="left" w:pos="6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4E1">
        <w:rPr>
          <w:sz w:val="28"/>
          <w:szCs w:val="28"/>
        </w:rPr>
        <w:t xml:space="preserve">4.2.1. Социальный плакат – авторский макет плаката, который должен сопровождаться слоганом, лозунгом или другим авторским текстом. </w:t>
      </w:r>
    </w:p>
    <w:p w:rsidR="004344E1" w:rsidRPr="004344E1" w:rsidRDefault="004344E1" w:rsidP="004344E1">
      <w:pPr>
        <w:pStyle w:val="a9"/>
        <w:tabs>
          <w:tab w:val="left" w:pos="6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4E1">
        <w:rPr>
          <w:sz w:val="28"/>
          <w:szCs w:val="28"/>
        </w:rPr>
        <w:t xml:space="preserve">Вместе с плакатом авторы прикладывают сопроводительные письма, в которых описано, кто был автором (авторами) плаката, его основная идея. </w:t>
      </w:r>
    </w:p>
    <w:p w:rsidR="004344E1" w:rsidRPr="004344E1" w:rsidRDefault="004344E1" w:rsidP="004344E1">
      <w:pPr>
        <w:pStyle w:val="a9"/>
        <w:tabs>
          <w:tab w:val="left" w:pos="6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4E1">
        <w:rPr>
          <w:sz w:val="28"/>
          <w:szCs w:val="28"/>
        </w:rPr>
        <w:t xml:space="preserve">Плакат  может быть выполнен в любых графических и  фото-техниках, а также при помощи цифровых технологий.   </w:t>
      </w:r>
    </w:p>
    <w:p w:rsidR="004344E1" w:rsidRPr="004344E1" w:rsidRDefault="004344E1" w:rsidP="004344E1">
      <w:pPr>
        <w:pStyle w:val="a9"/>
        <w:tabs>
          <w:tab w:val="left" w:pos="6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4E1">
        <w:rPr>
          <w:i/>
          <w:sz w:val="28"/>
          <w:szCs w:val="28"/>
        </w:rPr>
        <w:t>Примечание:</w:t>
      </w:r>
      <w:r w:rsidRPr="004344E1">
        <w:rPr>
          <w:sz w:val="28"/>
          <w:szCs w:val="28"/>
        </w:rPr>
        <w:t xml:space="preserve"> при подготовке плакатов в целях их последующего размещения на официальном сайте организатора  Конкурса </w:t>
      </w:r>
      <w:r w:rsidRPr="004344E1">
        <w:rPr>
          <w:i/>
          <w:sz w:val="28"/>
          <w:szCs w:val="28"/>
        </w:rPr>
        <w:t xml:space="preserve">рекомендуется  </w:t>
      </w:r>
      <w:r w:rsidRPr="004344E1">
        <w:rPr>
          <w:sz w:val="28"/>
          <w:szCs w:val="28"/>
        </w:rPr>
        <w:t>использовать адаптированные файлы в формате *.jpg, *.gif с минимальными размерами 1920px по большой стороне, пропорции изображения 3:2, 4:3, 16:9.</w:t>
      </w:r>
    </w:p>
    <w:p w:rsidR="004344E1" w:rsidRPr="004344E1" w:rsidRDefault="004344E1" w:rsidP="004344E1">
      <w:pPr>
        <w:pStyle w:val="a9"/>
        <w:tabs>
          <w:tab w:val="left" w:pos="6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4E1">
        <w:rPr>
          <w:sz w:val="28"/>
          <w:szCs w:val="28"/>
        </w:rPr>
        <w:t xml:space="preserve">Пример плаката можно найти на сайте Всероссийского конкурса социальной рекламы «Новый взгляд»  по ссылке http://tvoykonkurs.ru/about/docs.  </w:t>
      </w:r>
    </w:p>
    <w:p w:rsidR="004344E1" w:rsidRPr="004344E1" w:rsidRDefault="004344E1" w:rsidP="004344E1">
      <w:pPr>
        <w:pStyle w:val="a9"/>
        <w:tabs>
          <w:tab w:val="left" w:pos="6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4E1">
        <w:rPr>
          <w:sz w:val="28"/>
          <w:szCs w:val="28"/>
        </w:rPr>
        <w:t>4.2.2.  Социальные видеоролики могут быть представлены в виде короткого фильма, интервью, постановки, мультипликационного фильма и т.п.</w:t>
      </w:r>
    </w:p>
    <w:p w:rsidR="004344E1" w:rsidRPr="004344E1" w:rsidRDefault="004344E1" w:rsidP="004344E1">
      <w:pPr>
        <w:pStyle w:val="a9"/>
        <w:tabs>
          <w:tab w:val="left" w:pos="6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4E1">
        <w:rPr>
          <w:sz w:val="28"/>
          <w:szCs w:val="28"/>
        </w:rPr>
        <w:t xml:space="preserve">Вместе с видеороликами авторы прикладывают сопроводительные письма, в которых описано, кто был автором (авторами) ролика, сюжет, указана основная идея ролика. </w:t>
      </w:r>
    </w:p>
    <w:p w:rsidR="004344E1" w:rsidRPr="004344E1" w:rsidRDefault="004344E1" w:rsidP="004344E1">
      <w:pPr>
        <w:pStyle w:val="a9"/>
        <w:tabs>
          <w:tab w:val="left" w:pos="6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4E1">
        <w:rPr>
          <w:sz w:val="28"/>
          <w:szCs w:val="28"/>
        </w:rPr>
        <w:t>Хронометраж  видеоролика – не более 180 секунд.</w:t>
      </w:r>
    </w:p>
    <w:p w:rsidR="004344E1" w:rsidRPr="004344E1" w:rsidRDefault="004344E1" w:rsidP="004344E1">
      <w:pPr>
        <w:pStyle w:val="a9"/>
        <w:tabs>
          <w:tab w:val="left" w:pos="6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4E1">
        <w:rPr>
          <w:sz w:val="28"/>
          <w:szCs w:val="28"/>
        </w:rPr>
        <w:t xml:space="preserve">Допускается съемка на мобильные телефоны и цифровые видеокамеры в достаточном качестве и с использованием штатива. </w:t>
      </w:r>
    </w:p>
    <w:p w:rsidR="004344E1" w:rsidRPr="004344E1" w:rsidRDefault="004344E1" w:rsidP="004344E1">
      <w:pPr>
        <w:pStyle w:val="a9"/>
        <w:tabs>
          <w:tab w:val="left" w:pos="6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4E1">
        <w:rPr>
          <w:i/>
          <w:sz w:val="28"/>
          <w:szCs w:val="28"/>
        </w:rPr>
        <w:t>Примечание:</w:t>
      </w:r>
      <w:r w:rsidRPr="004344E1">
        <w:rPr>
          <w:sz w:val="28"/>
          <w:szCs w:val="28"/>
        </w:rPr>
        <w:t xml:space="preserve"> видеоролики в целях их последующего размещения на официальном сайте организатора  Конкурса </w:t>
      </w:r>
      <w:r w:rsidRPr="004344E1">
        <w:rPr>
          <w:i/>
          <w:sz w:val="28"/>
          <w:szCs w:val="28"/>
        </w:rPr>
        <w:t xml:space="preserve">рекомендуется </w:t>
      </w:r>
      <w:r w:rsidRPr="004344E1">
        <w:rPr>
          <w:sz w:val="28"/>
          <w:szCs w:val="28"/>
        </w:rPr>
        <w:t>изготавливать   в формате MP4.</w:t>
      </w:r>
    </w:p>
    <w:p w:rsidR="004344E1" w:rsidRPr="004344E1" w:rsidRDefault="004344E1" w:rsidP="004344E1">
      <w:pPr>
        <w:pStyle w:val="a9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4E1">
        <w:rPr>
          <w:sz w:val="28"/>
          <w:szCs w:val="28"/>
        </w:rPr>
        <w:t xml:space="preserve">4.3. Материалы на Конкурс подаются в следующих формах:   </w:t>
      </w:r>
    </w:p>
    <w:p w:rsidR="004344E1" w:rsidRPr="004344E1" w:rsidRDefault="004344E1" w:rsidP="004344E1">
      <w:pPr>
        <w:pStyle w:val="a9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4E1">
        <w:rPr>
          <w:sz w:val="28"/>
          <w:szCs w:val="28"/>
        </w:rPr>
        <w:t xml:space="preserve">а)   плакат - цифровой   носитель   (CD/DVD)   или макет на листе формата А4 в любой технике рисования (акварель, акрил, масло, тушь, цветные карандаши, мелки, пастель и т. д.);  </w:t>
      </w:r>
    </w:p>
    <w:p w:rsidR="004344E1" w:rsidRPr="004344E1" w:rsidRDefault="004344E1" w:rsidP="004344E1">
      <w:pPr>
        <w:pStyle w:val="a9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4E1">
        <w:rPr>
          <w:sz w:val="28"/>
          <w:szCs w:val="28"/>
        </w:rPr>
        <w:t>б) видеоматериалы – цифровой   носитель   (CD/DVD);</w:t>
      </w:r>
    </w:p>
    <w:p w:rsidR="004344E1" w:rsidRPr="004344E1" w:rsidRDefault="004344E1" w:rsidP="004344E1">
      <w:pPr>
        <w:pStyle w:val="a9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4E1">
        <w:rPr>
          <w:sz w:val="28"/>
          <w:szCs w:val="28"/>
        </w:rPr>
        <w:t>в) сопроводительный текстовой материал в печатном виде на листах формата А4.</w:t>
      </w:r>
    </w:p>
    <w:p w:rsidR="004344E1" w:rsidRPr="004344E1" w:rsidRDefault="004344E1" w:rsidP="004344E1">
      <w:pPr>
        <w:pStyle w:val="a9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344E1" w:rsidRPr="004344E1" w:rsidRDefault="004344E1" w:rsidP="004344E1">
      <w:pPr>
        <w:pStyle w:val="a9"/>
        <w:numPr>
          <w:ilvl w:val="0"/>
          <w:numId w:val="14"/>
        </w:numPr>
        <w:tabs>
          <w:tab w:val="left" w:pos="709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344E1">
        <w:rPr>
          <w:b/>
          <w:sz w:val="28"/>
          <w:szCs w:val="28"/>
        </w:rPr>
        <w:t>Оценка работ  и подведение итогов Конкурса</w:t>
      </w:r>
    </w:p>
    <w:p w:rsidR="004344E1" w:rsidRPr="004344E1" w:rsidRDefault="004344E1" w:rsidP="004344E1">
      <w:pPr>
        <w:pStyle w:val="a9"/>
        <w:tabs>
          <w:tab w:val="left" w:pos="709"/>
        </w:tabs>
        <w:spacing w:before="0" w:beforeAutospacing="0" w:after="0" w:afterAutospacing="0"/>
        <w:ind w:left="360" w:firstLine="709"/>
        <w:jc w:val="both"/>
        <w:rPr>
          <w:b/>
          <w:sz w:val="28"/>
          <w:szCs w:val="28"/>
        </w:rPr>
      </w:pPr>
    </w:p>
    <w:p w:rsidR="004344E1" w:rsidRPr="004344E1" w:rsidRDefault="004344E1" w:rsidP="004344E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4E1">
        <w:rPr>
          <w:sz w:val="28"/>
          <w:szCs w:val="28"/>
        </w:rPr>
        <w:t>5.1. Оценка работ, поступивших на Конкурс, осуществляется конкурсной комиссией в соответствии со следующими критериями:</w:t>
      </w:r>
    </w:p>
    <w:p w:rsidR="004344E1" w:rsidRPr="004344E1" w:rsidRDefault="004344E1" w:rsidP="004344E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4E1">
        <w:rPr>
          <w:b/>
          <w:sz w:val="28"/>
          <w:szCs w:val="28"/>
        </w:rPr>
        <w:t>«Соответствие тематике»</w:t>
      </w:r>
      <w:r w:rsidRPr="004344E1">
        <w:rPr>
          <w:sz w:val="28"/>
          <w:szCs w:val="28"/>
        </w:rPr>
        <w:t>: соответствие условиям Конкурса, приведение вариантов решения проблемы и воспитательный момент для целевой аудитории, призыв к решению проблем, выдержанность темы.</w:t>
      </w:r>
    </w:p>
    <w:p w:rsidR="004344E1" w:rsidRPr="004344E1" w:rsidRDefault="004344E1" w:rsidP="004344E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4E1">
        <w:rPr>
          <w:b/>
          <w:sz w:val="28"/>
          <w:szCs w:val="28"/>
        </w:rPr>
        <w:t xml:space="preserve"> «Креативный подход»</w:t>
      </w:r>
      <w:r w:rsidRPr="004344E1">
        <w:rPr>
          <w:sz w:val="28"/>
          <w:szCs w:val="28"/>
        </w:rPr>
        <w:t>: новизна идеи, оригинальность, творческий подход, гибкость мышления.</w:t>
      </w:r>
    </w:p>
    <w:p w:rsidR="004344E1" w:rsidRPr="004344E1" w:rsidRDefault="004344E1" w:rsidP="004344E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4E1">
        <w:rPr>
          <w:b/>
          <w:sz w:val="28"/>
          <w:szCs w:val="28"/>
        </w:rPr>
        <w:t>«Профессионализм»</w:t>
      </w:r>
      <w:r w:rsidRPr="004344E1">
        <w:rPr>
          <w:sz w:val="28"/>
          <w:szCs w:val="28"/>
        </w:rPr>
        <w:t>: лаконичность и информативность работы, полнота раскрытия темы, целостность.</w:t>
      </w:r>
    </w:p>
    <w:p w:rsidR="004344E1" w:rsidRPr="004344E1" w:rsidRDefault="004344E1" w:rsidP="004344E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4E1">
        <w:rPr>
          <w:sz w:val="28"/>
          <w:szCs w:val="28"/>
        </w:rPr>
        <w:t>5.2. На Конкурс не принимаются:</w:t>
      </w:r>
    </w:p>
    <w:p w:rsidR="004344E1" w:rsidRPr="004344E1" w:rsidRDefault="004344E1" w:rsidP="004344E1">
      <w:pPr>
        <w:ind w:firstLine="709"/>
        <w:jc w:val="both"/>
        <w:rPr>
          <w:sz w:val="28"/>
          <w:szCs w:val="28"/>
        </w:rPr>
      </w:pPr>
      <w:r w:rsidRPr="004344E1">
        <w:rPr>
          <w:sz w:val="28"/>
          <w:szCs w:val="28"/>
        </w:rPr>
        <w:t>- работы, не соответствующие тематике Конкурса;</w:t>
      </w:r>
    </w:p>
    <w:p w:rsidR="004344E1" w:rsidRPr="004344E1" w:rsidRDefault="004344E1" w:rsidP="004344E1">
      <w:pPr>
        <w:ind w:firstLine="709"/>
        <w:jc w:val="both"/>
        <w:rPr>
          <w:sz w:val="28"/>
          <w:szCs w:val="28"/>
        </w:rPr>
      </w:pPr>
      <w:r w:rsidRPr="004344E1">
        <w:rPr>
          <w:sz w:val="28"/>
          <w:szCs w:val="28"/>
        </w:rPr>
        <w:t>- работы, в которых выявлены признаки плагиата;</w:t>
      </w:r>
    </w:p>
    <w:p w:rsidR="004344E1" w:rsidRPr="004344E1" w:rsidRDefault="004344E1" w:rsidP="004344E1">
      <w:pPr>
        <w:ind w:firstLine="709"/>
        <w:jc w:val="both"/>
        <w:rPr>
          <w:sz w:val="28"/>
          <w:szCs w:val="28"/>
        </w:rPr>
      </w:pPr>
      <w:r w:rsidRPr="004344E1">
        <w:rPr>
          <w:sz w:val="28"/>
          <w:szCs w:val="28"/>
        </w:rPr>
        <w:t>- работы, представленные с нарушением сроков их подачи;</w:t>
      </w:r>
    </w:p>
    <w:p w:rsidR="004344E1" w:rsidRPr="004344E1" w:rsidRDefault="004344E1" w:rsidP="004344E1">
      <w:pPr>
        <w:ind w:firstLine="709"/>
        <w:jc w:val="both"/>
        <w:rPr>
          <w:sz w:val="28"/>
          <w:szCs w:val="28"/>
        </w:rPr>
      </w:pPr>
      <w:r w:rsidRPr="004344E1">
        <w:rPr>
          <w:sz w:val="28"/>
          <w:szCs w:val="28"/>
        </w:rPr>
        <w:t>- работы, в которых можно распознать элементы экстремизма, сепаратизма, пропаганды терроризма;</w:t>
      </w:r>
    </w:p>
    <w:p w:rsidR="004344E1" w:rsidRPr="004344E1" w:rsidRDefault="004344E1" w:rsidP="004344E1">
      <w:pPr>
        <w:ind w:firstLine="709"/>
        <w:jc w:val="both"/>
        <w:rPr>
          <w:sz w:val="28"/>
          <w:szCs w:val="28"/>
        </w:rPr>
      </w:pPr>
      <w:r w:rsidRPr="004344E1">
        <w:rPr>
          <w:sz w:val="28"/>
          <w:szCs w:val="28"/>
        </w:rPr>
        <w:t xml:space="preserve">- работы, в которых содержатся упоминания имен политических деятелей и лидеров, партий, политических лозунгов, высказываний, несущих антигосударственный и антиконституционный смысл; изображения: интимных сцен, информации,  в любой форме унижающей достоинство человека или группы людей. </w:t>
      </w:r>
    </w:p>
    <w:p w:rsidR="004344E1" w:rsidRPr="004344E1" w:rsidRDefault="004344E1" w:rsidP="004344E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4E1">
        <w:rPr>
          <w:sz w:val="28"/>
          <w:szCs w:val="28"/>
          <w:shd w:val="clear" w:color="auto" w:fill="FFFFFF"/>
        </w:rPr>
        <w:t>5.3. Работы, представленные на Конкурс, не возвращаются и не рецензируются.</w:t>
      </w:r>
    </w:p>
    <w:p w:rsidR="004344E1" w:rsidRPr="004344E1" w:rsidRDefault="004344E1" w:rsidP="004344E1">
      <w:pPr>
        <w:pStyle w:val="a9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4E1">
        <w:rPr>
          <w:sz w:val="28"/>
          <w:szCs w:val="28"/>
        </w:rPr>
        <w:t xml:space="preserve">5.4.   Участник,     не   предоставивший        сведений,    либо    предоставивший   неполные  сведения в анкете-заявке, а  также  предоставивший  материалы, не соответствующие требованиям настоящего положения, к участию в Конкурсе  не допускается.  </w:t>
      </w:r>
    </w:p>
    <w:p w:rsidR="004344E1" w:rsidRPr="004344E1" w:rsidRDefault="004344E1" w:rsidP="004344E1">
      <w:pPr>
        <w:pStyle w:val="a9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344E1">
        <w:rPr>
          <w:sz w:val="28"/>
          <w:szCs w:val="28"/>
        </w:rPr>
        <w:t xml:space="preserve">5.5. </w:t>
      </w:r>
      <w:r w:rsidRPr="004344E1">
        <w:rPr>
          <w:bCs/>
          <w:sz w:val="28"/>
          <w:szCs w:val="28"/>
        </w:rPr>
        <w:t>Участие в Конкурсе означает согласие с условиями его проведения.</w:t>
      </w:r>
    </w:p>
    <w:p w:rsidR="004344E1" w:rsidRPr="004344E1" w:rsidRDefault="004344E1" w:rsidP="004344E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344E1" w:rsidRPr="004344E1" w:rsidRDefault="004344E1" w:rsidP="004344E1">
      <w:pPr>
        <w:pStyle w:val="a9"/>
        <w:numPr>
          <w:ilvl w:val="0"/>
          <w:numId w:val="14"/>
        </w:numPr>
        <w:spacing w:before="0" w:beforeAutospacing="0" w:after="0" w:afterAutospacing="0"/>
        <w:ind w:left="0" w:firstLine="709"/>
        <w:jc w:val="center"/>
        <w:rPr>
          <w:b/>
          <w:sz w:val="28"/>
          <w:szCs w:val="28"/>
        </w:rPr>
      </w:pPr>
      <w:r w:rsidRPr="004344E1">
        <w:rPr>
          <w:b/>
          <w:sz w:val="28"/>
          <w:szCs w:val="28"/>
        </w:rPr>
        <w:t>Руководство Конкурсом</w:t>
      </w:r>
    </w:p>
    <w:p w:rsidR="004344E1" w:rsidRPr="004344E1" w:rsidRDefault="004344E1" w:rsidP="004344E1">
      <w:pPr>
        <w:pStyle w:val="a9"/>
        <w:spacing w:before="0" w:beforeAutospacing="0" w:after="0" w:afterAutospacing="0"/>
        <w:ind w:left="360" w:firstLine="709"/>
        <w:jc w:val="both"/>
        <w:rPr>
          <w:b/>
          <w:sz w:val="28"/>
          <w:szCs w:val="28"/>
        </w:rPr>
      </w:pPr>
    </w:p>
    <w:p w:rsidR="004344E1" w:rsidRPr="004344E1" w:rsidRDefault="004344E1" w:rsidP="004344E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4E1">
        <w:rPr>
          <w:sz w:val="28"/>
          <w:szCs w:val="28"/>
        </w:rPr>
        <w:t>6.1. Общее руководство, подготовку и проведение Конкурса осуществляет конкурсная комиссия.</w:t>
      </w:r>
    </w:p>
    <w:p w:rsidR="004344E1" w:rsidRPr="004344E1" w:rsidRDefault="004344E1" w:rsidP="004344E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4E1">
        <w:rPr>
          <w:sz w:val="28"/>
          <w:szCs w:val="28"/>
        </w:rPr>
        <w:t>6.2. Конкурсная комиссия осуществляет оценку конкурсных работ в соответствии с требованиями, изложенными в п. 5 настоящего Положения и определяет победителей и призеров Конкурса.</w:t>
      </w:r>
    </w:p>
    <w:p w:rsidR="004344E1" w:rsidRPr="004344E1" w:rsidRDefault="004344E1" w:rsidP="004344E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4E1">
        <w:rPr>
          <w:sz w:val="28"/>
          <w:szCs w:val="28"/>
        </w:rPr>
        <w:t>6.4. Решение конкурсной комиссии окончательно и пересмотру не подлежит.</w:t>
      </w:r>
    </w:p>
    <w:p w:rsidR="004344E1" w:rsidRPr="004344E1" w:rsidRDefault="004344E1" w:rsidP="004344E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344E1" w:rsidRPr="004344E1" w:rsidRDefault="004344E1" w:rsidP="004344E1">
      <w:pPr>
        <w:pStyle w:val="1"/>
        <w:numPr>
          <w:ilvl w:val="0"/>
          <w:numId w:val="14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4344E1">
        <w:rPr>
          <w:rFonts w:ascii="Times New Roman" w:hAnsi="Times New Roman"/>
          <w:b/>
          <w:sz w:val="28"/>
          <w:szCs w:val="28"/>
        </w:rPr>
        <w:t>Подведение итогов</w:t>
      </w:r>
    </w:p>
    <w:p w:rsidR="004344E1" w:rsidRPr="004344E1" w:rsidRDefault="004344E1" w:rsidP="004344E1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4344E1" w:rsidRPr="004344E1" w:rsidRDefault="004344E1" w:rsidP="004344E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4E1">
        <w:rPr>
          <w:sz w:val="28"/>
          <w:szCs w:val="28"/>
        </w:rPr>
        <w:t xml:space="preserve">7.1.  Определение  победителей  производится  на  основании  решения конкурсной комиссии  по  подведению итогов. </w:t>
      </w:r>
    </w:p>
    <w:p w:rsidR="004344E1" w:rsidRPr="004344E1" w:rsidRDefault="004344E1" w:rsidP="004344E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4E1">
        <w:rPr>
          <w:sz w:val="28"/>
          <w:szCs w:val="28"/>
        </w:rPr>
        <w:t xml:space="preserve">Члены конкурсной комиссии выставляют баллы по каждому из критериев от 1 до 5.  </w:t>
      </w:r>
    </w:p>
    <w:p w:rsidR="004344E1" w:rsidRPr="004344E1" w:rsidRDefault="004344E1" w:rsidP="004344E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4E1">
        <w:rPr>
          <w:sz w:val="28"/>
          <w:szCs w:val="28"/>
        </w:rPr>
        <w:t xml:space="preserve">Итоговой оценкой работ является средняя оценка по всем критериям. На первую премию в  каждой  номинации  могут  претендовать  работы,  получившие  среднюю  оценку  не  ниже  4  баллов, на вторую премию – не ниже 3, на третью премию – не ниже 2. Решение конкурсной комиссии правомочно при условии присутствия на заседании не менее 50 процентов от общего числа  его членов.  </w:t>
      </w:r>
    </w:p>
    <w:p w:rsidR="004344E1" w:rsidRPr="004344E1" w:rsidRDefault="004344E1" w:rsidP="004344E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4E1">
        <w:rPr>
          <w:sz w:val="28"/>
          <w:szCs w:val="28"/>
        </w:rPr>
        <w:t xml:space="preserve">7.2.  Конкурсная комиссия принимает  решение  открытым  голосованием  простым  большинством  голосов. При равном количестве голосов голос председателя конкурсной комиссии является решающим.  </w:t>
      </w:r>
    </w:p>
    <w:p w:rsidR="004344E1" w:rsidRPr="004344E1" w:rsidRDefault="004344E1" w:rsidP="004344E1">
      <w:pPr>
        <w:pStyle w:val="a9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344E1">
        <w:rPr>
          <w:sz w:val="28"/>
          <w:szCs w:val="28"/>
        </w:rPr>
        <w:t xml:space="preserve">7.3.  Решение  конкурсной комиссии оформляется  протоколом  за  подписью  председателя  и  всех  членов комиссии.  </w:t>
      </w:r>
      <w:r w:rsidRPr="004344E1">
        <w:rPr>
          <w:b/>
          <w:sz w:val="28"/>
          <w:szCs w:val="28"/>
        </w:rPr>
        <w:t xml:space="preserve">  </w:t>
      </w:r>
    </w:p>
    <w:p w:rsidR="004344E1" w:rsidRPr="004344E1" w:rsidRDefault="004344E1" w:rsidP="004344E1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344E1">
        <w:rPr>
          <w:rFonts w:ascii="Times New Roman" w:hAnsi="Times New Roman"/>
          <w:sz w:val="28"/>
          <w:szCs w:val="28"/>
        </w:rPr>
        <w:t>7.4. По итогам проведения Конкурса участники будут награждены дипломами с указанием призового места и памятными призами.</w:t>
      </w:r>
    </w:p>
    <w:p w:rsidR="004344E1" w:rsidRPr="004344E1" w:rsidRDefault="004344E1" w:rsidP="004344E1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344E1">
        <w:rPr>
          <w:rFonts w:ascii="Times New Roman" w:hAnsi="Times New Roman"/>
          <w:sz w:val="28"/>
          <w:szCs w:val="28"/>
        </w:rPr>
        <w:t>7.5.  Л</w:t>
      </w:r>
      <w:r w:rsidRPr="004344E1">
        <w:rPr>
          <w:rFonts w:ascii="Times New Roman" w:hAnsi="Times New Roman"/>
          <w:bCs/>
          <w:sz w:val="28"/>
          <w:szCs w:val="28"/>
        </w:rPr>
        <w:t>учшие конкурсные работы (1, 2, 3 место) из каждой номинации  будут размещены  на сайте организатора Конкурса, в региональных СМИ с</w:t>
      </w:r>
      <w:r w:rsidRPr="004344E1">
        <w:rPr>
          <w:rFonts w:ascii="Times New Roman" w:hAnsi="Times New Roman"/>
          <w:sz w:val="28"/>
          <w:szCs w:val="28"/>
        </w:rPr>
        <w:t xml:space="preserve"> обязательным указанием имени автора (соавторов)</w:t>
      </w:r>
    </w:p>
    <w:p w:rsidR="004344E1" w:rsidRPr="004344E1" w:rsidRDefault="004344E1" w:rsidP="004344E1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344E1" w:rsidRPr="004344E1" w:rsidRDefault="004344E1" w:rsidP="004344E1">
      <w:pPr>
        <w:pStyle w:val="1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4344E1">
        <w:rPr>
          <w:rFonts w:ascii="Times New Roman" w:hAnsi="Times New Roman"/>
          <w:bCs/>
          <w:sz w:val="28"/>
          <w:szCs w:val="28"/>
        </w:rPr>
        <w:t xml:space="preserve"> </w:t>
      </w:r>
    </w:p>
    <w:p w:rsidR="004344E1" w:rsidRPr="004344E1" w:rsidRDefault="004344E1" w:rsidP="004344E1">
      <w:pPr>
        <w:pStyle w:val="1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4344E1" w:rsidRPr="004344E1" w:rsidRDefault="004344E1" w:rsidP="004344E1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344E1" w:rsidRPr="004344E1" w:rsidRDefault="004344E1" w:rsidP="004344E1">
      <w:pPr>
        <w:pStyle w:val="a9"/>
        <w:numPr>
          <w:ilvl w:val="0"/>
          <w:numId w:val="14"/>
        </w:numPr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344E1">
        <w:rPr>
          <w:b/>
          <w:sz w:val="28"/>
          <w:szCs w:val="28"/>
        </w:rPr>
        <w:t>Авторские права</w:t>
      </w:r>
    </w:p>
    <w:p w:rsidR="004344E1" w:rsidRPr="004344E1" w:rsidRDefault="004344E1" w:rsidP="004344E1">
      <w:pPr>
        <w:pStyle w:val="a9"/>
        <w:spacing w:before="0" w:beforeAutospacing="0" w:after="0" w:afterAutospacing="0"/>
        <w:ind w:left="360" w:firstLine="709"/>
        <w:jc w:val="both"/>
        <w:rPr>
          <w:b/>
          <w:sz w:val="28"/>
          <w:szCs w:val="28"/>
        </w:rPr>
      </w:pPr>
    </w:p>
    <w:p w:rsidR="004344E1" w:rsidRPr="004344E1" w:rsidRDefault="004344E1" w:rsidP="004344E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4E1">
        <w:rPr>
          <w:sz w:val="28"/>
          <w:szCs w:val="28"/>
        </w:rPr>
        <w:t>8.1.</w:t>
      </w:r>
      <w:r w:rsidRPr="004344E1">
        <w:rPr>
          <w:sz w:val="28"/>
          <w:szCs w:val="28"/>
        </w:rPr>
        <w:tab/>
        <w:t>Представляя свою работу на Конкурс (согласно  ст. 1257 ГК РФ), каждый автор гарантирует, что является действительным автором данного произведения и обладает на него исключительными правами (согласно  Гражданскому кодексу Российской Федерации).</w:t>
      </w:r>
    </w:p>
    <w:p w:rsidR="004344E1" w:rsidRPr="004344E1" w:rsidRDefault="004344E1" w:rsidP="004344E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4E1">
        <w:rPr>
          <w:sz w:val="28"/>
          <w:szCs w:val="28"/>
        </w:rPr>
        <w:t>8.2. Оргкомитет Конкурса оставляет за собой право использовать конкурсные работы в некоммерческих целях и без выплаты денежного вознаграждения автору (авторскому коллективу), но с обязательным указанием имени автора (соавторов) в  проведении социальных рекламных кампаний, созданных на базе конкурсных работ, при проведении общественно-значимых мероприятий, а также в методических и информационных изданиях, для трансляции в эфире телерадиокомпаний, для размещения в прессе, на наружных рекламных носителях и в сети Интернет, в учебных и иных правопросветительских целях.</w:t>
      </w:r>
    </w:p>
    <w:p w:rsidR="004344E1" w:rsidRPr="004344E1" w:rsidRDefault="004344E1" w:rsidP="004344E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344E1" w:rsidRPr="004344E1" w:rsidRDefault="004344E1" w:rsidP="004344E1">
      <w:pPr>
        <w:pStyle w:val="a9"/>
        <w:numPr>
          <w:ilvl w:val="0"/>
          <w:numId w:val="14"/>
        </w:numPr>
        <w:spacing w:before="0" w:beforeAutospacing="0" w:after="0" w:afterAutospacing="0"/>
        <w:ind w:left="0" w:firstLine="709"/>
        <w:jc w:val="center"/>
        <w:rPr>
          <w:b/>
          <w:sz w:val="28"/>
          <w:szCs w:val="28"/>
        </w:rPr>
      </w:pPr>
      <w:r w:rsidRPr="004344E1">
        <w:rPr>
          <w:b/>
          <w:sz w:val="28"/>
          <w:szCs w:val="28"/>
        </w:rPr>
        <w:t>Заключительные положения</w:t>
      </w:r>
    </w:p>
    <w:p w:rsidR="004344E1" w:rsidRPr="004344E1" w:rsidRDefault="004344E1" w:rsidP="004344E1">
      <w:pPr>
        <w:pStyle w:val="a9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4344E1" w:rsidRPr="004344E1" w:rsidRDefault="004344E1" w:rsidP="004344E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4E1">
        <w:rPr>
          <w:sz w:val="28"/>
          <w:szCs w:val="28"/>
        </w:rPr>
        <w:t>9.1. Информация о проведении и итогах Конкурса размещается на официальном сайте прокуратуры области.</w:t>
      </w:r>
    </w:p>
    <w:p w:rsidR="004344E1" w:rsidRPr="004344E1" w:rsidRDefault="004344E1" w:rsidP="004344E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4E1">
        <w:rPr>
          <w:sz w:val="28"/>
          <w:szCs w:val="28"/>
        </w:rPr>
        <w:t xml:space="preserve">9.2. Телефоны для справок: </w:t>
      </w:r>
    </w:p>
    <w:p w:rsidR="004344E1" w:rsidRPr="004344E1" w:rsidRDefault="004344E1" w:rsidP="004344E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4E1">
        <w:rPr>
          <w:sz w:val="28"/>
          <w:szCs w:val="28"/>
        </w:rPr>
        <w:t>- начальник отдела по надзору за исполнением законодательства о противодействии коррупции Халанская Елена Александровна;</w:t>
      </w:r>
    </w:p>
    <w:p w:rsidR="004344E1" w:rsidRPr="004344E1" w:rsidRDefault="004344E1" w:rsidP="004344E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4E1">
        <w:rPr>
          <w:sz w:val="28"/>
          <w:szCs w:val="28"/>
        </w:rPr>
        <w:t>- старший помощник прокурора Волгоградской области по правовому обеспечению и взаимодействию с общественностью Пикуров Олег Николаевич.</w:t>
      </w:r>
    </w:p>
    <w:p w:rsidR="004344E1" w:rsidRPr="004344E1" w:rsidRDefault="004344E1" w:rsidP="004344E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344E1" w:rsidRPr="004344E1" w:rsidRDefault="004344E1" w:rsidP="004344E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344E1" w:rsidRPr="004344E1" w:rsidRDefault="004344E1" w:rsidP="004344E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25B52" w:rsidRDefault="00A25B52" w:rsidP="00595A30">
      <w:pPr>
        <w:spacing w:line="240" w:lineRule="exact"/>
        <w:jc w:val="both"/>
        <w:rPr>
          <w:sz w:val="20"/>
          <w:szCs w:val="20"/>
        </w:rPr>
      </w:pPr>
    </w:p>
    <w:p w:rsidR="004344E1" w:rsidRDefault="004344E1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344E1" w:rsidRDefault="004344E1" w:rsidP="004344E1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</w:p>
    <w:p w:rsidR="004344E1" w:rsidRPr="0051712E" w:rsidRDefault="004344E1" w:rsidP="004344E1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4344E1" w:rsidRPr="002E249B" w:rsidRDefault="004344E1" w:rsidP="004344E1">
      <w:pPr>
        <w:widowControl w:val="0"/>
        <w:shd w:val="clear" w:color="auto" w:fill="FFFFFF"/>
        <w:suppressAutoHyphens/>
        <w:autoSpaceDE w:val="0"/>
        <w:spacing w:line="240" w:lineRule="exact"/>
        <w:jc w:val="center"/>
        <w:rPr>
          <w:bCs/>
          <w:szCs w:val="28"/>
          <w:lang w:eastAsia="ar-SA"/>
        </w:rPr>
      </w:pPr>
      <w:r w:rsidRPr="002E249B">
        <w:rPr>
          <w:bCs/>
          <w:szCs w:val="28"/>
          <w:lang w:eastAsia="ar-SA"/>
        </w:rPr>
        <w:t>Анкета-заявка участника</w:t>
      </w:r>
    </w:p>
    <w:p w:rsidR="004344E1" w:rsidRPr="002E249B" w:rsidRDefault="004344E1" w:rsidP="004344E1">
      <w:pPr>
        <w:pStyle w:val="a9"/>
        <w:spacing w:before="0" w:beforeAutospacing="0" w:after="0" w:afterAutospacing="0" w:line="240" w:lineRule="exact"/>
        <w:ind w:left="57"/>
        <w:jc w:val="center"/>
        <w:rPr>
          <w:bCs/>
          <w:sz w:val="28"/>
          <w:szCs w:val="28"/>
        </w:rPr>
      </w:pPr>
      <w:r w:rsidRPr="002E249B">
        <w:rPr>
          <w:bCs/>
          <w:sz w:val="28"/>
          <w:szCs w:val="28"/>
        </w:rPr>
        <w:t>О конкурсе социальной рекламы</w:t>
      </w:r>
    </w:p>
    <w:p w:rsidR="004344E1" w:rsidRDefault="004344E1" w:rsidP="004344E1">
      <w:pPr>
        <w:pStyle w:val="a9"/>
        <w:spacing w:before="0" w:beforeAutospacing="0" w:after="0" w:afterAutospacing="0" w:line="240" w:lineRule="exact"/>
        <w:ind w:left="57"/>
        <w:jc w:val="center"/>
        <w:rPr>
          <w:bCs/>
          <w:sz w:val="28"/>
          <w:szCs w:val="28"/>
        </w:rPr>
      </w:pPr>
      <w:r w:rsidRPr="002E249B">
        <w:rPr>
          <w:bCs/>
          <w:sz w:val="28"/>
          <w:szCs w:val="28"/>
        </w:rPr>
        <w:t>«</w:t>
      </w:r>
      <w:r w:rsidRPr="002577EF">
        <w:rPr>
          <w:b/>
          <w:bCs/>
          <w:sz w:val="32"/>
          <w:szCs w:val="32"/>
        </w:rPr>
        <w:t>Без коррупции – в будущее!</w:t>
      </w:r>
      <w:r w:rsidRPr="002E249B">
        <w:rPr>
          <w:bCs/>
          <w:sz w:val="28"/>
          <w:szCs w:val="28"/>
        </w:rPr>
        <w:t>!»</w:t>
      </w:r>
    </w:p>
    <w:p w:rsidR="004344E1" w:rsidRPr="002E249B" w:rsidRDefault="004344E1" w:rsidP="004344E1">
      <w:pPr>
        <w:pStyle w:val="a9"/>
        <w:spacing w:before="0" w:beforeAutospacing="0" w:after="0" w:afterAutospacing="0" w:line="240" w:lineRule="exact"/>
        <w:ind w:left="57"/>
        <w:jc w:val="center"/>
        <w:rPr>
          <w:i/>
          <w:iCs/>
          <w:sz w:val="28"/>
          <w:szCs w:val="28"/>
          <w:lang w:eastAsia="ar-SA"/>
        </w:rPr>
      </w:pPr>
      <w:r w:rsidRPr="002E249B">
        <w:rPr>
          <w:i/>
          <w:iCs/>
          <w:sz w:val="28"/>
          <w:szCs w:val="28"/>
          <w:lang w:eastAsia="ar-SA"/>
        </w:rPr>
        <w:t>(разборчиво заполняется участником)</w:t>
      </w:r>
    </w:p>
    <w:p w:rsidR="004344E1" w:rsidRPr="0051712E" w:rsidRDefault="004344E1" w:rsidP="004344E1">
      <w:pPr>
        <w:widowControl w:val="0"/>
        <w:shd w:val="clear" w:color="auto" w:fill="FFFFFF"/>
        <w:suppressAutoHyphens/>
        <w:autoSpaceDE w:val="0"/>
        <w:jc w:val="center"/>
        <w:rPr>
          <w:i/>
          <w:iCs/>
          <w:szCs w:val="28"/>
          <w:lang w:eastAsia="ar-SA"/>
        </w:rPr>
      </w:pPr>
    </w:p>
    <w:p w:rsidR="004344E1" w:rsidRPr="0051712E" w:rsidRDefault="004344E1" w:rsidP="004344E1">
      <w:pPr>
        <w:widowControl w:val="0"/>
        <w:shd w:val="clear" w:color="auto" w:fill="FFFFFF"/>
        <w:tabs>
          <w:tab w:val="left" w:leader="underscore" w:pos="6240"/>
        </w:tabs>
        <w:suppressAutoHyphens/>
        <w:autoSpaceDE w:val="0"/>
        <w:rPr>
          <w:szCs w:val="28"/>
          <w:lang w:eastAsia="ar-SA"/>
        </w:rPr>
      </w:pPr>
      <w:r w:rsidRPr="0051712E">
        <w:rPr>
          <w:szCs w:val="28"/>
          <w:lang w:eastAsia="ar-SA"/>
        </w:rPr>
        <w:t>1. Название работы, подаваемой на Конкурс</w:t>
      </w:r>
    </w:p>
    <w:p w:rsidR="004344E1" w:rsidRPr="0051712E" w:rsidRDefault="004344E1" w:rsidP="004344E1">
      <w:pPr>
        <w:rPr>
          <w:rFonts w:eastAsia="Calibri"/>
          <w:szCs w:val="28"/>
          <w:lang w:eastAsia="en-US"/>
        </w:rPr>
      </w:pPr>
      <w:r w:rsidRPr="0051712E">
        <w:rPr>
          <w:szCs w:val="28"/>
          <w:lang w:eastAsia="ar-SA"/>
        </w:rPr>
        <w:t>__________________________________________________________________________________________________________________________________________</w:t>
      </w:r>
      <w:r>
        <w:rPr>
          <w:szCs w:val="28"/>
          <w:lang w:eastAsia="ar-SA"/>
        </w:rPr>
        <w:t>__</w:t>
      </w:r>
    </w:p>
    <w:p w:rsidR="004344E1" w:rsidRPr="0051712E" w:rsidRDefault="004344E1" w:rsidP="004344E1">
      <w:pPr>
        <w:widowControl w:val="0"/>
        <w:shd w:val="clear" w:color="auto" w:fill="FFFFFF"/>
        <w:tabs>
          <w:tab w:val="left" w:leader="underscore" w:pos="6240"/>
        </w:tabs>
        <w:suppressAutoHyphens/>
        <w:autoSpaceDE w:val="0"/>
        <w:rPr>
          <w:szCs w:val="28"/>
          <w:lang w:eastAsia="ar-SA"/>
        </w:rPr>
      </w:pPr>
    </w:p>
    <w:p w:rsidR="004344E1" w:rsidRPr="0051712E" w:rsidRDefault="004344E1" w:rsidP="004344E1">
      <w:pPr>
        <w:widowControl w:val="0"/>
        <w:shd w:val="clear" w:color="auto" w:fill="FFFFFF"/>
        <w:tabs>
          <w:tab w:val="left" w:pos="284"/>
        </w:tabs>
        <w:suppressAutoHyphens/>
        <w:autoSpaceDE w:val="0"/>
        <w:rPr>
          <w:szCs w:val="28"/>
          <w:lang w:eastAsia="ar-SA"/>
        </w:rPr>
      </w:pPr>
      <w:r>
        <w:rPr>
          <w:szCs w:val="28"/>
          <w:lang w:eastAsia="ar-SA"/>
        </w:rPr>
        <w:t>2</w:t>
      </w:r>
      <w:r w:rsidRPr="0051712E">
        <w:rPr>
          <w:szCs w:val="28"/>
          <w:lang w:eastAsia="ar-SA"/>
        </w:rPr>
        <w:t>. Фамилия, имя, отчество автора</w:t>
      </w:r>
      <w:r>
        <w:rPr>
          <w:szCs w:val="28"/>
          <w:lang w:eastAsia="ar-SA"/>
        </w:rPr>
        <w:t xml:space="preserve"> (авторов), факультет, курс, группа</w:t>
      </w:r>
    </w:p>
    <w:p w:rsidR="004344E1" w:rsidRPr="0051712E" w:rsidRDefault="004344E1" w:rsidP="004344E1">
      <w:pPr>
        <w:widowControl w:val="0"/>
        <w:shd w:val="clear" w:color="auto" w:fill="FFFFFF"/>
        <w:tabs>
          <w:tab w:val="left" w:pos="211"/>
        </w:tabs>
        <w:suppressAutoHyphens/>
        <w:autoSpaceDE w:val="0"/>
        <w:rPr>
          <w:szCs w:val="28"/>
          <w:lang w:eastAsia="ar-SA"/>
        </w:rPr>
      </w:pPr>
      <w:r w:rsidRPr="0051712E">
        <w:rPr>
          <w:szCs w:val="28"/>
          <w:lang w:eastAsia="ar-SA"/>
        </w:rPr>
        <w:t>1)_________________________________________________________________</w:t>
      </w:r>
      <w:r>
        <w:rPr>
          <w:szCs w:val="28"/>
          <w:lang w:eastAsia="ar-SA"/>
        </w:rPr>
        <w:t>_</w:t>
      </w:r>
      <w:r w:rsidRPr="0051712E">
        <w:rPr>
          <w:szCs w:val="28"/>
          <w:lang w:eastAsia="ar-SA"/>
        </w:rPr>
        <w:t>__</w:t>
      </w:r>
    </w:p>
    <w:p w:rsidR="004344E1" w:rsidRPr="0051712E" w:rsidRDefault="004344E1" w:rsidP="004344E1">
      <w:pPr>
        <w:widowControl w:val="0"/>
        <w:shd w:val="clear" w:color="auto" w:fill="FFFFFF"/>
        <w:tabs>
          <w:tab w:val="left" w:pos="211"/>
        </w:tabs>
        <w:suppressAutoHyphens/>
        <w:autoSpaceDE w:val="0"/>
        <w:rPr>
          <w:szCs w:val="28"/>
          <w:lang w:eastAsia="ar-SA"/>
        </w:rPr>
      </w:pPr>
      <w:r w:rsidRPr="0051712E">
        <w:rPr>
          <w:szCs w:val="28"/>
          <w:lang w:eastAsia="ar-SA"/>
        </w:rPr>
        <w:t>2)_________________________________________________________________</w:t>
      </w:r>
      <w:r>
        <w:rPr>
          <w:szCs w:val="28"/>
          <w:lang w:eastAsia="ar-SA"/>
        </w:rPr>
        <w:t>_</w:t>
      </w:r>
      <w:r w:rsidRPr="0051712E">
        <w:rPr>
          <w:szCs w:val="28"/>
          <w:lang w:eastAsia="ar-SA"/>
        </w:rPr>
        <w:t>__</w:t>
      </w:r>
    </w:p>
    <w:p w:rsidR="004344E1" w:rsidRPr="0051712E" w:rsidRDefault="004344E1" w:rsidP="004344E1">
      <w:pPr>
        <w:widowControl w:val="0"/>
        <w:shd w:val="clear" w:color="auto" w:fill="FFFFFF"/>
        <w:tabs>
          <w:tab w:val="left" w:leader="underscore" w:pos="6240"/>
        </w:tabs>
        <w:suppressAutoHyphens/>
        <w:autoSpaceDE w:val="0"/>
        <w:rPr>
          <w:szCs w:val="28"/>
          <w:lang w:eastAsia="ar-SA"/>
        </w:rPr>
      </w:pPr>
      <w:r w:rsidRPr="0051712E">
        <w:rPr>
          <w:szCs w:val="28"/>
          <w:lang w:eastAsia="ar-SA"/>
        </w:rPr>
        <w:t>3)_________________________________________________________________</w:t>
      </w:r>
      <w:r>
        <w:rPr>
          <w:szCs w:val="28"/>
          <w:lang w:eastAsia="ar-SA"/>
        </w:rPr>
        <w:t>_</w:t>
      </w:r>
      <w:r w:rsidRPr="0051712E">
        <w:rPr>
          <w:szCs w:val="28"/>
          <w:lang w:eastAsia="ar-SA"/>
        </w:rPr>
        <w:t>__</w:t>
      </w:r>
    </w:p>
    <w:p w:rsidR="004344E1" w:rsidRPr="0051712E" w:rsidRDefault="004344E1" w:rsidP="004344E1">
      <w:pPr>
        <w:widowControl w:val="0"/>
        <w:shd w:val="clear" w:color="auto" w:fill="FFFFFF"/>
        <w:tabs>
          <w:tab w:val="left" w:leader="underscore" w:pos="6240"/>
        </w:tabs>
        <w:suppressAutoHyphens/>
        <w:autoSpaceDE w:val="0"/>
        <w:rPr>
          <w:szCs w:val="28"/>
          <w:lang w:eastAsia="ar-SA"/>
        </w:rPr>
      </w:pPr>
      <w:r w:rsidRPr="0051712E">
        <w:rPr>
          <w:szCs w:val="28"/>
          <w:lang w:eastAsia="ar-SA"/>
        </w:rPr>
        <w:t>4)_________________________________________________________________</w:t>
      </w:r>
      <w:r>
        <w:rPr>
          <w:szCs w:val="28"/>
          <w:lang w:eastAsia="ar-SA"/>
        </w:rPr>
        <w:t>_</w:t>
      </w:r>
      <w:r w:rsidRPr="0051712E">
        <w:rPr>
          <w:szCs w:val="28"/>
          <w:lang w:eastAsia="ar-SA"/>
        </w:rPr>
        <w:t>__</w:t>
      </w:r>
    </w:p>
    <w:p w:rsidR="004344E1" w:rsidRPr="0051712E" w:rsidRDefault="004344E1" w:rsidP="004344E1">
      <w:pPr>
        <w:widowControl w:val="0"/>
        <w:shd w:val="clear" w:color="auto" w:fill="FFFFFF"/>
        <w:tabs>
          <w:tab w:val="left" w:leader="underscore" w:pos="6240"/>
        </w:tabs>
        <w:suppressAutoHyphens/>
        <w:autoSpaceDE w:val="0"/>
        <w:rPr>
          <w:szCs w:val="28"/>
          <w:lang w:eastAsia="ar-SA"/>
        </w:rPr>
      </w:pPr>
      <w:r w:rsidRPr="0051712E">
        <w:rPr>
          <w:szCs w:val="28"/>
          <w:lang w:eastAsia="ar-SA"/>
        </w:rPr>
        <w:t>5)_________________________________________________________________</w:t>
      </w:r>
      <w:r>
        <w:rPr>
          <w:szCs w:val="28"/>
          <w:lang w:eastAsia="ar-SA"/>
        </w:rPr>
        <w:t>_</w:t>
      </w:r>
      <w:r w:rsidRPr="0051712E">
        <w:rPr>
          <w:szCs w:val="28"/>
          <w:lang w:eastAsia="ar-SA"/>
        </w:rPr>
        <w:t>__</w:t>
      </w:r>
    </w:p>
    <w:p w:rsidR="004344E1" w:rsidRPr="0051712E" w:rsidRDefault="004344E1" w:rsidP="004344E1">
      <w:pPr>
        <w:widowControl w:val="0"/>
        <w:shd w:val="clear" w:color="auto" w:fill="FFFFFF"/>
        <w:tabs>
          <w:tab w:val="left" w:pos="211"/>
          <w:tab w:val="left" w:leader="underscore" w:pos="6672"/>
        </w:tabs>
        <w:suppressAutoHyphens/>
        <w:autoSpaceDE w:val="0"/>
        <w:rPr>
          <w:szCs w:val="28"/>
          <w:lang w:eastAsia="ar-SA"/>
        </w:rPr>
      </w:pPr>
    </w:p>
    <w:p w:rsidR="004344E1" w:rsidRPr="0051712E" w:rsidRDefault="004344E1" w:rsidP="004344E1">
      <w:pPr>
        <w:widowControl w:val="0"/>
        <w:shd w:val="clear" w:color="auto" w:fill="FFFFFF"/>
        <w:tabs>
          <w:tab w:val="left" w:pos="211"/>
        </w:tabs>
        <w:suppressAutoHyphens/>
        <w:autoSpaceDE w:val="0"/>
        <w:rPr>
          <w:szCs w:val="28"/>
          <w:lang w:eastAsia="ar-SA"/>
        </w:rPr>
      </w:pPr>
      <w:r>
        <w:rPr>
          <w:szCs w:val="28"/>
          <w:lang w:eastAsia="ar-SA"/>
        </w:rPr>
        <w:t>3</w:t>
      </w:r>
      <w:r w:rsidRPr="0051712E">
        <w:rPr>
          <w:szCs w:val="28"/>
          <w:lang w:eastAsia="ar-SA"/>
        </w:rPr>
        <w:t>. Фамилия, имя, отчество (полностью) руководителя работы (если имеется), должность</w:t>
      </w:r>
    </w:p>
    <w:p w:rsidR="004344E1" w:rsidRPr="0051712E" w:rsidRDefault="004344E1" w:rsidP="004344E1">
      <w:pPr>
        <w:widowControl w:val="0"/>
        <w:shd w:val="clear" w:color="auto" w:fill="FFFFFF"/>
        <w:tabs>
          <w:tab w:val="left" w:pos="211"/>
        </w:tabs>
        <w:suppressAutoHyphens/>
        <w:autoSpaceDE w:val="0"/>
        <w:rPr>
          <w:szCs w:val="28"/>
          <w:lang w:eastAsia="ar-SA"/>
        </w:rPr>
      </w:pPr>
      <w:r w:rsidRPr="0051712E">
        <w:rPr>
          <w:szCs w:val="28"/>
          <w:lang w:eastAsia="ar-SA"/>
        </w:rPr>
        <w:t>_____________________________________________________________________</w:t>
      </w:r>
    </w:p>
    <w:p w:rsidR="004344E1" w:rsidRPr="0051712E" w:rsidRDefault="004344E1" w:rsidP="004344E1">
      <w:pPr>
        <w:widowControl w:val="0"/>
        <w:shd w:val="clear" w:color="auto" w:fill="FFFFFF"/>
        <w:tabs>
          <w:tab w:val="left" w:pos="211"/>
        </w:tabs>
        <w:suppressAutoHyphens/>
        <w:autoSpaceDE w:val="0"/>
        <w:rPr>
          <w:szCs w:val="28"/>
          <w:lang w:eastAsia="ar-SA"/>
        </w:rPr>
      </w:pPr>
      <w:r w:rsidRPr="0051712E">
        <w:rPr>
          <w:szCs w:val="28"/>
          <w:lang w:eastAsia="ar-SA"/>
        </w:rPr>
        <w:t>_____________________________________________________________________</w:t>
      </w:r>
    </w:p>
    <w:p w:rsidR="004344E1" w:rsidRPr="0051712E" w:rsidRDefault="004344E1" w:rsidP="004344E1">
      <w:pPr>
        <w:widowControl w:val="0"/>
        <w:shd w:val="clear" w:color="auto" w:fill="FFFFFF"/>
        <w:tabs>
          <w:tab w:val="left" w:leader="underscore" w:pos="6240"/>
        </w:tabs>
        <w:suppressAutoHyphens/>
        <w:autoSpaceDE w:val="0"/>
        <w:rPr>
          <w:szCs w:val="28"/>
          <w:lang w:eastAsia="ar-SA"/>
        </w:rPr>
      </w:pPr>
      <w:r w:rsidRPr="0051712E">
        <w:rPr>
          <w:szCs w:val="28"/>
          <w:lang w:eastAsia="ar-SA"/>
        </w:rPr>
        <w:t>_____________________________________________________________________</w:t>
      </w:r>
    </w:p>
    <w:p w:rsidR="004344E1" w:rsidRPr="0051712E" w:rsidRDefault="004344E1" w:rsidP="004344E1">
      <w:pPr>
        <w:widowControl w:val="0"/>
        <w:shd w:val="clear" w:color="auto" w:fill="FFFFFF"/>
        <w:tabs>
          <w:tab w:val="left" w:pos="211"/>
        </w:tabs>
        <w:suppressAutoHyphens/>
        <w:autoSpaceDE w:val="0"/>
        <w:rPr>
          <w:szCs w:val="28"/>
          <w:lang w:eastAsia="ar-SA"/>
        </w:rPr>
      </w:pPr>
    </w:p>
    <w:p w:rsidR="004344E1" w:rsidRDefault="004344E1" w:rsidP="004344E1">
      <w:pPr>
        <w:widowControl w:val="0"/>
        <w:shd w:val="clear" w:color="auto" w:fill="FFFFFF"/>
        <w:tabs>
          <w:tab w:val="left" w:pos="211"/>
        </w:tabs>
        <w:suppressAutoHyphens/>
        <w:autoSpaceDE w:val="0"/>
        <w:rPr>
          <w:szCs w:val="28"/>
          <w:lang w:eastAsia="ar-SA"/>
        </w:rPr>
      </w:pPr>
      <w:r>
        <w:rPr>
          <w:szCs w:val="28"/>
          <w:lang w:eastAsia="ar-SA"/>
        </w:rPr>
        <w:t>4.Контактные телефоны:_______________________________________ ___________________________________________________________________</w:t>
      </w:r>
    </w:p>
    <w:p w:rsidR="004344E1" w:rsidRPr="0051712E" w:rsidRDefault="004344E1" w:rsidP="004344E1">
      <w:pPr>
        <w:widowControl w:val="0"/>
        <w:shd w:val="clear" w:color="auto" w:fill="FFFFFF"/>
        <w:tabs>
          <w:tab w:val="left" w:pos="211"/>
        </w:tabs>
        <w:suppressAutoHyphens/>
        <w:autoSpaceDE w:val="0"/>
        <w:rPr>
          <w:szCs w:val="28"/>
          <w:lang w:eastAsia="ar-SA"/>
        </w:rPr>
      </w:pPr>
      <w:r>
        <w:rPr>
          <w:szCs w:val="28"/>
          <w:lang w:eastAsia="ar-SA"/>
        </w:rPr>
        <w:t>__________________________________________________________________</w:t>
      </w:r>
    </w:p>
    <w:p w:rsidR="004344E1" w:rsidRPr="0051712E" w:rsidRDefault="004344E1" w:rsidP="004344E1">
      <w:pPr>
        <w:widowControl w:val="0"/>
        <w:shd w:val="clear" w:color="auto" w:fill="FFFFFF"/>
        <w:tabs>
          <w:tab w:val="left" w:leader="underscore" w:pos="1901"/>
        </w:tabs>
        <w:suppressAutoHyphens/>
        <w:autoSpaceDE w:val="0"/>
        <w:rPr>
          <w:szCs w:val="28"/>
          <w:lang w:eastAsia="ar-SA"/>
        </w:rPr>
      </w:pPr>
    </w:p>
    <w:p w:rsidR="004344E1" w:rsidRPr="0051712E" w:rsidRDefault="004344E1" w:rsidP="004344E1">
      <w:pPr>
        <w:widowControl w:val="0"/>
        <w:shd w:val="clear" w:color="auto" w:fill="FFFFFF"/>
        <w:tabs>
          <w:tab w:val="left" w:leader="underscore" w:pos="1901"/>
        </w:tabs>
        <w:suppressAutoHyphens/>
        <w:autoSpaceDE w:val="0"/>
        <w:rPr>
          <w:szCs w:val="28"/>
          <w:lang w:eastAsia="ar-SA"/>
        </w:rPr>
      </w:pPr>
      <w:r w:rsidRPr="0051712E">
        <w:rPr>
          <w:szCs w:val="28"/>
          <w:lang w:eastAsia="ar-SA"/>
        </w:rPr>
        <w:t>Я, ________________________________________________________________</w:t>
      </w:r>
      <w:r>
        <w:rPr>
          <w:szCs w:val="28"/>
          <w:lang w:eastAsia="ar-SA"/>
        </w:rPr>
        <w:t>_</w:t>
      </w:r>
      <w:r w:rsidRPr="0051712E">
        <w:rPr>
          <w:szCs w:val="28"/>
          <w:lang w:eastAsia="ar-SA"/>
        </w:rPr>
        <w:t>__</w:t>
      </w:r>
    </w:p>
    <w:p w:rsidR="004344E1" w:rsidRPr="0051712E" w:rsidRDefault="004344E1" w:rsidP="004344E1">
      <w:pPr>
        <w:widowControl w:val="0"/>
        <w:shd w:val="clear" w:color="auto" w:fill="FFFFFF"/>
        <w:tabs>
          <w:tab w:val="left" w:leader="underscore" w:pos="1901"/>
        </w:tabs>
        <w:suppressAutoHyphens/>
        <w:autoSpaceDE w:val="0"/>
        <w:jc w:val="center"/>
        <w:rPr>
          <w:szCs w:val="28"/>
          <w:lang w:eastAsia="ar-SA"/>
        </w:rPr>
      </w:pPr>
      <w:r w:rsidRPr="0051712E">
        <w:rPr>
          <w:szCs w:val="28"/>
          <w:lang w:eastAsia="ar-SA"/>
        </w:rPr>
        <w:t>Ф.И.О.</w:t>
      </w:r>
    </w:p>
    <w:p w:rsidR="004344E1" w:rsidRPr="0051712E" w:rsidRDefault="004344E1" w:rsidP="004344E1">
      <w:pPr>
        <w:widowControl w:val="0"/>
        <w:shd w:val="clear" w:color="auto" w:fill="FFFFFF"/>
        <w:tabs>
          <w:tab w:val="left" w:leader="underscore" w:pos="1901"/>
        </w:tabs>
        <w:suppressAutoHyphens/>
        <w:autoSpaceDE w:val="0"/>
        <w:rPr>
          <w:szCs w:val="28"/>
          <w:lang w:eastAsia="ar-SA"/>
        </w:rPr>
      </w:pPr>
      <w:r w:rsidRPr="0051712E">
        <w:rPr>
          <w:szCs w:val="28"/>
          <w:lang w:eastAsia="ar-SA"/>
        </w:rPr>
        <w:t>настоящей заявкой:</w:t>
      </w:r>
    </w:p>
    <w:p w:rsidR="004344E1" w:rsidRPr="0051712E" w:rsidRDefault="004344E1" w:rsidP="004344E1">
      <w:pPr>
        <w:widowControl w:val="0"/>
        <w:shd w:val="clear" w:color="auto" w:fill="FFFFFF"/>
        <w:tabs>
          <w:tab w:val="left" w:leader="underscore" w:pos="1901"/>
        </w:tabs>
        <w:suppressAutoHyphens/>
        <w:autoSpaceDE w:val="0"/>
        <w:rPr>
          <w:szCs w:val="28"/>
          <w:lang w:eastAsia="ar-SA"/>
        </w:rPr>
      </w:pPr>
      <w:r w:rsidRPr="0051712E">
        <w:rPr>
          <w:szCs w:val="28"/>
          <w:lang w:eastAsia="ar-SA"/>
        </w:rPr>
        <w:t>- гарантирую, что являюсь единственным правообладателем на представленные мною работы и не нарушаю авторские права третьих лиц;</w:t>
      </w:r>
    </w:p>
    <w:p w:rsidR="004344E1" w:rsidRPr="0051712E" w:rsidRDefault="004344E1" w:rsidP="004344E1">
      <w:pPr>
        <w:widowControl w:val="0"/>
        <w:shd w:val="clear" w:color="auto" w:fill="FFFFFF"/>
        <w:tabs>
          <w:tab w:val="left" w:leader="underscore" w:pos="1901"/>
        </w:tabs>
        <w:suppressAutoHyphens/>
        <w:autoSpaceDE w:val="0"/>
        <w:rPr>
          <w:szCs w:val="28"/>
          <w:lang w:eastAsia="ar-SA"/>
        </w:rPr>
      </w:pPr>
      <w:r w:rsidRPr="0051712E">
        <w:rPr>
          <w:szCs w:val="28"/>
          <w:lang w:eastAsia="ar-SA"/>
        </w:rPr>
        <w:t>- даю согласие на дальнейшее использование моих работ, представленных на Конкурс, в информационных, социальных, учебных или культурных целях любым способом и в любой форме по собственному усмотрению организаторов Конкурса, без ограничения по сроку и территории использования, без согласования со мной, без выплаты вознаграждения.</w:t>
      </w:r>
    </w:p>
    <w:p w:rsidR="004344E1" w:rsidRPr="0051712E" w:rsidRDefault="004344E1" w:rsidP="004344E1">
      <w:pPr>
        <w:widowControl w:val="0"/>
        <w:shd w:val="clear" w:color="auto" w:fill="FFFFFF"/>
        <w:tabs>
          <w:tab w:val="left" w:leader="underscore" w:pos="1901"/>
        </w:tabs>
        <w:suppressAutoHyphens/>
        <w:autoSpaceDE w:val="0"/>
        <w:rPr>
          <w:szCs w:val="28"/>
          <w:lang w:eastAsia="ar-SA"/>
        </w:rPr>
      </w:pPr>
    </w:p>
    <w:p w:rsidR="004344E1" w:rsidRPr="0051712E" w:rsidRDefault="004344E1" w:rsidP="004344E1">
      <w:pPr>
        <w:widowControl w:val="0"/>
        <w:shd w:val="clear" w:color="auto" w:fill="FFFFFF"/>
        <w:tabs>
          <w:tab w:val="left" w:leader="underscore" w:pos="1901"/>
        </w:tabs>
        <w:suppressAutoHyphens/>
        <w:autoSpaceDE w:val="0"/>
        <w:jc w:val="right"/>
        <w:rPr>
          <w:szCs w:val="28"/>
          <w:lang w:eastAsia="ar-SA"/>
        </w:rPr>
      </w:pPr>
      <w:r w:rsidRPr="0051712E">
        <w:rPr>
          <w:szCs w:val="28"/>
          <w:lang w:eastAsia="ar-SA"/>
        </w:rPr>
        <w:t xml:space="preserve">Подпись с расшифровкой </w:t>
      </w:r>
      <w:r>
        <w:rPr>
          <w:szCs w:val="28"/>
          <w:lang w:eastAsia="ar-SA"/>
        </w:rPr>
        <w:t>____________</w:t>
      </w:r>
      <w:r w:rsidRPr="0051712E">
        <w:rPr>
          <w:szCs w:val="28"/>
          <w:lang w:eastAsia="ar-SA"/>
        </w:rPr>
        <w:t>__</w:t>
      </w:r>
      <w:r>
        <w:rPr>
          <w:szCs w:val="28"/>
          <w:lang w:eastAsia="ar-SA"/>
        </w:rPr>
        <w:t>(</w:t>
      </w:r>
      <w:r w:rsidRPr="0051712E">
        <w:rPr>
          <w:szCs w:val="28"/>
          <w:lang w:eastAsia="ar-SA"/>
        </w:rPr>
        <w:t>__________________</w:t>
      </w:r>
      <w:r>
        <w:rPr>
          <w:szCs w:val="28"/>
          <w:lang w:eastAsia="ar-SA"/>
        </w:rPr>
        <w:t>)</w:t>
      </w:r>
    </w:p>
    <w:p w:rsidR="004344E1" w:rsidRDefault="004344E1" w:rsidP="004344E1">
      <w:pPr>
        <w:widowControl w:val="0"/>
        <w:shd w:val="clear" w:color="auto" w:fill="FFFFFF"/>
        <w:tabs>
          <w:tab w:val="left" w:leader="underscore" w:pos="1901"/>
        </w:tabs>
        <w:suppressAutoHyphens/>
        <w:autoSpaceDE w:val="0"/>
        <w:jc w:val="right"/>
        <w:rPr>
          <w:szCs w:val="28"/>
          <w:lang w:eastAsia="ar-SA"/>
        </w:rPr>
      </w:pPr>
    </w:p>
    <w:p w:rsidR="004344E1" w:rsidRDefault="004344E1" w:rsidP="004344E1">
      <w:pPr>
        <w:spacing w:line="240" w:lineRule="exact"/>
        <w:jc w:val="both"/>
        <w:rPr>
          <w:sz w:val="20"/>
          <w:szCs w:val="20"/>
        </w:rPr>
      </w:pPr>
      <w:r w:rsidRPr="0051712E">
        <w:rPr>
          <w:szCs w:val="28"/>
          <w:lang w:eastAsia="ar-SA"/>
        </w:rPr>
        <w:t>Дата заполнения «</w:t>
      </w:r>
      <w:r>
        <w:rPr>
          <w:szCs w:val="28"/>
          <w:lang w:eastAsia="ar-SA"/>
        </w:rPr>
        <w:t xml:space="preserve"> ___ </w:t>
      </w:r>
      <w:r w:rsidRPr="0051712E">
        <w:rPr>
          <w:szCs w:val="28"/>
          <w:lang w:eastAsia="ar-SA"/>
        </w:rPr>
        <w:t xml:space="preserve">» </w:t>
      </w:r>
      <w:r>
        <w:rPr>
          <w:szCs w:val="28"/>
          <w:lang w:eastAsia="ar-SA"/>
        </w:rPr>
        <w:t xml:space="preserve">____________ </w:t>
      </w:r>
      <w:smartTag w:uri="urn:schemas-microsoft-com:office:smarttags" w:element="metricconverter">
        <w:smartTagPr>
          <w:attr w:name="ProductID" w:val="2018 г"/>
        </w:smartTagPr>
        <w:r w:rsidRPr="0051712E">
          <w:rPr>
            <w:szCs w:val="28"/>
            <w:lang w:eastAsia="ar-SA"/>
          </w:rPr>
          <w:t>201</w:t>
        </w:r>
        <w:r>
          <w:rPr>
            <w:szCs w:val="28"/>
            <w:lang w:eastAsia="ar-SA"/>
          </w:rPr>
          <w:t>8</w:t>
        </w:r>
        <w:r w:rsidRPr="0051712E">
          <w:rPr>
            <w:szCs w:val="28"/>
            <w:lang w:eastAsia="ar-SA"/>
          </w:rPr>
          <w:t xml:space="preserve"> г</w:t>
        </w:r>
      </w:smartTag>
      <w:r w:rsidRPr="0051712E">
        <w:rPr>
          <w:szCs w:val="28"/>
          <w:lang w:eastAsia="ar-SA"/>
        </w:rPr>
        <w:t>.</w:t>
      </w:r>
    </w:p>
    <w:sectPr w:rsidR="004344E1" w:rsidSect="000A6D4B">
      <w:pgSz w:w="11906" w:h="16838"/>
      <w:pgMar w:top="113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70C" w:rsidRDefault="00C9670C" w:rsidP="000A6D4B">
      <w:r>
        <w:separator/>
      </w:r>
    </w:p>
  </w:endnote>
  <w:endnote w:type="continuationSeparator" w:id="0">
    <w:p w:rsidR="00C9670C" w:rsidRDefault="00C9670C" w:rsidP="000A6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70C" w:rsidRDefault="00C9670C" w:rsidP="000A6D4B">
      <w:r>
        <w:separator/>
      </w:r>
    </w:p>
  </w:footnote>
  <w:footnote w:type="continuationSeparator" w:id="0">
    <w:p w:rsidR="00C9670C" w:rsidRDefault="00C9670C" w:rsidP="000A6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365D"/>
    <w:multiLevelType w:val="hybridMultilevel"/>
    <w:tmpl w:val="EA3EE79A"/>
    <w:lvl w:ilvl="0" w:tplc="9482C03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617F1A"/>
    <w:multiLevelType w:val="multilevel"/>
    <w:tmpl w:val="DE32A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252466"/>
    <w:multiLevelType w:val="hybridMultilevel"/>
    <w:tmpl w:val="33D4C4B0"/>
    <w:lvl w:ilvl="0" w:tplc="AC640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66BC1"/>
    <w:multiLevelType w:val="multilevel"/>
    <w:tmpl w:val="4C8AC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872B6D"/>
    <w:multiLevelType w:val="multilevel"/>
    <w:tmpl w:val="A0FC6A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E3A54AA"/>
    <w:multiLevelType w:val="multilevel"/>
    <w:tmpl w:val="A0683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D83F06"/>
    <w:multiLevelType w:val="hybridMultilevel"/>
    <w:tmpl w:val="AACE0BB6"/>
    <w:lvl w:ilvl="0" w:tplc="AC640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C064FC"/>
    <w:multiLevelType w:val="multilevel"/>
    <w:tmpl w:val="B7025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8648F1"/>
    <w:multiLevelType w:val="multilevel"/>
    <w:tmpl w:val="FF807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4A3111"/>
    <w:multiLevelType w:val="hybridMultilevel"/>
    <w:tmpl w:val="22346F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3A96656"/>
    <w:multiLevelType w:val="hybridMultilevel"/>
    <w:tmpl w:val="85D47A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F66A1F"/>
    <w:multiLevelType w:val="multilevel"/>
    <w:tmpl w:val="01A8D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1912BA"/>
    <w:multiLevelType w:val="multilevel"/>
    <w:tmpl w:val="3FB46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837724"/>
    <w:multiLevelType w:val="multilevel"/>
    <w:tmpl w:val="EB94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0"/>
  </w:num>
  <w:num w:numId="5">
    <w:abstractNumId w:val="9"/>
  </w:num>
  <w:num w:numId="6">
    <w:abstractNumId w:val="1"/>
  </w:num>
  <w:num w:numId="7">
    <w:abstractNumId w:val="13"/>
  </w:num>
  <w:num w:numId="8">
    <w:abstractNumId w:val="7"/>
  </w:num>
  <w:num w:numId="9">
    <w:abstractNumId w:val="3"/>
  </w:num>
  <w:num w:numId="10">
    <w:abstractNumId w:val="11"/>
  </w:num>
  <w:num w:numId="11">
    <w:abstractNumId w:val="8"/>
  </w:num>
  <w:num w:numId="12">
    <w:abstractNumId w:val="5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E"/>
    <w:rsid w:val="00003C5B"/>
    <w:rsid w:val="0001068B"/>
    <w:rsid w:val="00011F8D"/>
    <w:rsid w:val="00015083"/>
    <w:rsid w:val="000175AD"/>
    <w:rsid w:val="000234C7"/>
    <w:rsid w:val="00041A78"/>
    <w:rsid w:val="00041F70"/>
    <w:rsid w:val="00056AC6"/>
    <w:rsid w:val="00066403"/>
    <w:rsid w:val="000717A6"/>
    <w:rsid w:val="00073DA6"/>
    <w:rsid w:val="000763B8"/>
    <w:rsid w:val="0007650C"/>
    <w:rsid w:val="00080E22"/>
    <w:rsid w:val="00090B15"/>
    <w:rsid w:val="000A6D4B"/>
    <w:rsid w:val="000A74DC"/>
    <w:rsid w:val="000B0A29"/>
    <w:rsid w:val="000B7233"/>
    <w:rsid w:val="000D454C"/>
    <w:rsid w:val="000E02A3"/>
    <w:rsid w:val="000F0786"/>
    <w:rsid w:val="000F12FE"/>
    <w:rsid w:val="000F281A"/>
    <w:rsid w:val="000F28A4"/>
    <w:rsid w:val="000F3CA9"/>
    <w:rsid w:val="000F5E26"/>
    <w:rsid w:val="001057BA"/>
    <w:rsid w:val="00111546"/>
    <w:rsid w:val="00114286"/>
    <w:rsid w:val="001246FC"/>
    <w:rsid w:val="00140D57"/>
    <w:rsid w:val="00143608"/>
    <w:rsid w:val="00145D25"/>
    <w:rsid w:val="001477B6"/>
    <w:rsid w:val="00153301"/>
    <w:rsid w:val="00157EE9"/>
    <w:rsid w:val="001725D8"/>
    <w:rsid w:val="00172A50"/>
    <w:rsid w:val="001813A5"/>
    <w:rsid w:val="00190653"/>
    <w:rsid w:val="00192D6A"/>
    <w:rsid w:val="00194F56"/>
    <w:rsid w:val="001973F8"/>
    <w:rsid w:val="001A65D5"/>
    <w:rsid w:val="001C6048"/>
    <w:rsid w:val="001E514C"/>
    <w:rsid w:val="001E71F1"/>
    <w:rsid w:val="001F1522"/>
    <w:rsid w:val="001F1BE5"/>
    <w:rsid w:val="001F30A2"/>
    <w:rsid w:val="001F3518"/>
    <w:rsid w:val="001F4063"/>
    <w:rsid w:val="00202AD5"/>
    <w:rsid w:val="00215574"/>
    <w:rsid w:val="00215677"/>
    <w:rsid w:val="00220BFC"/>
    <w:rsid w:val="00221EB9"/>
    <w:rsid w:val="00225E91"/>
    <w:rsid w:val="002351C5"/>
    <w:rsid w:val="00236892"/>
    <w:rsid w:val="0024063C"/>
    <w:rsid w:val="00246B54"/>
    <w:rsid w:val="00253DC1"/>
    <w:rsid w:val="0026195A"/>
    <w:rsid w:val="0026252E"/>
    <w:rsid w:val="0027098A"/>
    <w:rsid w:val="00274B60"/>
    <w:rsid w:val="0028711A"/>
    <w:rsid w:val="002C145F"/>
    <w:rsid w:val="002D309D"/>
    <w:rsid w:val="002E2743"/>
    <w:rsid w:val="002E7E8F"/>
    <w:rsid w:val="00304669"/>
    <w:rsid w:val="00305958"/>
    <w:rsid w:val="00311FE4"/>
    <w:rsid w:val="00312D06"/>
    <w:rsid w:val="0033222B"/>
    <w:rsid w:val="00337A82"/>
    <w:rsid w:val="00344019"/>
    <w:rsid w:val="0035365F"/>
    <w:rsid w:val="00362CEC"/>
    <w:rsid w:val="00370200"/>
    <w:rsid w:val="00374947"/>
    <w:rsid w:val="00377278"/>
    <w:rsid w:val="00381C48"/>
    <w:rsid w:val="003A04C9"/>
    <w:rsid w:val="003A18B7"/>
    <w:rsid w:val="003A2379"/>
    <w:rsid w:val="003A6869"/>
    <w:rsid w:val="003C1C7B"/>
    <w:rsid w:val="003D0EF1"/>
    <w:rsid w:val="003D127C"/>
    <w:rsid w:val="003D2757"/>
    <w:rsid w:val="003E01E5"/>
    <w:rsid w:val="003E20A9"/>
    <w:rsid w:val="003E7DA0"/>
    <w:rsid w:val="00406ABE"/>
    <w:rsid w:val="0041727A"/>
    <w:rsid w:val="004226B9"/>
    <w:rsid w:val="00430FD8"/>
    <w:rsid w:val="004344E1"/>
    <w:rsid w:val="0044237B"/>
    <w:rsid w:val="00456EF8"/>
    <w:rsid w:val="00456F39"/>
    <w:rsid w:val="00457D28"/>
    <w:rsid w:val="0046092F"/>
    <w:rsid w:val="00467B7F"/>
    <w:rsid w:val="004746F7"/>
    <w:rsid w:val="00476EFC"/>
    <w:rsid w:val="004851AE"/>
    <w:rsid w:val="0048626E"/>
    <w:rsid w:val="00490D3C"/>
    <w:rsid w:val="00490F5F"/>
    <w:rsid w:val="00491199"/>
    <w:rsid w:val="00493172"/>
    <w:rsid w:val="00496073"/>
    <w:rsid w:val="004B3A86"/>
    <w:rsid w:val="004C1183"/>
    <w:rsid w:val="004C433B"/>
    <w:rsid w:val="004D3CD4"/>
    <w:rsid w:val="004D4946"/>
    <w:rsid w:val="004E6330"/>
    <w:rsid w:val="004E70E1"/>
    <w:rsid w:val="004E7B5D"/>
    <w:rsid w:val="004F13C6"/>
    <w:rsid w:val="004F43E0"/>
    <w:rsid w:val="004F4CC5"/>
    <w:rsid w:val="004F675D"/>
    <w:rsid w:val="004F67BB"/>
    <w:rsid w:val="005152FD"/>
    <w:rsid w:val="00523183"/>
    <w:rsid w:val="005248C6"/>
    <w:rsid w:val="00527204"/>
    <w:rsid w:val="0053603A"/>
    <w:rsid w:val="00540520"/>
    <w:rsid w:val="00552654"/>
    <w:rsid w:val="00573052"/>
    <w:rsid w:val="00581A54"/>
    <w:rsid w:val="00595A30"/>
    <w:rsid w:val="005A3285"/>
    <w:rsid w:val="005A3F57"/>
    <w:rsid w:val="005A7560"/>
    <w:rsid w:val="005C610D"/>
    <w:rsid w:val="005E36DD"/>
    <w:rsid w:val="005E7BC2"/>
    <w:rsid w:val="005F1314"/>
    <w:rsid w:val="005F7356"/>
    <w:rsid w:val="006001EB"/>
    <w:rsid w:val="006063DC"/>
    <w:rsid w:val="0061210F"/>
    <w:rsid w:val="006246A6"/>
    <w:rsid w:val="00624CBB"/>
    <w:rsid w:val="00627D26"/>
    <w:rsid w:val="0063470E"/>
    <w:rsid w:val="00636AD4"/>
    <w:rsid w:val="006375F8"/>
    <w:rsid w:val="00643079"/>
    <w:rsid w:val="00647A53"/>
    <w:rsid w:val="00652861"/>
    <w:rsid w:val="006714E4"/>
    <w:rsid w:val="00674BA7"/>
    <w:rsid w:val="00676D8B"/>
    <w:rsid w:val="00682CFD"/>
    <w:rsid w:val="006848EA"/>
    <w:rsid w:val="0068757E"/>
    <w:rsid w:val="006962EB"/>
    <w:rsid w:val="0069671A"/>
    <w:rsid w:val="006A4583"/>
    <w:rsid w:val="006A5CA2"/>
    <w:rsid w:val="006B5C5D"/>
    <w:rsid w:val="006C3164"/>
    <w:rsid w:val="006C7F84"/>
    <w:rsid w:val="006D0C0A"/>
    <w:rsid w:val="006E01D7"/>
    <w:rsid w:val="006E1BFF"/>
    <w:rsid w:val="006E1D77"/>
    <w:rsid w:val="006E3B8C"/>
    <w:rsid w:val="00703DE4"/>
    <w:rsid w:val="00713283"/>
    <w:rsid w:val="007411A0"/>
    <w:rsid w:val="007568B3"/>
    <w:rsid w:val="00774720"/>
    <w:rsid w:val="00777DC3"/>
    <w:rsid w:val="007A0FA5"/>
    <w:rsid w:val="007A221B"/>
    <w:rsid w:val="007A7267"/>
    <w:rsid w:val="007B09E3"/>
    <w:rsid w:val="007C2005"/>
    <w:rsid w:val="007C7725"/>
    <w:rsid w:val="007D6A89"/>
    <w:rsid w:val="007E527C"/>
    <w:rsid w:val="007F06A4"/>
    <w:rsid w:val="007F073A"/>
    <w:rsid w:val="007F5041"/>
    <w:rsid w:val="00800EE9"/>
    <w:rsid w:val="0080209E"/>
    <w:rsid w:val="008067CD"/>
    <w:rsid w:val="00812837"/>
    <w:rsid w:val="00814531"/>
    <w:rsid w:val="008210FB"/>
    <w:rsid w:val="008250BB"/>
    <w:rsid w:val="008250C6"/>
    <w:rsid w:val="00831311"/>
    <w:rsid w:val="0083432A"/>
    <w:rsid w:val="00835A2A"/>
    <w:rsid w:val="00836EA0"/>
    <w:rsid w:val="00850542"/>
    <w:rsid w:val="008709A5"/>
    <w:rsid w:val="00875BAB"/>
    <w:rsid w:val="00876C9A"/>
    <w:rsid w:val="00886AD1"/>
    <w:rsid w:val="00890F44"/>
    <w:rsid w:val="0089121F"/>
    <w:rsid w:val="00896973"/>
    <w:rsid w:val="008A10BC"/>
    <w:rsid w:val="008A19AD"/>
    <w:rsid w:val="008A2195"/>
    <w:rsid w:val="008A2814"/>
    <w:rsid w:val="008A36DE"/>
    <w:rsid w:val="008A6960"/>
    <w:rsid w:val="008B057C"/>
    <w:rsid w:val="008B1136"/>
    <w:rsid w:val="008B25A9"/>
    <w:rsid w:val="008B3CC3"/>
    <w:rsid w:val="008B6BD2"/>
    <w:rsid w:val="008B7BC0"/>
    <w:rsid w:val="008C1013"/>
    <w:rsid w:val="008C6457"/>
    <w:rsid w:val="008C6B13"/>
    <w:rsid w:val="008D36F3"/>
    <w:rsid w:val="008E17F8"/>
    <w:rsid w:val="008E1F44"/>
    <w:rsid w:val="008E2820"/>
    <w:rsid w:val="008E3C92"/>
    <w:rsid w:val="008E42B2"/>
    <w:rsid w:val="008F68A7"/>
    <w:rsid w:val="008F73EC"/>
    <w:rsid w:val="009025F7"/>
    <w:rsid w:val="00904240"/>
    <w:rsid w:val="00910EFC"/>
    <w:rsid w:val="00932640"/>
    <w:rsid w:val="00952E0B"/>
    <w:rsid w:val="009614A6"/>
    <w:rsid w:val="009624BB"/>
    <w:rsid w:val="00967A41"/>
    <w:rsid w:val="0097476F"/>
    <w:rsid w:val="009848BC"/>
    <w:rsid w:val="0098725D"/>
    <w:rsid w:val="009B14B7"/>
    <w:rsid w:val="009C5FD6"/>
    <w:rsid w:val="009D17F7"/>
    <w:rsid w:val="009D3B2E"/>
    <w:rsid w:val="009D403A"/>
    <w:rsid w:val="009D606F"/>
    <w:rsid w:val="009F0D64"/>
    <w:rsid w:val="009F3642"/>
    <w:rsid w:val="009F761A"/>
    <w:rsid w:val="00A16A00"/>
    <w:rsid w:val="00A21EAF"/>
    <w:rsid w:val="00A22BEE"/>
    <w:rsid w:val="00A23261"/>
    <w:rsid w:val="00A233FA"/>
    <w:rsid w:val="00A23816"/>
    <w:rsid w:val="00A254C8"/>
    <w:rsid w:val="00A25B52"/>
    <w:rsid w:val="00A30384"/>
    <w:rsid w:val="00A3112C"/>
    <w:rsid w:val="00A32D82"/>
    <w:rsid w:val="00A33BA7"/>
    <w:rsid w:val="00A363E8"/>
    <w:rsid w:val="00A438A2"/>
    <w:rsid w:val="00A44350"/>
    <w:rsid w:val="00A53249"/>
    <w:rsid w:val="00A53F69"/>
    <w:rsid w:val="00A65079"/>
    <w:rsid w:val="00A72AC9"/>
    <w:rsid w:val="00A853F1"/>
    <w:rsid w:val="00A869AE"/>
    <w:rsid w:val="00A956B6"/>
    <w:rsid w:val="00A973FA"/>
    <w:rsid w:val="00AA1882"/>
    <w:rsid w:val="00AA2B40"/>
    <w:rsid w:val="00AA7BE2"/>
    <w:rsid w:val="00AB1F38"/>
    <w:rsid w:val="00AC2AA0"/>
    <w:rsid w:val="00AC33E1"/>
    <w:rsid w:val="00AC6AE8"/>
    <w:rsid w:val="00AC6E4C"/>
    <w:rsid w:val="00AD08BE"/>
    <w:rsid w:val="00AE7F89"/>
    <w:rsid w:val="00AF7B00"/>
    <w:rsid w:val="00B03736"/>
    <w:rsid w:val="00B039E7"/>
    <w:rsid w:val="00B05B38"/>
    <w:rsid w:val="00B110BF"/>
    <w:rsid w:val="00B11D10"/>
    <w:rsid w:val="00B177F5"/>
    <w:rsid w:val="00B23299"/>
    <w:rsid w:val="00B26960"/>
    <w:rsid w:val="00B34BF9"/>
    <w:rsid w:val="00B440E2"/>
    <w:rsid w:val="00B53A88"/>
    <w:rsid w:val="00B543B5"/>
    <w:rsid w:val="00B57E45"/>
    <w:rsid w:val="00B632DD"/>
    <w:rsid w:val="00B64C8B"/>
    <w:rsid w:val="00B679E3"/>
    <w:rsid w:val="00B83029"/>
    <w:rsid w:val="00B8401F"/>
    <w:rsid w:val="00B91EB0"/>
    <w:rsid w:val="00B94F3B"/>
    <w:rsid w:val="00BA349C"/>
    <w:rsid w:val="00BA367B"/>
    <w:rsid w:val="00BA67E0"/>
    <w:rsid w:val="00BB1764"/>
    <w:rsid w:val="00BB370F"/>
    <w:rsid w:val="00BB3E73"/>
    <w:rsid w:val="00BC3512"/>
    <w:rsid w:val="00BC3EB1"/>
    <w:rsid w:val="00BC70F7"/>
    <w:rsid w:val="00BD1B8A"/>
    <w:rsid w:val="00BE3BBC"/>
    <w:rsid w:val="00BE72BC"/>
    <w:rsid w:val="00BF0C59"/>
    <w:rsid w:val="00BF13B3"/>
    <w:rsid w:val="00BF264E"/>
    <w:rsid w:val="00C00493"/>
    <w:rsid w:val="00C141C4"/>
    <w:rsid w:val="00C23229"/>
    <w:rsid w:val="00C253ED"/>
    <w:rsid w:val="00C267F0"/>
    <w:rsid w:val="00C301FF"/>
    <w:rsid w:val="00C312A4"/>
    <w:rsid w:val="00C4031E"/>
    <w:rsid w:val="00C51806"/>
    <w:rsid w:val="00C550A7"/>
    <w:rsid w:val="00C62151"/>
    <w:rsid w:val="00C721FE"/>
    <w:rsid w:val="00C76002"/>
    <w:rsid w:val="00C77CA8"/>
    <w:rsid w:val="00C84668"/>
    <w:rsid w:val="00C85CCC"/>
    <w:rsid w:val="00C9670C"/>
    <w:rsid w:val="00C97141"/>
    <w:rsid w:val="00CA4E07"/>
    <w:rsid w:val="00CA6F31"/>
    <w:rsid w:val="00CB1498"/>
    <w:rsid w:val="00CD30CB"/>
    <w:rsid w:val="00CD3368"/>
    <w:rsid w:val="00CD34AF"/>
    <w:rsid w:val="00CE3537"/>
    <w:rsid w:val="00CE5C77"/>
    <w:rsid w:val="00CE66FC"/>
    <w:rsid w:val="00CE67BB"/>
    <w:rsid w:val="00CF0045"/>
    <w:rsid w:val="00CF3AEE"/>
    <w:rsid w:val="00CF469D"/>
    <w:rsid w:val="00CF72E0"/>
    <w:rsid w:val="00CF749B"/>
    <w:rsid w:val="00D010E7"/>
    <w:rsid w:val="00D02EC1"/>
    <w:rsid w:val="00D03992"/>
    <w:rsid w:val="00D123A8"/>
    <w:rsid w:val="00D228FC"/>
    <w:rsid w:val="00D242FE"/>
    <w:rsid w:val="00D2451F"/>
    <w:rsid w:val="00D26378"/>
    <w:rsid w:val="00D41BC7"/>
    <w:rsid w:val="00D458EB"/>
    <w:rsid w:val="00D46F90"/>
    <w:rsid w:val="00D55ED7"/>
    <w:rsid w:val="00D62144"/>
    <w:rsid w:val="00D62CC5"/>
    <w:rsid w:val="00D6752D"/>
    <w:rsid w:val="00D73592"/>
    <w:rsid w:val="00D813FD"/>
    <w:rsid w:val="00D84D79"/>
    <w:rsid w:val="00D862DD"/>
    <w:rsid w:val="00D87F2A"/>
    <w:rsid w:val="00D97951"/>
    <w:rsid w:val="00DA24AF"/>
    <w:rsid w:val="00DB0DDB"/>
    <w:rsid w:val="00DB59FB"/>
    <w:rsid w:val="00DB7C9E"/>
    <w:rsid w:val="00DC1824"/>
    <w:rsid w:val="00DD0946"/>
    <w:rsid w:val="00DD523C"/>
    <w:rsid w:val="00DE1605"/>
    <w:rsid w:val="00DF12F2"/>
    <w:rsid w:val="00E01536"/>
    <w:rsid w:val="00E07889"/>
    <w:rsid w:val="00E16E14"/>
    <w:rsid w:val="00E1771A"/>
    <w:rsid w:val="00E23474"/>
    <w:rsid w:val="00E278B9"/>
    <w:rsid w:val="00E36A83"/>
    <w:rsid w:val="00E3789B"/>
    <w:rsid w:val="00E37E13"/>
    <w:rsid w:val="00E43D2F"/>
    <w:rsid w:val="00E4567C"/>
    <w:rsid w:val="00E46492"/>
    <w:rsid w:val="00E66B1E"/>
    <w:rsid w:val="00E87D13"/>
    <w:rsid w:val="00E9530F"/>
    <w:rsid w:val="00EA14D2"/>
    <w:rsid w:val="00EA453A"/>
    <w:rsid w:val="00EB1C57"/>
    <w:rsid w:val="00ED325A"/>
    <w:rsid w:val="00ED67FA"/>
    <w:rsid w:val="00EE071D"/>
    <w:rsid w:val="00EF11E3"/>
    <w:rsid w:val="00EF1500"/>
    <w:rsid w:val="00EF61E4"/>
    <w:rsid w:val="00F0215B"/>
    <w:rsid w:val="00F15D70"/>
    <w:rsid w:val="00F22250"/>
    <w:rsid w:val="00F2741A"/>
    <w:rsid w:val="00F353E6"/>
    <w:rsid w:val="00F42442"/>
    <w:rsid w:val="00F44054"/>
    <w:rsid w:val="00F4407B"/>
    <w:rsid w:val="00F44D6C"/>
    <w:rsid w:val="00F667EA"/>
    <w:rsid w:val="00F73372"/>
    <w:rsid w:val="00F737B3"/>
    <w:rsid w:val="00F76DFD"/>
    <w:rsid w:val="00F77427"/>
    <w:rsid w:val="00F818B1"/>
    <w:rsid w:val="00F8702A"/>
    <w:rsid w:val="00F92369"/>
    <w:rsid w:val="00F93DAA"/>
    <w:rsid w:val="00FB3FDC"/>
    <w:rsid w:val="00FC10FE"/>
    <w:rsid w:val="00FC4E92"/>
    <w:rsid w:val="00FC5081"/>
    <w:rsid w:val="00FC61D5"/>
    <w:rsid w:val="00FD2F40"/>
    <w:rsid w:val="00FD458B"/>
    <w:rsid w:val="00FE2EC5"/>
    <w:rsid w:val="00FE6013"/>
    <w:rsid w:val="00FF506C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C61D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4344E1"/>
    <w:pPr>
      <w:keepNext/>
      <w:spacing w:before="240" w:after="60"/>
      <w:ind w:firstLine="709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7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7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C48"/>
    <w:pPr>
      <w:ind w:left="720"/>
      <w:contextualSpacing/>
    </w:pPr>
  </w:style>
  <w:style w:type="paragraph" w:styleId="a6">
    <w:name w:val="No Spacing"/>
    <w:link w:val="a7"/>
    <w:uiPriority w:val="1"/>
    <w:qFormat/>
    <w:rsid w:val="001F4063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1F1522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A21EAF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FF506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FC61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FC61D5"/>
    <w:rPr>
      <w:b/>
      <w:bCs/>
    </w:rPr>
  </w:style>
  <w:style w:type="character" w:customStyle="1" w:styleId="image-description">
    <w:name w:val="image-description"/>
    <w:basedOn w:val="a0"/>
    <w:rsid w:val="00910EFC"/>
  </w:style>
  <w:style w:type="paragraph" w:styleId="ab">
    <w:name w:val="header"/>
    <w:basedOn w:val="a"/>
    <w:link w:val="ac"/>
    <w:uiPriority w:val="99"/>
    <w:unhideWhenUsed/>
    <w:rsid w:val="000A6D4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A6D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A6D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A6D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344E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">
    <w:name w:val="Абзац списка1"/>
    <w:basedOn w:val="a"/>
    <w:rsid w:val="004344E1"/>
    <w:pPr>
      <w:spacing w:after="160" w:line="259" w:lineRule="auto"/>
      <w:ind w:left="720" w:firstLine="709"/>
      <w:jc w:val="both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C61D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4344E1"/>
    <w:pPr>
      <w:keepNext/>
      <w:spacing w:before="240" w:after="60"/>
      <w:ind w:firstLine="709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7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7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C48"/>
    <w:pPr>
      <w:ind w:left="720"/>
      <w:contextualSpacing/>
    </w:pPr>
  </w:style>
  <w:style w:type="paragraph" w:styleId="a6">
    <w:name w:val="No Spacing"/>
    <w:link w:val="a7"/>
    <w:uiPriority w:val="1"/>
    <w:qFormat/>
    <w:rsid w:val="001F4063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1F1522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A21EAF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FF506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FC61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FC61D5"/>
    <w:rPr>
      <w:b/>
      <w:bCs/>
    </w:rPr>
  </w:style>
  <w:style w:type="character" w:customStyle="1" w:styleId="image-description">
    <w:name w:val="image-description"/>
    <w:basedOn w:val="a0"/>
    <w:rsid w:val="00910EFC"/>
  </w:style>
  <w:style w:type="paragraph" w:styleId="ab">
    <w:name w:val="header"/>
    <w:basedOn w:val="a"/>
    <w:link w:val="ac"/>
    <w:uiPriority w:val="99"/>
    <w:unhideWhenUsed/>
    <w:rsid w:val="000A6D4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A6D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A6D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A6D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344E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">
    <w:name w:val="Абзац списка1"/>
    <w:basedOn w:val="a"/>
    <w:rsid w:val="004344E1"/>
    <w:pPr>
      <w:spacing w:after="160" w:line="259" w:lineRule="auto"/>
      <w:ind w:left="720" w:firstLine="709"/>
      <w:jc w:val="both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7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nkurs@volgopro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icorruption.life/no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Пользователь</cp:lastModifiedBy>
  <cp:revision>2</cp:revision>
  <cp:lastPrinted>2018-05-22T09:58:00Z</cp:lastPrinted>
  <dcterms:created xsi:type="dcterms:W3CDTF">2018-11-06T10:12:00Z</dcterms:created>
  <dcterms:modified xsi:type="dcterms:W3CDTF">2018-11-06T10:12:00Z</dcterms:modified>
</cp:coreProperties>
</file>