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6C" w:rsidRPr="00DF2F6C" w:rsidRDefault="00DF2F6C" w:rsidP="00DF2F6C">
      <w:pPr>
        <w:pStyle w:val="3"/>
        <w:tabs>
          <w:tab w:val="left" w:pos="6379"/>
        </w:tabs>
        <w:jc w:val="center"/>
        <w:rPr>
          <w:rFonts w:ascii="Arial" w:hAnsi="Arial" w:cs="Arial"/>
          <w:sz w:val="28"/>
          <w:szCs w:val="28"/>
        </w:rPr>
      </w:pPr>
      <w:r w:rsidRPr="00DF2F6C">
        <w:rPr>
          <w:rFonts w:ascii="Arial" w:hAnsi="Arial" w:cs="Arial"/>
          <w:sz w:val="28"/>
          <w:szCs w:val="28"/>
        </w:rPr>
        <w:t>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городского поселения по адресу: 403071, Волгоградская область Иловлинский район, р.п. Иловля, ул. Красноармейская,  д. 6.</w:t>
      </w:r>
    </w:p>
    <w:p w:rsidR="00DF2F6C" w:rsidRPr="00DF2F6C" w:rsidRDefault="00DF2F6C" w:rsidP="00DF2F6C">
      <w:pPr>
        <w:pStyle w:val="3"/>
        <w:tabs>
          <w:tab w:val="left" w:pos="6379"/>
        </w:tabs>
        <w:jc w:val="center"/>
        <w:rPr>
          <w:rFonts w:ascii="Arial" w:hAnsi="Arial" w:cs="Arial"/>
          <w:sz w:val="28"/>
          <w:szCs w:val="28"/>
        </w:rPr>
      </w:pPr>
    </w:p>
    <w:p w:rsidR="00DF2F6C" w:rsidRPr="00DF2F6C" w:rsidRDefault="00DF2F6C" w:rsidP="00DF2F6C">
      <w:pPr>
        <w:pStyle w:val="3"/>
        <w:tabs>
          <w:tab w:val="left" w:pos="6379"/>
        </w:tabs>
        <w:jc w:val="center"/>
        <w:rPr>
          <w:rFonts w:ascii="Arial" w:hAnsi="Arial" w:cs="Arial"/>
          <w:sz w:val="28"/>
          <w:szCs w:val="28"/>
        </w:rPr>
      </w:pPr>
      <w:r w:rsidRPr="00DF2F6C">
        <w:rPr>
          <w:rFonts w:ascii="Arial" w:hAnsi="Arial" w:cs="Arial"/>
          <w:sz w:val="28"/>
          <w:szCs w:val="28"/>
        </w:rPr>
        <w:t>Телефон/ф</w:t>
      </w:r>
      <w:bookmarkStart w:id="0" w:name="_GoBack"/>
      <w:bookmarkEnd w:id="0"/>
      <w:r w:rsidRPr="00DF2F6C">
        <w:rPr>
          <w:rFonts w:ascii="Arial" w:hAnsi="Arial" w:cs="Arial"/>
          <w:sz w:val="28"/>
          <w:szCs w:val="28"/>
        </w:rPr>
        <w:t xml:space="preserve">акс администрации Иловлинского городского поселения: </w:t>
      </w:r>
    </w:p>
    <w:p w:rsidR="00DF2F6C" w:rsidRPr="00DF2F6C" w:rsidRDefault="00DF2F6C" w:rsidP="00DF2F6C">
      <w:pPr>
        <w:pStyle w:val="3"/>
        <w:tabs>
          <w:tab w:val="left" w:pos="6379"/>
        </w:tabs>
        <w:jc w:val="center"/>
        <w:rPr>
          <w:rFonts w:ascii="Arial" w:hAnsi="Arial" w:cs="Arial"/>
          <w:sz w:val="28"/>
          <w:szCs w:val="28"/>
        </w:rPr>
      </w:pPr>
    </w:p>
    <w:p w:rsidR="00DF2F6C" w:rsidRPr="00DF2F6C" w:rsidRDefault="00DF2F6C" w:rsidP="00DF2F6C">
      <w:pPr>
        <w:pStyle w:val="3"/>
        <w:tabs>
          <w:tab w:val="left" w:pos="6379"/>
        </w:tabs>
        <w:jc w:val="center"/>
        <w:rPr>
          <w:rFonts w:ascii="Arial" w:hAnsi="Arial" w:cs="Arial"/>
          <w:sz w:val="28"/>
          <w:szCs w:val="28"/>
        </w:rPr>
      </w:pPr>
      <w:r w:rsidRPr="00DF2F6C">
        <w:rPr>
          <w:rFonts w:ascii="Arial" w:hAnsi="Arial" w:cs="Arial"/>
          <w:sz w:val="28"/>
          <w:szCs w:val="28"/>
        </w:rPr>
        <w:t>Т.8(84467)5-17-84, Ф.8(84467)5-10-41.</w:t>
      </w:r>
    </w:p>
    <w:p w:rsidR="00DF2F6C" w:rsidRPr="00DF2F6C" w:rsidRDefault="00DF2F6C" w:rsidP="00DF2F6C">
      <w:pPr>
        <w:pStyle w:val="3"/>
        <w:tabs>
          <w:tab w:val="left" w:pos="6379"/>
        </w:tabs>
        <w:jc w:val="center"/>
        <w:rPr>
          <w:rFonts w:ascii="Arial" w:hAnsi="Arial" w:cs="Arial"/>
          <w:sz w:val="28"/>
          <w:szCs w:val="28"/>
        </w:rPr>
      </w:pPr>
    </w:p>
    <w:p w:rsidR="00DF2F6C" w:rsidRPr="00DF2F6C" w:rsidRDefault="00DF2F6C" w:rsidP="00DF2F6C">
      <w:pPr>
        <w:pStyle w:val="3"/>
        <w:tabs>
          <w:tab w:val="left" w:pos="6379"/>
        </w:tabs>
        <w:jc w:val="center"/>
        <w:rPr>
          <w:rFonts w:ascii="Arial" w:hAnsi="Arial" w:cs="Arial"/>
          <w:sz w:val="28"/>
          <w:szCs w:val="28"/>
        </w:rPr>
      </w:pPr>
      <w:r w:rsidRPr="00DF2F6C">
        <w:rPr>
          <w:rFonts w:ascii="Arial" w:hAnsi="Arial" w:cs="Arial"/>
          <w:sz w:val="28"/>
          <w:szCs w:val="28"/>
        </w:rPr>
        <w:t xml:space="preserve">Адрес электронной почты администрации Иловлинского городского поселения Иловлинского муниципального района Волгоградской области: </w:t>
      </w:r>
      <w:hyperlink r:id="rId4" w:history="1">
        <w:r w:rsidR="00651D63" w:rsidRPr="00A37256">
          <w:rPr>
            <w:rStyle w:val="a3"/>
            <w:rFonts w:ascii="Arial" w:hAnsi="Arial" w:cs="Arial"/>
            <w:sz w:val="24"/>
            <w:szCs w:val="24"/>
          </w:rPr>
          <w:t>adm.ilovlyа@gmail.</w:t>
        </w:r>
      </w:hyperlink>
      <w:r w:rsidR="00651D63">
        <w:rPr>
          <w:rStyle w:val="a3"/>
          <w:rFonts w:ascii="Arial" w:hAnsi="Arial" w:cs="Arial"/>
          <w:sz w:val="24"/>
          <w:szCs w:val="24"/>
          <w:lang w:val="en-US"/>
        </w:rPr>
        <w:t>com</w:t>
      </w:r>
      <w:r w:rsidRPr="00DF2F6C">
        <w:rPr>
          <w:rFonts w:ascii="Arial" w:hAnsi="Arial" w:cs="Arial"/>
          <w:sz w:val="24"/>
          <w:szCs w:val="24"/>
        </w:rPr>
        <w:t>.</w:t>
      </w:r>
    </w:p>
    <w:p w:rsidR="00DF2F6C" w:rsidRPr="00DF2F6C" w:rsidRDefault="00DF2F6C" w:rsidP="00DF2F6C">
      <w:pPr>
        <w:pStyle w:val="3"/>
        <w:tabs>
          <w:tab w:val="left" w:pos="6379"/>
        </w:tabs>
        <w:jc w:val="center"/>
        <w:rPr>
          <w:rFonts w:ascii="Arial" w:hAnsi="Arial" w:cs="Arial"/>
          <w:sz w:val="28"/>
          <w:szCs w:val="28"/>
        </w:rPr>
      </w:pPr>
    </w:p>
    <w:p w:rsidR="00DF2F6C" w:rsidRPr="00DF2F6C" w:rsidRDefault="00DF2F6C" w:rsidP="00DF2F6C">
      <w:pPr>
        <w:pStyle w:val="3"/>
        <w:tabs>
          <w:tab w:val="left" w:pos="6379"/>
        </w:tabs>
        <w:jc w:val="center"/>
        <w:rPr>
          <w:rFonts w:ascii="Arial" w:hAnsi="Arial" w:cs="Arial"/>
          <w:sz w:val="28"/>
          <w:szCs w:val="28"/>
        </w:rPr>
      </w:pPr>
      <w:r w:rsidRPr="00DF2F6C">
        <w:rPr>
          <w:rFonts w:ascii="Arial" w:hAnsi="Arial" w:cs="Arial"/>
          <w:sz w:val="28"/>
          <w:szCs w:val="28"/>
        </w:rPr>
        <w:t xml:space="preserve">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Иловлинского городского поселения – до </w:t>
      </w:r>
      <w:r w:rsidR="00D303AB" w:rsidRPr="00D303AB">
        <w:rPr>
          <w:rFonts w:ascii="Arial" w:hAnsi="Arial" w:cs="Arial"/>
          <w:sz w:val="28"/>
          <w:szCs w:val="28"/>
        </w:rPr>
        <w:t>13</w:t>
      </w:r>
      <w:r w:rsidRPr="00DF2F6C">
        <w:rPr>
          <w:rFonts w:ascii="Arial" w:hAnsi="Arial" w:cs="Arial"/>
          <w:sz w:val="28"/>
          <w:szCs w:val="28"/>
        </w:rPr>
        <w:t>.03.2017г.</w:t>
      </w:r>
    </w:p>
    <w:p w:rsidR="00B51F82" w:rsidRDefault="00B51F82" w:rsidP="00DF2F6C">
      <w:pPr>
        <w:spacing w:after="0" w:line="240" w:lineRule="auto"/>
        <w:ind w:left="2124" w:firstLine="708"/>
        <w:jc w:val="center"/>
        <w:rPr>
          <w:rFonts w:ascii="Arial" w:eastAsia="Times New Roman" w:hAnsi="Arial" w:cs="Arial"/>
          <w:sz w:val="24"/>
          <w:szCs w:val="24"/>
          <w:lang w:eastAsia="ru-RU"/>
        </w:rPr>
      </w:pPr>
    </w:p>
    <w:p w:rsidR="000C7910" w:rsidRPr="006C46FE" w:rsidRDefault="000C7910" w:rsidP="00DF2F6C">
      <w:pPr>
        <w:spacing w:after="0" w:line="240" w:lineRule="auto"/>
        <w:ind w:left="2124" w:firstLine="708"/>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Волгоградская область</w:t>
      </w:r>
      <w:r w:rsidRPr="006C46FE">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6C46FE">
        <w:rPr>
          <w:rFonts w:ascii="Arial" w:eastAsia="Times New Roman" w:hAnsi="Arial" w:cs="Arial"/>
          <w:sz w:val="24"/>
          <w:szCs w:val="24"/>
          <w:lang w:eastAsia="ru-RU"/>
        </w:rPr>
        <w:t>проект</w:t>
      </w:r>
    </w:p>
    <w:p w:rsidR="000C7910" w:rsidRPr="006C46FE" w:rsidRDefault="000C7910" w:rsidP="000C791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Иловлинский муниципальный район</w:t>
      </w:r>
    </w:p>
    <w:p w:rsidR="000C7910" w:rsidRPr="006C46FE" w:rsidRDefault="000C7910" w:rsidP="000C7910">
      <w:pPr>
        <w:spacing w:after="0" w:line="240" w:lineRule="auto"/>
        <w:jc w:val="center"/>
        <w:rPr>
          <w:rFonts w:ascii="Arial" w:eastAsia="Times New Roman" w:hAnsi="Arial" w:cs="Arial"/>
          <w:sz w:val="24"/>
          <w:szCs w:val="24"/>
          <w:lang w:eastAsia="ru-RU"/>
        </w:rPr>
      </w:pPr>
      <w:r w:rsidRPr="006C46FE">
        <w:rPr>
          <w:rFonts w:ascii="Arial" w:eastAsia="Times New Roman" w:hAnsi="Arial" w:cs="Arial"/>
          <w:sz w:val="24"/>
          <w:szCs w:val="24"/>
          <w:lang w:eastAsia="ru-RU"/>
        </w:rPr>
        <w:t>Администрация Иловлинского городского поселения</w:t>
      </w:r>
    </w:p>
    <w:p w:rsidR="000C7910" w:rsidRPr="002C070D" w:rsidRDefault="000C7910" w:rsidP="000C7910">
      <w:pPr>
        <w:jc w:val="center"/>
        <w:rPr>
          <w:rFonts w:ascii="Arial" w:hAnsi="Arial" w:cs="Arial"/>
        </w:rPr>
      </w:pPr>
    </w:p>
    <w:p w:rsidR="000C7910" w:rsidRPr="006C46FE" w:rsidRDefault="000C7910" w:rsidP="000C7910">
      <w:pPr>
        <w:jc w:val="center"/>
        <w:rPr>
          <w:rFonts w:ascii="Arial" w:hAnsi="Arial" w:cs="Arial"/>
          <w:sz w:val="24"/>
          <w:szCs w:val="24"/>
        </w:rPr>
      </w:pPr>
      <w:r w:rsidRPr="006C46FE">
        <w:rPr>
          <w:rFonts w:ascii="Arial" w:hAnsi="Arial" w:cs="Arial"/>
          <w:sz w:val="24"/>
          <w:szCs w:val="24"/>
        </w:rPr>
        <w:t>ПОСТАНОВЛЕНИЕ</w:t>
      </w:r>
    </w:p>
    <w:p w:rsidR="000C7910" w:rsidRPr="006C46FE" w:rsidRDefault="000C7910" w:rsidP="000C7910">
      <w:pPr>
        <w:rPr>
          <w:rFonts w:ascii="Arial" w:hAnsi="Arial" w:cs="Arial"/>
          <w:sz w:val="24"/>
          <w:szCs w:val="24"/>
        </w:rPr>
      </w:pPr>
      <w:r w:rsidRPr="006C46FE">
        <w:rPr>
          <w:rFonts w:ascii="Arial" w:hAnsi="Arial" w:cs="Arial"/>
          <w:sz w:val="24"/>
          <w:szCs w:val="24"/>
        </w:rPr>
        <w:t xml:space="preserve"> ______.201</w:t>
      </w:r>
      <w:r w:rsidR="00FC71DA">
        <w:rPr>
          <w:rFonts w:ascii="Arial" w:hAnsi="Arial" w:cs="Arial"/>
          <w:sz w:val="24"/>
          <w:szCs w:val="24"/>
        </w:rPr>
        <w:t>7</w:t>
      </w:r>
      <w:r w:rsidRPr="006C46FE">
        <w:rPr>
          <w:rFonts w:ascii="Arial" w:hAnsi="Arial" w:cs="Arial"/>
          <w:sz w:val="24"/>
          <w:szCs w:val="24"/>
        </w:rPr>
        <w:t xml:space="preserve">                                            № ___                                         р.п. Иловля</w:t>
      </w:r>
    </w:p>
    <w:p w:rsidR="000C7910" w:rsidRPr="006C46FE" w:rsidRDefault="000C7910" w:rsidP="000C7910">
      <w:pPr>
        <w:pStyle w:val="ConsPlusTitle"/>
        <w:widowControl/>
        <w:rPr>
          <w:rFonts w:ascii="Arial" w:hAnsi="Arial" w:cs="Arial"/>
          <w:b w:val="0"/>
          <w:sz w:val="24"/>
          <w:szCs w:val="24"/>
        </w:rPr>
      </w:pPr>
    </w:p>
    <w:p w:rsidR="000C7910" w:rsidRPr="006C46FE" w:rsidRDefault="000C7910" w:rsidP="000C7910">
      <w:pPr>
        <w:pStyle w:val="ConsPlusTitle"/>
        <w:rPr>
          <w:rFonts w:ascii="Arial" w:hAnsi="Arial" w:cs="Arial"/>
          <w:b w:val="0"/>
          <w:sz w:val="24"/>
          <w:szCs w:val="24"/>
        </w:rPr>
      </w:pPr>
      <w:r w:rsidRPr="006C46FE">
        <w:rPr>
          <w:rFonts w:ascii="Arial" w:hAnsi="Arial" w:cs="Arial"/>
          <w:b w:val="0"/>
          <w:sz w:val="24"/>
          <w:szCs w:val="24"/>
        </w:rPr>
        <w:t xml:space="preserve">Об   утверждении  административного  </w:t>
      </w:r>
    </w:p>
    <w:p w:rsidR="000C7910" w:rsidRPr="006C46FE" w:rsidRDefault="000C7910" w:rsidP="000C7910">
      <w:pPr>
        <w:pStyle w:val="ConsPlusTitle"/>
        <w:rPr>
          <w:rFonts w:ascii="Arial" w:hAnsi="Arial" w:cs="Arial"/>
          <w:b w:val="0"/>
          <w:sz w:val="24"/>
          <w:szCs w:val="24"/>
        </w:rPr>
      </w:pPr>
      <w:r w:rsidRPr="006C46FE">
        <w:rPr>
          <w:rFonts w:ascii="Arial" w:hAnsi="Arial" w:cs="Arial"/>
          <w:b w:val="0"/>
          <w:sz w:val="24"/>
          <w:szCs w:val="24"/>
        </w:rPr>
        <w:t xml:space="preserve">регламента предоставления муниципальной    </w:t>
      </w:r>
    </w:p>
    <w:p w:rsidR="000C7910" w:rsidRDefault="000C7910" w:rsidP="000C7910">
      <w:pPr>
        <w:pStyle w:val="ConsPlusTitle"/>
        <w:rPr>
          <w:rFonts w:ascii="Arial" w:hAnsi="Arial" w:cs="Arial"/>
          <w:b w:val="0"/>
          <w:sz w:val="24"/>
          <w:szCs w:val="24"/>
        </w:rPr>
      </w:pPr>
      <w:r w:rsidRPr="006C46FE">
        <w:rPr>
          <w:rFonts w:ascii="Arial" w:hAnsi="Arial" w:cs="Arial"/>
          <w:b w:val="0"/>
          <w:sz w:val="24"/>
          <w:szCs w:val="24"/>
        </w:rPr>
        <w:t>услуги «</w:t>
      </w:r>
      <w:r w:rsidRPr="000C7910">
        <w:rPr>
          <w:rFonts w:ascii="Arial" w:hAnsi="Arial" w:cs="Arial"/>
          <w:b w:val="0"/>
          <w:sz w:val="24"/>
          <w:szCs w:val="24"/>
        </w:rPr>
        <w:t xml:space="preserve">Предварительное согласование </w:t>
      </w:r>
    </w:p>
    <w:p w:rsidR="000C7910" w:rsidRPr="006C46FE" w:rsidRDefault="000C7910" w:rsidP="000C7910">
      <w:pPr>
        <w:pStyle w:val="ConsPlusTitle"/>
        <w:rPr>
          <w:rFonts w:ascii="Arial" w:hAnsi="Arial" w:cs="Arial"/>
          <w:b w:val="0"/>
          <w:sz w:val="24"/>
          <w:szCs w:val="24"/>
        </w:rPr>
      </w:pPr>
      <w:r w:rsidRPr="000C7910">
        <w:rPr>
          <w:rFonts w:ascii="Arial" w:hAnsi="Arial" w:cs="Arial"/>
          <w:b w:val="0"/>
          <w:sz w:val="24"/>
          <w:szCs w:val="24"/>
        </w:rPr>
        <w:t>предоставления земельных участков</w:t>
      </w:r>
      <w:r w:rsidRPr="006C46FE">
        <w:rPr>
          <w:rFonts w:ascii="Arial" w:hAnsi="Arial" w:cs="Arial"/>
          <w:b w:val="0"/>
          <w:sz w:val="24"/>
          <w:szCs w:val="24"/>
        </w:rPr>
        <w:t>»</w:t>
      </w:r>
    </w:p>
    <w:p w:rsidR="000C7910"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pStyle w:val="ConsPlusTitle"/>
        <w:widowControl/>
        <w:ind w:firstLine="708"/>
        <w:jc w:val="both"/>
        <w:outlineLvl w:val="0"/>
        <w:rPr>
          <w:rFonts w:ascii="Arial" w:hAnsi="Arial" w:cs="Arial"/>
          <w:b w:val="0"/>
          <w:sz w:val="24"/>
          <w:szCs w:val="24"/>
        </w:rPr>
      </w:pPr>
      <w:r w:rsidRPr="006C46FE">
        <w:rPr>
          <w:rFonts w:ascii="Arial" w:hAnsi="Arial" w:cs="Arial"/>
          <w:b w:val="0"/>
          <w:sz w:val="24"/>
          <w:szCs w:val="24"/>
        </w:rPr>
        <w:t xml:space="preserve">В соответствии  с   Земельным  кодексом   РФ,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(исполнения  муниципальных </w:t>
      </w:r>
      <w:r w:rsidRPr="006C46FE">
        <w:rPr>
          <w:rFonts w:ascii="Arial" w:hAnsi="Arial" w:cs="Arial"/>
          <w:b w:val="0"/>
          <w:sz w:val="24"/>
          <w:szCs w:val="24"/>
        </w:rPr>
        <w:lastRenderedPageBreak/>
        <w:t>функций), утвержденным Постановлением  администрации   Иловлинского городского  поселения     от  22 июня 2011г.   №107 «</w:t>
      </w:r>
      <w:r w:rsidRPr="006C46FE">
        <w:rPr>
          <w:rFonts w:ascii="Arial" w:hAnsi="Arial" w:cs="Arial"/>
          <w:b w:val="0"/>
          <w:bCs/>
          <w:sz w:val="24"/>
          <w:szCs w:val="24"/>
        </w:rPr>
        <w:t xml:space="preserve">О  порядке  разработки  и  утверждения административных   регламентов     предоставления муниципальных услуг», </w:t>
      </w:r>
      <w:r w:rsidRPr="006C46FE">
        <w:rPr>
          <w:rFonts w:ascii="Arial" w:hAnsi="Arial" w:cs="Arial"/>
          <w:b w:val="0"/>
          <w:sz w:val="24"/>
          <w:szCs w:val="24"/>
        </w:rPr>
        <w:t xml:space="preserve">   руководствуясь  Уставом  Иловлинского   городского   поселения  Иловлинского   муниципального   района  Волгоградской области,</w:t>
      </w:r>
    </w:p>
    <w:p w:rsidR="000C7910" w:rsidRPr="006C46FE" w:rsidRDefault="000C7910" w:rsidP="000C7910">
      <w:pPr>
        <w:pStyle w:val="ConsPlusTitle"/>
        <w:widowControl/>
        <w:ind w:firstLine="708"/>
        <w:jc w:val="both"/>
        <w:outlineLvl w:val="0"/>
        <w:rPr>
          <w:rFonts w:ascii="Arial" w:hAnsi="Arial" w:cs="Arial"/>
          <w:b w:val="0"/>
          <w:sz w:val="24"/>
          <w:szCs w:val="24"/>
        </w:rPr>
      </w:pPr>
    </w:p>
    <w:p w:rsidR="000C7910" w:rsidRPr="006C46FE" w:rsidRDefault="000C7910" w:rsidP="000C7910">
      <w:pPr>
        <w:ind w:left="-426" w:firstLine="426"/>
        <w:jc w:val="both"/>
        <w:rPr>
          <w:rFonts w:ascii="Arial" w:hAnsi="Arial" w:cs="Arial"/>
          <w:sz w:val="24"/>
          <w:szCs w:val="24"/>
        </w:rPr>
      </w:pPr>
      <w:r w:rsidRPr="006C46FE">
        <w:rPr>
          <w:rFonts w:ascii="Arial" w:hAnsi="Arial" w:cs="Arial"/>
          <w:sz w:val="24"/>
          <w:szCs w:val="24"/>
        </w:rPr>
        <w:t xml:space="preserve">п о с т а н о в л я ю: </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1. Утвердить  административный  регламент  предоставления муниципальной  услуги  «</w:t>
      </w:r>
      <w:r w:rsidRPr="000C7910">
        <w:rPr>
          <w:rFonts w:ascii="Arial" w:hAnsi="Arial" w:cs="Arial"/>
          <w:sz w:val="24"/>
          <w:szCs w:val="24"/>
        </w:rPr>
        <w:t>Предварительное согласование предоставления земельных участков</w:t>
      </w:r>
      <w:r w:rsidRPr="006C46FE">
        <w:rPr>
          <w:rFonts w:ascii="Arial" w:hAnsi="Arial" w:cs="Arial"/>
          <w:sz w:val="24"/>
          <w:szCs w:val="24"/>
        </w:rPr>
        <w:t>».</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2. Настоящее   постановление    вступает  в   силу  с момента  его подписания и  подлежит официальному   опубликованию.</w:t>
      </w:r>
    </w:p>
    <w:p w:rsidR="000C7910" w:rsidRPr="006C46FE" w:rsidRDefault="000C7910" w:rsidP="000C7910">
      <w:pPr>
        <w:pStyle w:val="ConsPlusNormal"/>
        <w:widowControl/>
        <w:ind w:firstLine="540"/>
        <w:jc w:val="both"/>
        <w:rPr>
          <w:rFonts w:ascii="Arial" w:hAnsi="Arial" w:cs="Arial"/>
          <w:sz w:val="24"/>
          <w:szCs w:val="24"/>
        </w:rPr>
      </w:pPr>
      <w:r w:rsidRPr="006C46FE">
        <w:rPr>
          <w:rFonts w:ascii="Arial" w:hAnsi="Arial" w:cs="Arial"/>
          <w:sz w:val="24"/>
          <w:szCs w:val="24"/>
        </w:rPr>
        <w:t xml:space="preserve">3. Контроль     исполнения     данного     постановления       возложить   на заместителя главы Иловлинского городского поселения  Кожевникова Дениса Ивановича. </w:t>
      </w: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ind w:firstLine="540"/>
        <w:jc w:val="both"/>
        <w:rPr>
          <w:rFonts w:ascii="Arial" w:hAnsi="Arial" w:cs="Arial"/>
          <w:sz w:val="24"/>
          <w:szCs w:val="24"/>
        </w:rPr>
      </w:pPr>
    </w:p>
    <w:p w:rsidR="000C7910" w:rsidRPr="006C46FE" w:rsidRDefault="000C7910" w:rsidP="000C7910">
      <w:pPr>
        <w:pStyle w:val="ConsPlusNormal"/>
        <w:widowControl/>
        <w:jc w:val="both"/>
        <w:rPr>
          <w:rFonts w:ascii="Arial" w:hAnsi="Arial" w:cs="Arial"/>
          <w:sz w:val="24"/>
          <w:szCs w:val="24"/>
        </w:rPr>
      </w:pPr>
      <w:r w:rsidRPr="006C46FE">
        <w:rPr>
          <w:rFonts w:ascii="Arial" w:hAnsi="Arial" w:cs="Arial"/>
          <w:sz w:val="24"/>
          <w:szCs w:val="24"/>
        </w:rPr>
        <w:t xml:space="preserve">Глава  Иловлинского </w:t>
      </w:r>
    </w:p>
    <w:p w:rsidR="000C7910" w:rsidRPr="006C46FE" w:rsidRDefault="000C7910" w:rsidP="000C7910">
      <w:pPr>
        <w:pStyle w:val="ConsPlusNormal"/>
        <w:widowControl/>
        <w:jc w:val="both"/>
        <w:rPr>
          <w:rFonts w:ascii="Arial" w:hAnsi="Arial" w:cs="Arial"/>
          <w:sz w:val="24"/>
          <w:szCs w:val="24"/>
        </w:rPr>
      </w:pPr>
      <w:r w:rsidRPr="006C46FE">
        <w:rPr>
          <w:rFonts w:ascii="Arial" w:hAnsi="Arial" w:cs="Arial"/>
          <w:sz w:val="24"/>
          <w:szCs w:val="24"/>
        </w:rPr>
        <w:t xml:space="preserve">городского поселения                       </w:t>
      </w:r>
      <w:r w:rsidRPr="006C46FE">
        <w:rPr>
          <w:rFonts w:ascii="Arial" w:hAnsi="Arial" w:cs="Arial"/>
          <w:sz w:val="24"/>
          <w:szCs w:val="24"/>
        </w:rPr>
        <w:tab/>
      </w:r>
      <w:r w:rsidRPr="006C46FE">
        <w:rPr>
          <w:rFonts w:ascii="Arial" w:hAnsi="Arial" w:cs="Arial"/>
          <w:sz w:val="24"/>
          <w:szCs w:val="24"/>
        </w:rPr>
        <w:tab/>
        <w:t xml:space="preserve">        </w:t>
      </w:r>
      <w:r>
        <w:rPr>
          <w:rFonts w:ascii="Arial" w:hAnsi="Arial" w:cs="Arial"/>
          <w:sz w:val="24"/>
          <w:szCs w:val="24"/>
        </w:rPr>
        <w:t xml:space="preserve">       </w:t>
      </w:r>
      <w:r w:rsidRPr="006C46FE">
        <w:rPr>
          <w:rFonts w:ascii="Arial" w:hAnsi="Arial" w:cs="Arial"/>
          <w:sz w:val="24"/>
          <w:szCs w:val="24"/>
        </w:rPr>
        <w:t xml:space="preserve">  </w:t>
      </w:r>
      <w:r w:rsidRPr="006C46FE">
        <w:rPr>
          <w:rFonts w:ascii="Arial" w:hAnsi="Arial" w:cs="Arial"/>
          <w:sz w:val="24"/>
          <w:szCs w:val="24"/>
        </w:rPr>
        <w:tab/>
      </w:r>
      <w:r w:rsidRPr="006C46FE">
        <w:rPr>
          <w:rFonts w:ascii="Arial" w:hAnsi="Arial" w:cs="Arial"/>
          <w:sz w:val="24"/>
          <w:szCs w:val="24"/>
        </w:rPr>
        <w:tab/>
        <w:t xml:space="preserve">               С.А.</w:t>
      </w:r>
      <w:r>
        <w:rPr>
          <w:rFonts w:ascii="Arial" w:hAnsi="Arial" w:cs="Arial"/>
          <w:sz w:val="24"/>
          <w:szCs w:val="24"/>
        </w:rPr>
        <w:t xml:space="preserve"> </w:t>
      </w:r>
      <w:r w:rsidRPr="006C46FE">
        <w:rPr>
          <w:rFonts w:ascii="Arial" w:hAnsi="Arial" w:cs="Arial"/>
          <w:sz w:val="24"/>
          <w:szCs w:val="24"/>
        </w:rPr>
        <w:t>Пушкин</w:t>
      </w:r>
    </w:p>
    <w:p w:rsidR="000C7910" w:rsidRPr="006C46FE" w:rsidRDefault="000C7910" w:rsidP="000C7910">
      <w:pPr>
        <w:pStyle w:val="ConsPlusTitle"/>
        <w:widowControl/>
        <w:ind w:left="4956"/>
        <w:jc w:val="both"/>
        <w:rPr>
          <w:rFonts w:ascii="Arial" w:hAnsi="Arial" w:cs="Arial"/>
          <w:b w:val="0"/>
          <w:sz w:val="24"/>
          <w:szCs w:val="24"/>
        </w:rPr>
      </w:pPr>
    </w:p>
    <w:p w:rsidR="002F4C52" w:rsidRDefault="002F4C52">
      <w:pPr>
        <w:pStyle w:val="ConsPlusNormal"/>
        <w:jc w:val="both"/>
      </w:pPr>
    </w:p>
    <w:p w:rsidR="002F4C52" w:rsidRDefault="002F4C52">
      <w:pPr>
        <w:pStyle w:val="ConsPlusNormal"/>
        <w:jc w:val="both"/>
      </w:pP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 xml:space="preserve">Утвержден </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постановлением  администрации</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Иловлинского городского поселения</w:t>
      </w:r>
    </w:p>
    <w:p w:rsidR="000101A8" w:rsidRPr="00816AC0" w:rsidRDefault="000101A8" w:rsidP="000101A8">
      <w:pPr>
        <w:pStyle w:val="ConsPlusTitle"/>
        <w:widowControl/>
        <w:ind w:left="5529"/>
        <w:jc w:val="both"/>
        <w:rPr>
          <w:rFonts w:ascii="Arial" w:hAnsi="Arial" w:cs="Arial"/>
          <w:b w:val="0"/>
        </w:rPr>
      </w:pPr>
      <w:r w:rsidRPr="00816AC0">
        <w:rPr>
          <w:rFonts w:ascii="Arial" w:hAnsi="Arial" w:cs="Arial"/>
          <w:b w:val="0"/>
        </w:rPr>
        <w:t>от  «</w:t>
      </w:r>
      <w:r>
        <w:rPr>
          <w:rFonts w:ascii="Arial" w:hAnsi="Arial" w:cs="Arial"/>
          <w:b w:val="0"/>
        </w:rPr>
        <w:t xml:space="preserve"> __ </w:t>
      </w:r>
      <w:r w:rsidRPr="00816AC0">
        <w:rPr>
          <w:rFonts w:ascii="Arial" w:hAnsi="Arial" w:cs="Arial"/>
          <w:b w:val="0"/>
        </w:rPr>
        <w:t>»</w:t>
      </w:r>
      <w:r>
        <w:rPr>
          <w:rFonts w:ascii="Arial" w:hAnsi="Arial" w:cs="Arial"/>
          <w:b w:val="0"/>
        </w:rPr>
        <w:t xml:space="preserve"> __________ </w:t>
      </w:r>
      <w:r w:rsidRPr="00816AC0">
        <w:rPr>
          <w:rFonts w:ascii="Arial" w:hAnsi="Arial" w:cs="Arial"/>
          <w:b w:val="0"/>
        </w:rPr>
        <w:t>20</w:t>
      </w:r>
      <w:r>
        <w:rPr>
          <w:rFonts w:ascii="Arial" w:hAnsi="Arial" w:cs="Arial"/>
          <w:b w:val="0"/>
        </w:rPr>
        <w:t>17</w:t>
      </w:r>
      <w:r w:rsidRPr="00816AC0">
        <w:rPr>
          <w:rFonts w:ascii="Arial" w:hAnsi="Arial" w:cs="Arial"/>
          <w:b w:val="0"/>
        </w:rPr>
        <w:t xml:space="preserve"> г.</w:t>
      </w:r>
      <w:r>
        <w:rPr>
          <w:rFonts w:ascii="Arial" w:hAnsi="Arial" w:cs="Arial"/>
          <w:b w:val="0"/>
        </w:rPr>
        <w:t xml:space="preserve"> </w:t>
      </w:r>
      <w:r w:rsidRPr="00816AC0">
        <w:rPr>
          <w:rFonts w:ascii="Arial" w:hAnsi="Arial" w:cs="Arial"/>
          <w:b w:val="0"/>
        </w:rPr>
        <w:t xml:space="preserve"> №</w:t>
      </w:r>
      <w:r>
        <w:rPr>
          <w:rFonts w:ascii="Arial" w:hAnsi="Arial" w:cs="Arial"/>
          <w:b w:val="0"/>
        </w:rPr>
        <w:t xml:space="preserve"> ___</w:t>
      </w:r>
      <w:r w:rsidRPr="00816AC0">
        <w:rPr>
          <w:rFonts w:ascii="Arial" w:hAnsi="Arial" w:cs="Arial"/>
          <w:b w:val="0"/>
        </w:rPr>
        <w:t xml:space="preserve"> </w:t>
      </w:r>
    </w:p>
    <w:p w:rsidR="000101A8" w:rsidRDefault="000101A8" w:rsidP="000101A8">
      <w:pPr>
        <w:pStyle w:val="ConsPlusNormal"/>
        <w:jc w:val="right"/>
      </w:pPr>
    </w:p>
    <w:p w:rsidR="000101A8" w:rsidRDefault="000101A8" w:rsidP="000101A8">
      <w:pPr>
        <w:pStyle w:val="ConsPlusNormal"/>
        <w:jc w:val="center"/>
      </w:pPr>
    </w:p>
    <w:p w:rsidR="000101A8" w:rsidRPr="006C46FE" w:rsidRDefault="000101A8" w:rsidP="000101A8">
      <w:pPr>
        <w:pStyle w:val="ConsPlusTitle"/>
        <w:widowControl/>
        <w:adjustRightInd w:val="0"/>
        <w:jc w:val="center"/>
        <w:rPr>
          <w:rFonts w:ascii="Arial" w:hAnsi="Arial" w:cs="Arial"/>
          <w:b w:val="0"/>
          <w:bCs/>
          <w:sz w:val="24"/>
          <w:szCs w:val="24"/>
        </w:rPr>
      </w:pPr>
      <w:bookmarkStart w:id="1" w:name="P36"/>
      <w:bookmarkEnd w:id="1"/>
      <w:r w:rsidRPr="006C46FE">
        <w:rPr>
          <w:rFonts w:ascii="Arial" w:hAnsi="Arial" w:cs="Arial"/>
          <w:b w:val="0"/>
          <w:bCs/>
          <w:sz w:val="24"/>
          <w:szCs w:val="24"/>
        </w:rPr>
        <w:t>АДМИНИСТРАТИВНЫЙ РЕГЛАМЕНТ</w:t>
      </w:r>
    </w:p>
    <w:p w:rsidR="000101A8" w:rsidRPr="006C46FE" w:rsidRDefault="000101A8" w:rsidP="000101A8">
      <w:pPr>
        <w:pStyle w:val="ConsPlusTitle"/>
        <w:widowControl/>
        <w:adjustRightInd w:val="0"/>
        <w:jc w:val="center"/>
        <w:rPr>
          <w:rFonts w:ascii="Arial" w:hAnsi="Arial" w:cs="Arial"/>
          <w:b w:val="0"/>
          <w:bCs/>
          <w:sz w:val="24"/>
          <w:szCs w:val="24"/>
        </w:rPr>
      </w:pPr>
      <w:r w:rsidRPr="006C46FE">
        <w:rPr>
          <w:rFonts w:ascii="Arial" w:hAnsi="Arial" w:cs="Arial"/>
          <w:b w:val="0"/>
          <w:bCs/>
          <w:sz w:val="24"/>
          <w:szCs w:val="24"/>
        </w:rPr>
        <w:t>предоставления муниципальной услуги</w:t>
      </w:r>
      <w:r w:rsidRPr="006C46FE">
        <w:rPr>
          <w:rFonts w:ascii="Arial" w:hAnsi="Arial" w:cs="Arial"/>
          <w:b w:val="0"/>
          <w:bCs/>
          <w:sz w:val="24"/>
          <w:szCs w:val="24"/>
        </w:rPr>
        <w:br/>
        <w:t>«</w:t>
      </w:r>
      <w:r w:rsidRPr="000101A8">
        <w:rPr>
          <w:rFonts w:ascii="Arial" w:hAnsi="Arial" w:cs="Arial"/>
          <w:b w:val="0"/>
          <w:bCs/>
          <w:sz w:val="24"/>
          <w:szCs w:val="24"/>
        </w:rPr>
        <w:t>Предварительное согласование предоставления земельных участков</w:t>
      </w:r>
      <w:r w:rsidRPr="006C46FE">
        <w:rPr>
          <w:rFonts w:ascii="Arial" w:hAnsi="Arial" w:cs="Arial"/>
          <w:b w:val="0"/>
          <w:bCs/>
          <w:sz w:val="24"/>
          <w:szCs w:val="24"/>
        </w:rPr>
        <w:t>»</w:t>
      </w:r>
    </w:p>
    <w:p w:rsidR="002F4C52" w:rsidRDefault="002F4C52">
      <w:pPr>
        <w:pStyle w:val="ConsPlusNormal"/>
        <w:jc w:val="both"/>
      </w:pPr>
    </w:p>
    <w:p w:rsidR="002F4C52" w:rsidRDefault="000101A8">
      <w:pPr>
        <w:pStyle w:val="ConsPlusNormal"/>
        <w:jc w:val="center"/>
      </w:pPr>
      <w:r>
        <w:t>1</w:t>
      </w:r>
      <w:r w:rsidR="002F4C52">
        <w:t>. Общие положения</w:t>
      </w:r>
    </w:p>
    <w:p w:rsidR="002F4C52" w:rsidRDefault="002F4C52">
      <w:pPr>
        <w:pStyle w:val="ConsPlusNormal"/>
        <w:jc w:val="both"/>
      </w:pPr>
    </w:p>
    <w:p w:rsidR="000101A8" w:rsidRPr="005E0979" w:rsidRDefault="002F4C52" w:rsidP="000101A8">
      <w:pPr>
        <w:pStyle w:val="ConsPlusNormal"/>
        <w:ind w:firstLine="540"/>
        <w:jc w:val="both"/>
        <w:rPr>
          <w:rFonts w:ascii="Arial" w:hAnsi="Arial" w:cs="Arial"/>
          <w:sz w:val="24"/>
          <w:szCs w:val="24"/>
        </w:rPr>
      </w:pPr>
      <w:r w:rsidRPr="000101A8">
        <w:rPr>
          <w:rFonts w:ascii="Arial" w:hAnsi="Arial" w:cs="Arial"/>
          <w:bCs/>
          <w:sz w:val="24"/>
          <w:szCs w:val="24"/>
        </w:rPr>
        <w:t xml:space="preserve">1.1. </w:t>
      </w:r>
      <w:r w:rsidR="000101A8" w:rsidRPr="005E0979">
        <w:rPr>
          <w:rFonts w:ascii="Arial" w:hAnsi="Arial" w:cs="Arial"/>
          <w:bCs/>
          <w:sz w:val="24"/>
          <w:szCs w:val="24"/>
        </w:rPr>
        <w:t>Настоящий  административный регламент предоставления муниципальной услуги разработан в  целях  повышения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 а так же устанавливает порядок предоставления муниципальной услуги «</w:t>
      </w:r>
      <w:r w:rsidR="000101A8" w:rsidRPr="000101A8">
        <w:rPr>
          <w:rFonts w:ascii="Arial" w:hAnsi="Arial" w:cs="Arial"/>
          <w:bCs/>
          <w:sz w:val="24"/>
          <w:szCs w:val="24"/>
        </w:rPr>
        <w:t>Предварительное согласование предоставления земельных участков</w:t>
      </w:r>
      <w:r w:rsidR="000101A8" w:rsidRPr="005E0979">
        <w:rPr>
          <w:rFonts w:ascii="Arial" w:hAnsi="Arial" w:cs="Arial"/>
          <w:bCs/>
          <w:sz w:val="24"/>
          <w:szCs w:val="24"/>
        </w:rPr>
        <w:t>» (далее – муниципальная  услуга)</w:t>
      </w:r>
      <w:r w:rsidR="000101A8" w:rsidRPr="005E0979">
        <w:rPr>
          <w:rFonts w:ascii="Arial" w:hAnsi="Arial" w:cs="Arial"/>
          <w:sz w:val="24"/>
          <w:szCs w:val="24"/>
        </w:rPr>
        <w:t>.</w:t>
      </w:r>
    </w:p>
    <w:p w:rsidR="002F4C52" w:rsidRPr="000101A8" w:rsidRDefault="002F4C52" w:rsidP="000101A8">
      <w:pPr>
        <w:pStyle w:val="ConsPlusNormal"/>
        <w:ind w:firstLine="540"/>
        <w:jc w:val="both"/>
        <w:rPr>
          <w:rFonts w:ascii="Arial" w:hAnsi="Arial" w:cs="Arial"/>
          <w:bCs/>
          <w:sz w:val="24"/>
          <w:szCs w:val="24"/>
        </w:rPr>
      </w:pPr>
      <w:r w:rsidRPr="000101A8">
        <w:rPr>
          <w:rFonts w:ascii="Arial" w:hAnsi="Arial" w:cs="Arial"/>
          <w:bCs/>
          <w:sz w:val="24"/>
          <w:szCs w:val="24"/>
        </w:rPr>
        <w:t>1.2. Сведения о заявителях.</w:t>
      </w:r>
    </w:p>
    <w:p w:rsidR="002F4C52" w:rsidRPr="000101A8" w:rsidRDefault="002F4C52">
      <w:pPr>
        <w:pStyle w:val="ConsPlusNormal"/>
        <w:ind w:firstLine="540"/>
        <w:jc w:val="both"/>
        <w:rPr>
          <w:rFonts w:ascii="Arial" w:hAnsi="Arial" w:cs="Arial"/>
          <w:bCs/>
          <w:sz w:val="24"/>
          <w:szCs w:val="24"/>
        </w:rPr>
      </w:pPr>
      <w:r w:rsidRPr="000101A8">
        <w:rPr>
          <w:rFonts w:ascii="Arial" w:hAnsi="Arial" w:cs="Arial"/>
          <w:bCs/>
          <w:sz w:val="24"/>
          <w:szCs w:val="24"/>
        </w:rPr>
        <w:t>Заявителями на получе</w:t>
      </w:r>
      <w:r w:rsidR="000101A8" w:rsidRPr="000101A8">
        <w:rPr>
          <w:rFonts w:ascii="Arial" w:hAnsi="Arial" w:cs="Arial"/>
          <w:bCs/>
          <w:sz w:val="24"/>
          <w:szCs w:val="24"/>
        </w:rPr>
        <w:t>ние результатов предоставления муниципальной</w:t>
      </w:r>
      <w:r w:rsidRPr="000101A8">
        <w:rPr>
          <w:rFonts w:ascii="Arial" w:hAnsi="Arial" w:cs="Arial"/>
          <w:bCs/>
          <w:sz w:val="24"/>
          <w:szCs w:val="24"/>
        </w:rPr>
        <w:t xml:space="preserve"> услуги являются физические и юридические лица, а также их представители, действующие на основании полномочий, определенных в соответствии с действующим законодательством Российской Федерации.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 Порядок информирования о предоставлении муниципальной услуги.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1.3.1. Местонахождение администрации: р.п.</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Почтовый адрес для направления документов, заявлений, обращений: 403071, р.п.</w:t>
      </w:r>
      <w:r>
        <w:rPr>
          <w:rFonts w:ascii="Arial" w:hAnsi="Arial" w:cs="Arial"/>
          <w:sz w:val="24"/>
          <w:szCs w:val="24"/>
        </w:rPr>
        <w:t xml:space="preserve"> </w:t>
      </w:r>
      <w:r w:rsidRPr="00830385">
        <w:rPr>
          <w:rFonts w:ascii="Arial" w:hAnsi="Arial" w:cs="Arial"/>
          <w:sz w:val="24"/>
          <w:szCs w:val="24"/>
        </w:rPr>
        <w:t>Иловля, ул. Красноармейская, 6, Иловлинский район, Волгоградская область.</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Электронный адрес для направления обращений: </w:t>
      </w:r>
      <w:hyperlink r:id="rId5" w:history="1">
        <w:r w:rsidR="004961D5" w:rsidRPr="00D80FD3">
          <w:rPr>
            <w:rStyle w:val="a3"/>
            <w:rFonts w:ascii="Arial" w:hAnsi="Arial" w:cs="Arial"/>
            <w:sz w:val="24"/>
            <w:szCs w:val="24"/>
          </w:rPr>
          <w:t>adm.ilovlyа@gmail.ru</w:t>
        </w:r>
      </w:hyperlink>
      <w:r w:rsidRPr="00830385">
        <w:rPr>
          <w:rFonts w:ascii="Arial" w:hAnsi="Arial" w:cs="Arial"/>
          <w:sz w:val="24"/>
          <w:szCs w:val="24"/>
        </w:rPr>
        <w:t>.</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Обеспечение предоставления муниципальной услуги осуществляется </w:t>
      </w:r>
      <w:r w:rsidRPr="00830385">
        <w:rPr>
          <w:rFonts w:ascii="Arial" w:hAnsi="Arial" w:cs="Arial"/>
          <w:sz w:val="24"/>
          <w:szCs w:val="24"/>
        </w:rPr>
        <w:lastRenderedPageBreak/>
        <w:t xml:space="preserve">администрацией Иловлинского городского поселения Иловлинского  муниципального района Волгоградской области. </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 понедельника по пятницу - с 8:00 до 17:00</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обеденный перерыв - с 12:00 до 13:00</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 xml:space="preserve">суббота, воскресенье – выходные дни. </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Местонахождение и график работы многофункциональн</w:t>
      </w:r>
      <w:r>
        <w:rPr>
          <w:rFonts w:ascii="Arial" w:hAnsi="Arial" w:cs="Arial"/>
          <w:sz w:val="24"/>
          <w:szCs w:val="24"/>
        </w:rPr>
        <w:t>ого</w:t>
      </w:r>
      <w:r w:rsidRPr="00830385">
        <w:rPr>
          <w:rFonts w:ascii="Arial" w:hAnsi="Arial" w:cs="Arial"/>
          <w:sz w:val="24"/>
          <w:szCs w:val="24"/>
        </w:rPr>
        <w:t xml:space="preserve"> центр</w:t>
      </w:r>
      <w:r>
        <w:rPr>
          <w:rFonts w:ascii="Arial" w:hAnsi="Arial" w:cs="Arial"/>
          <w:sz w:val="24"/>
          <w:szCs w:val="24"/>
        </w:rPr>
        <w:t>а</w:t>
      </w:r>
      <w:r w:rsidRPr="00830385">
        <w:rPr>
          <w:rFonts w:ascii="Arial" w:hAnsi="Arial" w:cs="Arial"/>
          <w:sz w:val="24"/>
          <w:szCs w:val="24"/>
        </w:rPr>
        <w:t xml:space="preserve"> предоставления муниципальн</w:t>
      </w:r>
      <w:r>
        <w:rPr>
          <w:rFonts w:ascii="Arial" w:hAnsi="Arial" w:cs="Arial"/>
          <w:sz w:val="24"/>
          <w:szCs w:val="24"/>
        </w:rPr>
        <w:t>ой</w:t>
      </w:r>
      <w:r w:rsidRPr="00830385">
        <w:rPr>
          <w:rFonts w:ascii="Arial" w:hAnsi="Arial" w:cs="Arial"/>
          <w:sz w:val="24"/>
          <w:szCs w:val="24"/>
        </w:rPr>
        <w:t xml:space="preserve"> услуг</w:t>
      </w:r>
      <w:r>
        <w:rPr>
          <w:rFonts w:ascii="Arial" w:hAnsi="Arial" w:cs="Arial"/>
          <w:sz w:val="24"/>
          <w:szCs w:val="24"/>
        </w:rPr>
        <w:t>и</w:t>
      </w:r>
      <w:r w:rsidRPr="00830385">
        <w:rPr>
          <w:rFonts w:ascii="Arial" w:hAnsi="Arial" w:cs="Arial"/>
          <w:sz w:val="24"/>
          <w:szCs w:val="24"/>
        </w:rPr>
        <w:t xml:space="preserve"> (далее именуется - МФЦ):</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Волгоградская область, р.п. Иловля, ул. Кирова, 48</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Тел.: (84467) 5-13-03</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График работы  с заявителями</w:t>
      </w:r>
      <w:r>
        <w:rPr>
          <w:rFonts w:ascii="Arial" w:hAnsi="Arial" w:cs="Arial"/>
          <w:sz w:val="24"/>
          <w:szCs w:val="24"/>
        </w:rPr>
        <w:t>:</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Вторник - суб</w:t>
      </w:r>
      <w:r w:rsidR="00FC71DA">
        <w:rPr>
          <w:rFonts w:ascii="Arial" w:hAnsi="Arial" w:cs="Arial"/>
          <w:sz w:val="24"/>
          <w:szCs w:val="24"/>
        </w:rPr>
        <w:t>бота - с 8.00 час. до 19.00 час</w:t>
      </w:r>
      <w:r w:rsidRPr="00830385">
        <w:rPr>
          <w:rFonts w:ascii="Arial" w:hAnsi="Arial" w:cs="Arial"/>
          <w:sz w:val="24"/>
          <w:szCs w:val="24"/>
        </w:rPr>
        <w:t xml:space="preserve">; </w:t>
      </w:r>
    </w:p>
    <w:p w:rsidR="005D0A03"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воскресенье, понедельник - выходные</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1.3.2. Информация о порядке предоставления муниципальной услуги предоставляется:</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непосредственно в администрации  Иловлинского городского   поселения (информационные стенды, устное информирование муниципальными служащими администрации, личный прием);</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 использованием средств телефонной связи, электронного информирования;</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посредством размещения информации в информационно-телекоммуникационных сетях общего пользования, публикации в средствах массовой информации;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в сети Интернет на официальном сайте администрации   Иловлинского городского поселения Иловлинского  муниципального  района, на  едином портале государственных и муниципальных услуг (</w:t>
      </w:r>
      <w:hyperlink r:id="rId6" w:history="1">
        <w:r w:rsidRPr="00830385">
          <w:rPr>
            <w:rFonts w:ascii="Arial" w:hAnsi="Arial" w:cs="Arial"/>
            <w:sz w:val="24"/>
            <w:szCs w:val="24"/>
          </w:rPr>
          <w:t>www.gosuslugi.ru</w:t>
        </w:r>
      </w:hyperlink>
      <w:r w:rsidRPr="00830385">
        <w:rPr>
          <w:rFonts w:ascii="Arial" w:hAnsi="Arial" w:cs="Arial"/>
          <w:sz w:val="24"/>
          <w:szCs w:val="24"/>
        </w:rPr>
        <w:t>)</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Информация о процедуре предоставления муниципальной услуги предоставляется бесплатно.</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1.3.3. Справочные телефоны, по которым проводится консультирование по вопросам предоставления муниципальной услуги:</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справо</w:t>
      </w:r>
      <w:r>
        <w:rPr>
          <w:rFonts w:ascii="Arial" w:hAnsi="Arial" w:cs="Arial"/>
          <w:sz w:val="24"/>
          <w:szCs w:val="24"/>
        </w:rPr>
        <w:t xml:space="preserve">чные телефоны: </w:t>
      </w:r>
      <w:r w:rsidRPr="00830385">
        <w:rPr>
          <w:rFonts w:ascii="Arial" w:hAnsi="Arial" w:cs="Arial"/>
          <w:sz w:val="24"/>
          <w:szCs w:val="24"/>
        </w:rPr>
        <w:t xml:space="preserve"> 8 (84</w:t>
      </w:r>
      <w:r>
        <w:rPr>
          <w:rFonts w:ascii="Arial" w:hAnsi="Arial" w:cs="Arial"/>
          <w:sz w:val="24"/>
          <w:szCs w:val="24"/>
        </w:rPr>
        <w:t>467) 5-11-36; 8 (84467) 5-29-64; 8(84467) 5-13-03.</w:t>
      </w:r>
    </w:p>
    <w:p w:rsidR="005D0A03" w:rsidRPr="00830385" w:rsidRDefault="005D0A03" w:rsidP="005D0A03">
      <w:pPr>
        <w:pStyle w:val="ConsPlusNormal"/>
        <w:ind w:firstLine="540"/>
        <w:jc w:val="both"/>
        <w:rPr>
          <w:rFonts w:ascii="Arial" w:hAnsi="Arial" w:cs="Arial"/>
          <w:sz w:val="24"/>
          <w:szCs w:val="24"/>
        </w:rPr>
      </w:pPr>
      <w:r w:rsidRPr="00830385">
        <w:rPr>
          <w:rFonts w:ascii="Arial" w:hAnsi="Arial" w:cs="Arial"/>
          <w:sz w:val="24"/>
          <w:szCs w:val="24"/>
        </w:rPr>
        <w:t>номер телефона-автоинформатора: нет.</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1.3.</w:t>
      </w:r>
      <w:r>
        <w:rPr>
          <w:rFonts w:ascii="Arial" w:hAnsi="Arial" w:cs="Arial"/>
          <w:sz w:val="24"/>
          <w:szCs w:val="24"/>
        </w:rPr>
        <w:t>4</w:t>
      </w:r>
      <w:r w:rsidRPr="00D506E1">
        <w:rPr>
          <w:rFonts w:ascii="Arial" w:hAnsi="Arial" w:cs="Arial"/>
          <w:sz w:val="24"/>
          <w:szCs w:val="24"/>
        </w:rPr>
        <w:t>. Информирование заявителей о порядке предоставления муниципальной услуги осуществляется путем размещения информации: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непосредственно в администрации Иловлинского городского поселения (на информационных стендах), устное информирование сотрудниками Администрации;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на информационных стендах МФЦ, устное информирование сотрудниками МФЦ;</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по почте (по письменным обращениям);</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посредством использования телефонной и факсимильной связи, электронной почты </w:t>
      </w:r>
      <w:hyperlink r:id="rId7" w:history="1">
        <w:r w:rsidRPr="00D506E1">
          <w:rPr>
            <w:rFonts w:ascii="Arial" w:hAnsi="Arial" w:cs="Arial"/>
            <w:sz w:val="24"/>
            <w:szCs w:val="24"/>
          </w:rPr>
          <w:t>adm.ilovlya@gmail.</w:t>
        </w:r>
      </w:hyperlink>
      <w:r w:rsidRPr="00D506E1">
        <w:rPr>
          <w:rFonts w:ascii="Arial" w:hAnsi="Arial" w:cs="Arial"/>
          <w:sz w:val="24"/>
          <w:szCs w:val="24"/>
        </w:rPr>
        <w:t>com.</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на официальном сайте Администрации в сети Интернет: </w:t>
      </w:r>
      <w:hyperlink r:id="rId8" w:tgtFrame="_blank" w:history="1">
        <w:r w:rsidRPr="00A37A61">
          <w:rPr>
            <w:rFonts w:ascii="Arial" w:hAnsi="Arial" w:cs="Arial"/>
            <w:sz w:val="24"/>
            <w:szCs w:val="24"/>
          </w:rPr>
          <w:t>http://ilovgoradmin.ru</w:t>
        </w:r>
      </w:hyperlink>
      <w:r w:rsidRPr="00D506E1">
        <w:rPr>
          <w:rFonts w:ascii="Arial" w:hAnsi="Arial" w:cs="Arial"/>
          <w:sz w:val="24"/>
          <w:szCs w:val="24"/>
        </w:rPr>
        <w:t xml:space="preserve"> Для получения консультации о порядке предоставления муниципальной услуги заявители обращаются лично, по телефону в администрацию или МФЦ, по почте, электронной почте в Администрацию.</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должны принять все необходимые меры для дачи полного и оперативного ответа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Сотрудники Администрации, сотрудники МФЦ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Прием заявителей для получения консультации о порядке предоставления </w:t>
      </w:r>
      <w:r w:rsidRPr="00D506E1">
        <w:rPr>
          <w:rFonts w:ascii="Arial" w:hAnsi="Arial" w:cs="Arial"/>
          <w:sz w:val="24"/>
          <w:szCs w:val="24"/>
        </w:rPr>
        <w:lastRenderedPageBreak/>
        <w:t>муниципальной услуги осуществляется сотрудниками Администрации, сотрудниками МФЦ в порядке очередности.</w:t>
      </w:r>
    </w:p>
    <w:p w:rsidR="005D0A03" w:rsidRPr="00D506E1" w:rsidRDefault="005D0A03" w:rsidP="005D0A03">
      <w:pPr>
        <w:pStyle w:val="ConsPlusNormal"/>
        <w:ind w:firstLine="540"/>
        <w:jc w:val="both"/>
        <w:rPr>
          <w:rFonts w:ascii="Arial" w:hAnsi="Arial" w:cs="Arial"/>
          <w:sz w:val="24"/>
          <w:szCs w:val="24"/>
        </w:rPr>
      </w:pPr>
      <w:bookmarkStart w:id="2" w:name="sub_1511"/>
      <w:r w:rsidRPr="00D506E1">
        <w:rPr>
          <w:rFonts w:ascii="Arial" w:hAnsi="Arial" w:cs="Arial"/>
          <w:sz w:val="24"/>
          <w:szCs w:val="24"/>
        </w:rPr>
        <w:t>Время ожидания заявителя при устном консультировании не может превышать 10 минут, время устного консультирования заявителя - не более 10 минут.</w:t>
      </w:r>
    </w:p>
    <w:bookmarkEnd w:id="2"/>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В случае если для подготовки ответа требуется продолжительное время, сотрудники Администрации,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Письменное консультирование при обращении заявителя в администрацию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Ответ предоставляется в простой, четкой и понятной форме с указанием фамилии, имени, отчества, номера телефона исполнителя, подписывается Главой Иловлинского городского поселения и должен содержать ответы на поставленные вопросы.</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текст запроса написан неразборчиво;</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фамилия, имя и отчество в запросе написаны неразборчиво;</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в запросе есть подчистки, приписки, зачеркнутые слова и иные неоговоренные и незаверенные исправления;</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запрос имеет повреждения, наличие которых позволяет неоднозначно истолковать его содержание.</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Устное и письменное информирование заявителей по вопросам предоставления муниципальной услуги осуществляется сотрудниками администрации, сотрудниками МФЦ в соответствии с регламентом работы. </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 xml:space="preserve">Публичное информирование осуществляется на официальном информационно-справочном портале администрации Иловлинского городского поселения  в сети Интернет: </w:t>
      </w:r>
      <w:hyperlink r:id="rId9" w:tgtFrame="_blank" w:history="1">
        <w:r w:rsidRPr="00A37A61">
          <w:rPr>
            <w:rFonts w:ascii="Arial" w:hAnsi="Arial" w:cs="Arial"/>
            <w:sz w:val="24"/>
            <w:szCs w:val="24"/>
          </w:rPr>
          <w:t>http://ilovgoradmin.ru</w:t>
        </w:r>
      </w:hyperlink>
      <w:r w:rsidRPr="00D506E1">
        <w:rPr>
          <w:rFonts w:ascii="Arial" w:hAnsi="Arial" w:cs="Arial"/>
          <w:sz w:val="24"/>
          <w:szCs w:val="24"/>
        </w:rPr>
        <w:t>.</w:t>
      </w:r>
    </w:p>
    <w:p w:rsidR="005D0A03" w:rsidRPr="00D506E1" w:rsidRDefault="005D0A03" w:rsidP="005D0A03">
      <w:pPr>
        <w:pStyle w:val="ConsPlusNormal"/>
        <w:ind w:firstLine="540"/>
        <w:jc w:val="both"/>
        <w:rPr>
          <w:rFonts w:ascii="Arial" w:hAnsi="Arial" w:cs="Arial"/>
          <w:sz w:val="24"/>
          <w:szCs w:val="24"/>
        </w:rPr>
      </w:pPr>
      <w:r w:rsidRPr="00D506E1">
        <w:rPr>
          <w:rFonts w:ascii="Arial" w:hAnsi="Arial" w:cs="Arial"/>
          <w:sz w:val="24"/>
          <w:szCs w:val="24"/>
        </w:rPr>
        <w:t>В запросе, поступившем в Администрацию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2F4C52" w:rsidRDefault="002F4C52">
      <w:pPr>
        <w:pStyle w:val="ConsPlusNormal"/>
        <w:jc w:val="both"/>
      </w:pPr>
    </w:p>
    <w:p w:rsidR="002F4C52" w:rsidRPr="00D43ACE" w:rsidRDefault="00B36CD6" w:rsidP="00B36CD6">
      <w:pPr>
        <w:pStyle w:val="ConsPlusNormal"/>
        <w:ind w:firstLine="540"/>
        <w:jc w:val="center"/>
        <w:rPr>
          <w:rFonts w:ascii="Arial" w:hAnsi="Arial" w:cs="Arial"/>
          <w:sz w:val="24"/>
          <w:szCs w:val="24"/>
        </w:rPr>
      </w:pPr>
      <w:r w:rsidRPr="00B36CD6">
        <w:rPr>
          <w:rFonts w:ascii="Arial" w:hAnsi="Arial" w:cs="Arial"/>
          <w:sz w:val="24"/>
          <w:szCs w:val="24"/>
        </w:rPr>
        <w:t>2</w:t>
      </w:r>
      <w:r w:rsidR="002F4C52" w:rsidRPr="00B36CD6">
        <w:rPr>
          <w:rFonts w:ascii="Arial" w:hAnsi="Arial" w:cs="Arial"/>
          <w:sz w:val="24"/>
          <w:szCs w:val="24"/>
        </w:rPr>
        <w:t xml:space="preserve">. </w:t>
      </w:r>
      <w:r w:rsidR="002F4C52" w:rsidRPr="00D43ACE">
        <w:rPr>
          <w:rFonts w:ascii="Arial" w:hAnsi="Arial" w:cs="Arial"/>
          <w:sz w:val="24"/>
          <w:szCs w:val="24"/>
        </w:rPr>
        <w:t xml:space="preserve">Стандарт предоставления </w:t>
      </w:r>
      <w:r w:rsidRPr="00D43ACE">
        <w:rPr>
          <w:rFonts w:ascii="Arial" w:hAnsi="Arial" w:cs="Arial"/>
          <w:sz w:val="24"/>
          <w:szCs w:val="24"/>
        </w:rPr>
        <w:t>муниципальной</w:t>
      </w:r>
      <w:r w:rsidR="002F4C52" w:rsidRPr="00D43ACE">
        <w:rPr>
          <w:rFonts w:ascii="Arial" w:hAnsi="Arial" w:cs="Arial"/>
          <w:sz w:val="24"/>
          <w:szCs w:val="24"/>
        </w:rPr>
        <w:t xml:space="preserve"> услуги</w:t>
      </w:r>
    </w:p>
    <w:p w:rsidR="002F4C52" w:rsidRPr="00D43ACE" w:rsidRDefault="002F4C52">
      <w:pPr>
        <w:pStyle w:val="ConsPlusNormal"/>
        <w:jc w:val="both"/>
        <w:rPr>
          <w:rFonts w:ascii="Arial" w:hAnsi="Arial" w:cs="Arial"/>
          <w:sz w:val="24"/>
          <w:szCs w:val="24"/>
        </w:rPr>
      </w:pP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 Наименование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и органа исполнительной власти Волгоградской области, предоставляющего ее.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Наименование</w:t>
      </w:r>
      <w:r w:rsidR="00B36CD6" w:rsidRPr="00D43ACE">
        <w:rPr>
          <w:rFonts w:ascii="Arial" w:hAnsi="Arial" w:cs="Arial"/>
          <w:sz w:val="24"/>
          <w:szCs w:val="24"/>
        </w:rPr>
        <w:t xml:space="preserve"> муниципальной</w:t>
      </w:r>
      <w:r w:rsidRPr="00D43ACE">
        <w:rPr>
          <w:rFonts w:ascii="Arial" w:hAnsi="Arial" w:cs="Arial"/>
          <w:sz w:val="24"/>
          <w:szCs w:val="24"/>
        </w:rPr>
        <w:t xml:space="preserve"> услуги: предварительное согласование предоставления земельных участков.</w:t>
      </w:r>
    </w:p>
    <w:p w:rsidR="00D43ACE" w:rsidRPr="0052537F" w:rsidRDefault="002F4C52" w:rsidP="00D43ACE">
      <w:pPr>
        <w:pStyle w:val="ConsPlusNormal"/>
        <w:ind w:firstLine="540"/>
        <w:jc w:val="both"/>
        <w:rPr>
          <w:rFonts w:ascii="Arial" w:hAnsi="Arial" w:cs="Arial"/>
          <w:sz w:val="24"/>
          <w:szCs w:val="24"/>
        </w:rPr>
      </w:pPr>
      <w:r w:rsidRPr="00D43ACE">
        <w:rPr>
          <w:rFonts w:ascii="Arial" w:hAnsi="Arial" w:cs="Arial"/>
          <w:sz w:val="24"/>
          <w:szCs w:val="24"/>
        </w:rPr>
        <w:t xml:space="preserve">2.2. </w:t>
      </w:r>
      <w:r w:rsidR="00D43ACE" w:rsidRPr="0052537F">
        <w:rPr>
          <w:rFonts w:ascii="Arial" w:hAnsi="Arial" w:cs="Arial"/>
          <w:sz w:val="24"/>
          <w:szCs w:val="24"/>
        </w:rPr>
        <w:t xml:space="preserve">Предоставление муниципальной услуги осуществляется в отношении земельных участков, образуемых из земельных участков, находящихся в </w:t>
      </w:r>
      <w:r w:rsidR="00D43ACE">
        <w:rPr>
          <w:rFonts w:ascii="Arial" w:hAnsi="Arial" w:cs="Arial"/>
          <w:sz w:val="24"/>
          <w:szCs w:val="24"/>
        </w:rPr>
        <w:t>муниципальной собственности Администрации Иловлинского городского поселения Иловлинского муниципального района, а так же земельных участков, государственная собственность на которые не разграничена</w:t>
      </w:r>
      <w:r w:rsidR="00D43ACE" w:rsidRPr="0052537F">
        <w:rPr>
          <w:rFonts w:ascii="Arial" w:hAnsi="Arial" w:cs="Arial"/>
          <w:sz w:val="24"/>
          <w:szCs w:val="24"/>
        </w:rPr>
        <w:t>.</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 xml:space="preserve">Исполнителем муниципальной услуги является </w:t>
      </w:r>
      <w:r>
        <w:rPr>
          <w:rFonts w:ascii="Arial" w:hAnsi="Arial" w:cs="Arial"/>
          <w:sz w:val="24"/>
          <w:szCs w:val="24"/>
        </w:rPr>
        <w:t xml:space="preserve">администрация Иловлинского </w:t>
      </w:r>
      <w:r>
        <w:rPr>
          <w:rFonts w:ascii="Arial" w:hAnsi="Arial" w:cs="Arial"/>
          <w:sz w:val="24"/>
          <w:szCs w:val="24"/>
        </w:rPr>
        <w:lastRenderedPageBreak/>
        <w:t>городского поселения Иловлинского муниципального района Волгоградской области</w:t>
      </w:r>
      <w:r w:rsidRPr="0052537F">
        <w:rPr>
          <w:rFonts w:ascii="Arial" w:hAnsi="Arial" w:cs="Arial"/>
          <w:sz w:val="24"/>
          <w:szCs w:val="24"/>
        </w:rPr>
        <w:t>.</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 xml:space="preserve">При предоставлении муниципальной услуги </w:t>
      </w:r>
      <w:r>
        <w:rPr>
          <w:rFonts w:ascii="Arial" w:hAnsi="Arial" w:cs="Arial"/>
          <w:sz w:val="24"/>
          <w:szCs w:val="24"/>
        </w:rPr>
        <w:t>Администрация</w:t>
      </w:r>
      <w:r w:rsidRPr="0052537F">
        <w:rPr>
          <w:rFonts w:ascii="Arial" w:hAnsi="Arial" w:cs="Arial"/>
          <w:sz w:val="24"/>
          <w:szCs w:val="24"/>
        </w:rPr>
        <w:t xml:space="preserve"> осуществляет взаимодействие с:</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органами исполнительной власти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органами местного самоуправления;</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Федеральной налоговой службой Российской Федерации;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Управлением Федеральной службы государственной регистрации, кадастра и картографии по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D43ACE" w:rsidRPr="0052537F" w:rsidRDefault="00D43ACE" w:rsidP="00D43ACE">
      <w:pPr>
        <w:pStyle w:val="ConsPlusNormal"/>
        <w:ind w:firstLine="540"/>
        <w:jc w:val="both"/>
        <w:rPr>
          <w:rFonts w:ascii="Arial" w:hAnsi="Arial" w:cs="Arial"/>
          <w:sz w:val="24"/>
          <w:szCs w:val="24"/>
        </w:rPr>
      </w:pPr>
      <w:r w:rsidRPr="0052537F">
        <w:rPr>
          <w:rFonts w:ascii="Arial" w:hAnsi="Arial" w:cs="Arial"/>
          <w:sz w:val="24"/>
          <w:szCs w:val="24"/>
        </w:rPr>
        <w:t>иными федеральными органами исполнительной власти.</w:t>
      </w:r>
    </w:p>
    <w:p w:rsidR="00D43ACE" w:rsidRPr="0052537F" w:rsidRDefault="00D43ACE" w:rsidP="00D43ACE">
      <w:pPr>
        <w:pStyle w:val="ConsPlusNormal"/>
        <w:ind w:firstLine="540"/>
        <w:jc w:val="both"/>
        <w:rPr>
          <w:rFonts w:ascii="Arial" w:hAnsi="Arial" w:cs="Arial"/>
          <w:sz w:val="24"/>
          <w:szCs w:val="24"/>
        </w:rPr>
      </w:pPr>
      <w:r>
        <w:rPr>
          <w:rFonts w:ascii="Arial" w:hAnsi="Arial" w:cs="Arial"/>
          <w:sz w:val="24"/>
          <w:szCs w:val="24"/>
        </w:rPr>
        <w:t xml:space="preserve">Администрация </w:t>
      </w:r>
      <w:r w:rsidRPr="0052537F">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Волгоградской области.</w:t>
      </w:r>
    </w:p>
    <w:p w:rsidR="002F4C52" w:rsidRPr="00D43ACE" w:rsidRDefault="002F4C52" w:rsidP="00D43ACE">
      <w:pPr>
        <w:pStyle w:val="ConsPlusNormal"/>
        <w:ind w:firstLine="540"/>
        <w:jc w:val="both"/>
        <w:rPr>
          <w:rFonts w:ascii="Arial" w:hAnsi="Arial" w:cs="Arial"/>
          <w:sz w:val="24"/>
          <w:szCs w:val="24"/>
        </w:rPr>
      </w:pPr>
      <w:r w:rsidRPr="00D43ACE">
        <w:rPr>
          <w:rFonts w:ascii="Arial" w:hAnsi="Arial" w:cs="Arial"/>
          <w:sz w:val="24"/>
          <w:szCs w:val="24"/>
        </w:rPr>
        <w:t xml:space="preserve">2.3. Результатом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является: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письмо с мотивированным отказом в предоставлении </w:t>
      </w:r>
      <w:r w:rsid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2.4. Срок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являющи</w:t>
      </w:r>
      <w:r w:rsidR="00B36CD6" w:rsidRPr="00D43ACE">
        <w:rPr>
          <w:rFonts w:ascii="Arial" w:hAnsi="Arial" w:cs="Arial"/>
          <w:sz w:val="24"/>
          <w:szCs w:val="24"/>
        </w:rPr>
        <w:t>еся результатом предоставления муниципальной</w:t>
      </w:r>
      <w:r w:rsidRPr="00D43ACE">
        <w:rPr>
          <w:rFonts w:ascii="Arial" w:hAnsi="Arial" w:cs="Arial"/>
          <w:sz w:val="24"/>
          <w:szCs w:val="24"/>
        </w:rPr>
        <w:t xml:space="preserve"> услуги, имеют следующие сроки предоставления: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(в случае, если подано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в недельный срок с момента поступления заявлений в рамках публикации;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об отказе в предварительном согласовании предоставления земельного участка (в иных случаях) - в тридцатидневный срок с даты подачи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решение о предварительном согласовании предоставления земельного участка (в случае если подано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в тридцатидневный срок со дня истечения срока опубликования извещения о предоставлении земельного участка для указанных в заявлении целей.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решение о предварительном согласовании предоставления земельного участка (в случае, если действующим законодательством не предусмотрено опубликование извещения о предоставлении земельного участка для указанных в заявлении целей) - в тридцатидневный срок с даты подачи заявления о предварительном согласовании </w:t>
      </w:r>
      <w:r w:rsidRPr="00D43ACE">
        <w:rPr>
          <w:rFonts w:ascii="Arial" w:hAnsi="Arial" w:cs="Arial"/>
          <w:sz w:val="24"/>
          <w:szCs w:val="24"/>
        </w:rPr>
        <w:lastRenderedPageBreak/>
        <w:t>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письмо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 в тридцатидневный срок с даты подачи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2.5. Правовые основания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осуществляется в соответствии с:</w:t>
      </w:r>
    </w:p>
    <w:p w:rsidR="002F4C52" w:rsidRPr="00D43ACE" w:rsidRDefault="00D26985">
      <w:pPr>
        <w:pStyle w:val="ConsPlusNormal"/>
        <w:ind w:firstLine="540"/>
        <w:jc w:val="both"/>
        <w:rPr>
          <w:rFonts w:ascii="Arial" w:hAnsi="Arial" w:cs="Arial"/>
          <w:sz w:val="24"/>
          <w:szCs w:val="24"/>
        </w:rPr>
      </w:pPr>
      <w:hyperlink r:id="rId10" w:history="1">
        <w:r w:rsidR="002F4C52" w:rsidRPr="00D43ACE">
          <w:rPr>
            <w:rFonts w:ascii="Arial" w:hAnsi="Arial" w:cs="Arial"/>
            <w:color w:val="0000FF"/>
            <w:sz w:val="24"/>
            <w:szCs w:val="24"/>
          </w:rPr>
          <w:t>Конституцией</w:t>
        </w:r>
      </w:hyperlink>
      <w:r w:rsidR="002F4C52" w:rsidRPr="00D43ACE">
        <w:rPr>
          <w:rFonts w:ascii="Arial" w:hAnsi="Arial" w:cs="Arial"/>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1"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2"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Гражданским </w:t>
      </w:r>
      <w:hyperlink r:id="rId13"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Земельным </w:t>
      </w:r>
      <w:hyperlink r:id="rId14"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Градостроительным </w:t>
      </w:r>
      <w:hyperlink r:id="rId15"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6" w:history="1">
        <w:r w:rsidRPr="00D43ACE">
          <w:rPr>
            <w:rFonts w:ascii="Arial" w:hAnsi="Arial" w:cs="Arial"/>
            <w:color w:val="0000FF"/>
            <w:sz w:val="24"/>
            <w:szCs w:val="24"/>
          </w:rPr>
          <w:t>законом</w:t>
        </w:r>
      </w:hyperlink>
      <w:r w:rsidRPr="00D43ACE">
        <w:rPr>
          <w:rFonts w:ascii="Arial" w:hAnsi="Arial" w:cs="Arial"/>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7" w:history="1">
        <w:r w:rsidRPr="00D43ACE">
          <w:rPr>
            <w:rFonts w:ascii="Arial" w:hAnsi="Arial" w:cs="Arial"/>
            <w:color w:val="0000FF"/>
            <w:sz w:val="24"/>
            <w:szCs w:val="24"/>
          </w:rPr>
          <w:t>законом</w:t>
        </w:r>
      </w:hyperlink>
      <w:r w:rsidRPr="00D43ACE">
        <w:rPr>
          <w:rFonts w:ascii="Arial" w:hAnsi="Arial" w:cs="Arial"/>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8" w:history="1">
        <w:r w:rsidRPr="00D43ACE">
          <w:rPr>
            <w:rFonts w:ascii="Arial" w:hAnsi="Arial" w:cs="Arial"/>
            <w:color w:val="0000FF"/>
            <w:sz w:val="24"/>
            <w:szCs w:val="24"/>
          </w:rPr>
          <w:t>законом</w:t>
        </w:r>
      </w:hyperlink>
      <w:r w:rsidRPr="00D43ACE">
        <w:rPr>
          <w:rFonts w:ascii="Arial" w:hAnsi="Arial" w:cs="Arial"/>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19" w:history="1">
        <w:r w:rsidRPr="00D43ACE">
          <w:rPr>
            <w:rFonts w:ascii="Arial" w:hAnsi="Arial" w:cs="Arial"/>
            <w:color w:val="0000FF"/>
            <w:sz w:val="24"/>
            <w:szCs w:val="24"/>
          </w:rPr>
          <w:t>законом</w:t>
        </w:r>
      </w:hyperlink>
      <w:r w:rsidRPr="00D43ACE">
        <w:rPr>
          <w:rFonts w:ascii="Arial" w:hAnsi="Arial" w:cs="Arial"/>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Федеральным </w:t>
      </w:r>
      <w:hyperlink r:id="rId20" w:history="1">
        <w:r w:rsidRPr="00D43ACE">
          <w:rPr>
            <w:rFonts w:ascii="Arial" w:hAnsi="Arial" w:cs="Arial"/>
            <w:color w:val="0000FF"/>
            <w:sz w:val="24"/>
            <w:szCs w:val="24"/>
          </w:rPr>
          <w:t>законом</w:t>
        </w:r>
      </w:hyperlink>
      <w:r w:rsidRPr="00D43ACE">
        <w:rPr>
          <w:rFonts w:ascii="Arial" w:hAnsi="Arial" w:cs="Arial"/>
          <w:sz w:val="24"/>
          <w:szCs w:val="24"/>
        </w:rPr>
        <w:t xml:space="preserve"> от 24.07.2007 N 221-ФЗ "О </w:t>
      </w:r>
      <w:r w:rsidR="00E65C82">
        <w:rPr>
          <w:rFonts w:ascii="Arial" w:hAnsi="Arial" w:cs="Arial"/>
          <w:sz w:val="24"/>
          <w:szCs w:val="24"/>
        </w:rPr>
        <w:t>кадастровой деятельности</w:t>
      </w:r>
      <w:r w:rsidRPr="00D43ACE">
        <w:rPr>
          <w:rFonts w:ascii="Arial" w:hAnsi="Arial" w:cs="Arial"/>
          <w:sz w:val="24"/>
          <w:szCs w:val="24"/>
        </w:rPr>
        <w:t>" (Собрание законодательства Российской Федерации, 2008, N 30 (часть 1), ст. 3597, N 30 (часть 2), ст. 3616; 2009, N 1, ст. 19, N 19, ст. 2283, N 29, ст. 3582, N 52 (часть 1), ст. 6410, ст. 6419);</w:t>
      </w:r>
    </w:p>
    <w:p w:rsidR="002F4C52" w:rsidRPr="00D43ACE" w:rsidRDefault="00D26985">
      <w:pPr>
        <w:pStyle w:val="ConsPlusNormal"/>
        <w:ind w:firstLine="540"/>
        <w:jc w:val="both"/>
        <w:rPr>
          <w:rFonts w:ascii="Arial" w:hAnsi="Arial" w:cs="Arial"/>
          <w:sz w:val="24"/>
          <w:szCs w:val="24"/>
        </w:rPr>
      </w:pPr>
      <w:hyperlink r:id="rId21" w:history="1">
        <w:r w:rsidR="002F4C52" w:rsidRPr="00D43ACE">
          <w:rPr>
            <w:rFonts w:ascii="Arial" w:hAnsi="Arial" w:cs="Arial"/>
            <w:color w:val="0000FF"/>
            <w:sz w:val="24"/>
            <w:szCs w:val="24"/>
          </w:rPr>
          <w:t>приказом</w:t>
        </w:r>
      </w:hyperlink>
      <w:r w:rsidR="002F4C52" w:rsidRPr="00D43ACE">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F4C52" w:rsidRPr="00D43ACE" w:rsidRDefault="00D26985">
      <w:pPr>
        <w:pStyle w:val="ConsPlusNormal"/>
        <w:ind w:firstLine="540"/>
        <w:jc w:val="both"/>
        <w:rPr>
          <w:rFonts w:ascii="Arial" w:hAnsi="Arial" w:cs="Arial"/>
          <w:sz w:val="24"/>
          <w:szCs w:val="24"/>
        </w:rPr>
      </w:pPr>
      <w:hyperlink r:id="rId22" w:history="1">
        <w:r w:rsidR="002F4C52" w:rsidRPr="00D43ACE">
          <w:rPr>
            <w:rFonts w:ascii="Arial" w:hAnsi="Arial" w:cs="Arial"/>
            <w:color w:val="0000FF"/>
            <w:sz w:val="24"/>
            <w:szCs w:val="24"/>
          </w:rPr>
          <w:t>приказом</w:t>
        </w:r>
      </w:hyperlink>
      <w:r w:rsidR="002F4C52" w:rsidRPr="00D43ACE">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002F4C52" w:rsidRPr="00D43ACE">
        <w:rPr>
          <w:rFonts w:ascii="Arial" w:hAnsi="Arial" w:cs="Arial"/>
          <w:sz w:val="24"/>
          <w:szCs w:val="24"/>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F4C52" w:rsidRPr="00D43ACE" w:rsidRDefault="002A2ECE">
      <w:pPr>
        <w:pStyle w:val="ConsPlusNormal"/>
        <w:ind w:firstLine="540"/>
        <w:jc w:val="both"/>
        <w:rPr>
          <w:rFonts w:ascii="Arial" w:hAnsi="Arial" w:cs="Arial"/>
          <w:sz w:val="24"/>
          <w:szCs w:val="24"/>
        </w:rPr>
      </w:pPr>
      <w:r>
        <w:rPr>
          <w:rFonts w:ascii="Arial" w:hAnsi="Arial" w:cs="Arial"/>
          <w:sz w:val="24"/>
          <w:szCs w:val="24"/>
        </w:rPr>
        <w:t>п</w:t>
      </w:r>
      <w:r w:rsidRPr="002A2ECE">
        <w:rPr>
          <w:rFonts w:ascii="Arial" w:hAnsi="Arial" w:cs="Arial"/>
          <w:sz w:val="24"/>
          <w:szCs w:val="24"/>
        </w:rPr>
        <w:t>остановление  администрации   Иловлинского городского поселения     от  22  июня 2011 г. №107 «О  порядке  разработки  и  утверждения административных   регламентов    предоставления муниципальных услуг»</w:t>
      </w:r>
      <w:r w:rsidR="002F4C52"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bookmarkStart w:id="3" w:name="P340"/>
      <w:bookmarkEnd w:id="3"/>
      <w:r w:rsidRPr="00D43ACE">
        <w:rPr>
          <w:rFonts w:ascii="Arial" w:hAnsi="Arial" w:cs="Arial"/>
          <w:sz w:val="24"/>
          <w:szCs w:val="24"/>
        </w:rPr>
        <w:t>2.6.1. Перечень документов, прилагаемых заявителем (его уполномоченным представителем) к заявлению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по форме в соответствии с </w:t>
      </w:r>
      <w:hyperlink r:id="rId23" w:history="1">
        <w:r w:rsidRPr="00D43ACE">
          <w:rPr>
            <w:rFonts w:ascii="Arial" w:hAnsi="Arial" w:cs="Arial"/>
            <w:color w:val="0000FF"/>
            <w:sz w:val="24"/>
            <w:szCs w:val="24"/>
          </w:rPr>
          <w:t>приказом</w:t>
        </w:r>
      </w:hyperlink>
      <w:r w:rsidRPr="00D43ACE">
        <w:rPr>
          <w:rFonts w:ascii="Arial" w:hAnsi="Arial" w:cs="Arial"/>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заявлении о предварительном согласовании предоставления земельного участка указываются: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Pr="00D43ACE">
        <w:rPr>
          <w:rFonts w:ascii="Arial" w:hAnsi="Arial" w:cs="Arial"/>
          <w:sz w:val="24"/>
          <w:szCs w:val="24"/>
        </w:rPr>
        <w:lastRenderedPageBreak/>
        <w:t xml:space="preserve">участок), в случае, если границы такого земельного участка подлежат уточнению в соответствии с Федеральным </w:t>
      </w:r>
      <w:hyperlink r:id="rId24" w:history="1">
        <w:r w:rsidRPr="00D43ACE">
          <w:rPr>
            <w:rFonts w:ascii="Arial" w:hAnsi="Arial" w:cs="Arial"/>
            <w:color w:val="0000FF"/>
            <w:sz w:val="24"/>
            <w:szCs w:val="24"/>
          </w:rPr>
          <w:t>законом</w:t>
        </w:r>
      </w:hyperlink>
      <w:r w:rsidRPr="00D43ACE">
        <w:rPr>
          <w:rFonts w:ascii="Arial" w:hAnsi="Arial" w:cs="Arial"/>
          <w:sz w:val="24"/>
          <w:szCs w:val="24"/>
        </w:rPr>
        <w:t xml:space="preserve"> "О </w:t>
      </w:r>
      <w:r w:rsidR="005004B7">
        <w:rPr>
          <w:rFonts w:ascii="Arial" w:hAnsi="Arial" w:cs="Arial"/>
          <w:sz w:val="24"/>
          <w:szCs w:val="24"/>
        </w:rPr>
        <w:t>кадастровой деятельности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25" w:history="1">
        <w:r w:rsidRPr="00D43ACE">
          <w:rPr>
            <w:rFonts w:ascii="Arial" w:hAnsi="Arial" w:cs="Arial"/>
            <w:color w:val="0000FF"/>
            <w:sz w:val="24"/>
            <w:szCs w:val="24"/>
          </w:rPr>
          <w:t>статьями 39.3</w:t>
        </w:r>
      </w:hyperlink>
      <w:r w:rsidRPr="00D43ACE">
        <w:rPr>
          <w:rFonts w:ascii="Arial" w:hAnsi="Arial" w:cs="Arial"/>
          <w:sz w:val="24"/>
          <w:szCs w:val="24"/>
        </w:rPr>
        <w:t xml:space="preserve">, </w:t>
      </w:r>
      <w:hyperlink r:id="rId26" w:history="1">
        <w:r w:rsidRPr="00D43ACE">
          <w:rPr>
            <w:rFonts w:ascii="Arial" w:hAnsi="Arial" w:cs="Arial"/>
            <w:color w:val="0000FF"/>
            <w:sz w:val="24"/>
            <w:szCs w:val="24"/>
          </w:rPr>
          <w:t>39.6</w:t>
        </w:r>
      </w:hyperlink>
      <w:r w:rsidRPr="00D43ACE">
        <w:rPr>
          <w:rFonts w:ascii="Arial" w:hAnsi="Arial" w:cs="Arial"/>
          <w:sz w:val="24"/>
          <w:szCs w:val="24"/>
        </w:rPr>
        <w:t xml:space="preserve"> Земельного кодекса Российской Федерации оснований;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цель использования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почтовый адрес и (или) адрес электронной почты для связи с заявителем.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в соответствии с Земельным </w:t>
      </w:r>
      <w:hyperlink r:id="rId27" w:history="1">
        <w:r w:rsidRPr="00D43ACE">
          <w:rPr>
            <w:rFonts w:ascii="Arial" w:hAnsi="Arial" w:cs="Arial"/>
            <w:color w:val="0000FF"/>
            <w:sz w:val="24"/>
            <w:szCs w:val="24"/>
          </w:rPr>
          <w:t>кодексом</w:t>
        </w:r>
      </w:hyperlink>
      <w:r w:rsidRPr="00D43ACE">
        <w:rPr>
          <w:rFonts w:ascii="Arial" w:hAnsi="Arial" w:cs="Arial"/>
          <w:sz w:val="24"/>
          <w:szCs w:val="24"/>
        </w:rP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Копии документов, прилагаемые к заявлению, должны быть заверены в установленном законодательством порядке или представлены с предъявлением подлинника.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 представлении подлинников документов копии с них заверяются специалистом, осуществляющим прием документов, а подлинники документов возвращаются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непредставления заявителем по собственной инициативе документов, которые в соответствии с </w:t>
      </w:r>
      <w:hyperlink r:id="rId28" w:history="1">
        <w:r w:rsidRPr="00D43ACE">
          <w:rPr>
            <w:rFonts w:ascii="Arial" w:hAnsi="Arial" w:cs="Arial"/>
            <w:color w:val="0000FF"/>
            <w:sz w:val="24"/>
            <w:szCs w:val="24"/>
          </w:rPr>
          <w:t>приказом</w:t>
        </w:r>
      </w:hyperlink>
      <w:r w:rsidRPr="00D43ACE">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не могут быть истребованы у заявителя, однако представление которых необходимо для принятия решения о предоставлении земельного участка, </w:t>
      </w:r>
      <w:r w:rsidR="00A85E9A">
        <w:rPr>
          <w:rFonts w:ascii="Arial" w:hAnsi="Arial" w:cs="Arial"/>
          <w:sz w:val="24"/>
          <w:szCs w:val="24"/>
        </w:rPr>
        <w:t>Администрация</w:t>
      </w:r>
      <w:r w:rsidRPr="00D43ACE">
        <w:rPr>
          <w:rFonts w:ascii="Arial" w:hAnsi="Arial" w:cs="Arial"/>
          <w:sz w:val="24"/>
          <w:szCs w:val="24"/>
        </w:rPr>
        <w:t xml:space="preserve"> запрашивает такие документы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для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w:t>
      </w:r>
      <w:r w:rsidRPr="00D43ACE">
        <w:rPr>
          <w:rFonts w:ascii="Arial" w:hAnsi="Arial" w:cs="Arial"/>
          <w:sz w:val="24"/>
          <w:szCs w:val="24"/>
        </w:rPr>
        <w:lastRenderedPageBreak/>
        <w:t>которых не установлено уполномоченным органом.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Требования к оформлению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тексты документов написаны разборчиво;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заполнены в полном объеме;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не имеют повреждений, наличие которых не позволяет однозначно истолковать их содержание.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2.6.2. Запрещается требовать от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835737">
        <w:rPr>
          <w:rFonts w:ascii="Arial" w:hAnsi="Arial" w:cs="Arial"/>
          <w:sz w:val="24"/>
          <w:szCs w:val="24"/>
        </w:rPr>
        <w:t>, участвующих в предоставлении муниципальной</w:t>
      </w:r>
      <w:r w:rsidRPr="00D43ACE">
        <w:rPr>
          <w:rFonts w:ascii="Arial" w:hAnsi="Arial" w:cs="Arial"/>
          <w:sz w:val="24"/>
          <w:szCs w:val="24"/>
        </w:rPr>
        <w:t xml:space="preserve"> услуги, за исключением документов, указанных в </w:t>
      </w:r>
      <w:hyperlink r:id="rId29" w:history="1">
        <w:r w:rsidRPr="00D43ACE">
          <w:rPr>
            <w:rFonts w:ascii="Arial" w:hAnsi="Arial" w:cs="Arial"/>
            <w:color w:val="0000FF"/>
            <w:sz w:val="24"/>
            <w:szCs w:val="24"/>
          </w:rPr>
          <w:t>части 6 статьи 7</w:t>
        </w:r>
      </w:hyperlink>
      <w:r w:rsidRPr="00D43AC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2.7. Исчерпывающий перечень оснований для отказа заявителю в приеме документов.</w:t>
      </w:r>
    </w:p>
    <w:p w:rsidR="002F4C52" w:rsidRPr="00D43ACE" w:rsidRDefault="002F4C52">
      <w:pPr>
        <w:pStyle w:val="ConsPlusNormal"/>
        <w:ind w:firstLine="540"/>
        <w:jc w:val="both"/>
        <w:rPr>
          <w:rFonts w:ascii="Arial" w:hAnsi="Arial" w:cs="Arial"/>
          <w:sz w:val="24"/>
          <w:szCs w:val="24"/>
        </w:rPr>
      </w:pPr>
      <w:bookmarkStart w:id="4" w:name="P372"/>
      <w:bookmarkEnd w:id="4"/>
      <w:r w:rsidRPr="00D43ACE">
        <w:rPr>
          <w:rFonts w:ascii="Arial" w:hAnsi="Arial" w:cs="Arial"/>
          <w:sz w:val="24"/>
          <w:szCs w:val="24"/>
        </w:rPr>
        <w:t xml:space="preserve">2.7.1. При личном обращении заявителя сотрудник </w:t>
      </w:r>
      <w:r w:rsidR="00835737">
        <w:rPr>
          <w:rFonts w:ascii="Arial" w:hAnsi="Arial" w:cs="Arial"/>
          <w:sz w:val="24"/>
          <w:szCs w:val="24"/>
        </w:rPr>
        <w:t>Администрации</w:t>
      </w:r>
      <w:r w:rsidRPr="00D43ACE">
        <w:rPr>
          <w:rFonts w:ascii="Arial" w:hAnsi="Arial" w:cs="Arial"/>
          <w:sz w:val="24"/>
          <w:szCs w:val="24"/>
        </w:rPr>
        <w:t>, сотрудник МФЦ, осуществляющий прием документов, отказывает заявителю в приеме документов с объяснением о выявленном несоответствии в случае: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подписания заявления неуполномоченным лицом;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отсутствия документов, подтверждающих полномочия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2.7.2. При получении заявления и прилагаемых к нему документов по почте сотрудник, ответственный за формирование результатов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 случае неподписания заявления заявителем либо в случае выявления оснований для отказа в приеме документов, указанных в </w:t>
      </w:r>
      <w:hyperlink w:anchor="P372" w:history="1">
        <w:r w:rsidRPr="00D43ACE">
          <w:rPr>
            <w:rFonts w:ascii="Arial" w:hAnsi="Arial" w:cs="Arial"/>
            <w:color w:val="0000FF"/>
            <w:sz w:val="24"/>
            <w:szCs w:val="24"/>
          </w:rPr>
          <w:t>подпункте 2.7.1</w:t>
        </w:r>
      </w:hyperlink>
      <w:r w:rsidRPr="00D43ACE">
        <w:rPr>
          <w:rFonts w:ascii="Arial" w:hAnsi="Arial" w:cs="Arial"/>
          <w:sz w:val="24"/>
          <w:szCs w:val="24"/>
        </w:rPr>
        <w:t>, направляет заявителю письмо с мотивированным отказом в приеме документов в течение 10 дней с момента поступления заявления с указанием причины отказа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ответственный за формирование результатов </w:t>
      </w:r>
      <w:r w:rsidR="00B202CA">
        <w:rPr>
          <w:rFonts w:ascii="Arial" w:hAnsi="Arial" w:cs="Arial"/>
          <w:sz w:val="24"/>
          <w:szCs w:val="24"/>
        </w:rPr>
        <w:t>муниципальной</w:t>
      </w:r>
      <w:r w:rsidRPr="00D43ACE">
        <w:rPr>
          <w:rFonts w:ascii="Arial" w:hAnsi="Arial" w:cs="Arial"/>
          <w:sz w:val="24"/>
          <w:szCs w:val="24"/>
        </w:rPr>
        <w:t xml:space="preserve"> услуги, в течение одного дня со дня поступления заявления направляет на электронную почту заявителя </w:t>
      </w:r>
      <w:r w:rsidRPr="00D43ACE">
        <w:rPr>
          <w:rFonts w:ascii="Arial" w:hAnsi="Arial" w:cs="Arial"/>
          <w:sz w:val="24"/>
          <w:szCs w:val="24"/>
        </w:rPr>
        <w:lastRenderedPageBreak/>
        <w:t>уведомление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неуказания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об отказе в приеме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bookmarkStart w:id="5" w:name="P381"/>
      <w:bookmarkEnd w:id="5"/>
      <w:r w:rsidRPr="00D43ACE">
        <w:rPr>
          <w:rFonts w:ascii="Arial" w:hAnsi="Arial" w:cs="Arial"/>
          <w:sz w:val="24"/>
          <w:szCs w:val="24"/>
        </w:rPr>
        <w:t>2.8. Исчерпывающий перечень оснований для возврата заявления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заявление не соответствует положениям </w:t>
      </w:r>
      <w:hyperlink w:anchor="P340" w:history="1">
        <w:r w:rsidRPr="00D43ACE">
          <w:rPr>
            <w:rFonts w:ascii="Arial" w:hAnsi="Arial" w:cs="Arial"/>
            <w:color w:val="0000FF"/>
            <w:sz w:val="24"/>
            <w:szCs w:val="24"/>
          </w:rPr>
          <w:t>пункта 2.6.1</w:t>
        </w:r>
      </w:hyperlink>
      <w:r w:rsidRPr="00D43ACE">
        <w:rPr>
          <w:rFonts w:ascii="Arial" w:hAnsi="Arial" w:cs="Arial"/>
          <w:sz w:val="24"/>
          <w:szCs w:val="24"/>
        </w:rPr>
        <w:t xml:space="preserve"> Регламента, если представлен неполный комплект документов или документы не соответствуют требованиям, указанным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Регламента, и (или) представлены не в полном объеме, заявление подано в иной уполномоченный орган, а также в случае непредставления или представления в неполном объеме сведений, указанных в заявлении, сотрудником отдела, ответственного за формирование результата </w:t>
      </w:r>
      <w:r w:rsidR="00400716">
        <w:rPr>
          <w:rFonts w:ascii="Arial" w:hAnsi="Arial" w:cs="Arial"/>
          <w:sz w:val="24"/>
          <w:szCs w:val="24"/>
        </w:rPr>
        <w:t>муниципальной</w:t>
      </w:r>
      <w:r w:rsidRPr="00D43ACE">
        <w:rPr>
          <w:rFonts w:ascii="Arial" w:hAnsi="Arial" w:cs="Arial"/>
          <w:sz w:val="24"/>
          <w:szCs w:val="24"/>
        </w:rPr>
        <w:t xml:space="preserve"> услуги, осуществляется возврат заявителю заявления и прилагаемых к нему документов в течение 10 дней со дня поступления в </w:t>
      </w:r>
      <w:r w:rsidR="00400716">
        <w:rPr>
          <w:rFonts w:ascii="Arial" w:hAnsi="Arial" w:cs="Arial"/>
          <w:sz w:val="24"/>
          <w:szCs w:val="24"/>
        </w:rPr>
        <w:t>Администрацию</w:t>
      </w:r>
      <w:r w:rsidRPr="00D43ACE">
        <w:rPr>
          <w:rFonts w:ascii="Arial" w:hAnsi="Arial" w:cs="Arial"/>
          <w:sz w:val="24"/>
          <w:szCs w:val="24"/>
        </w:rPr>
        <w:t xml:space="preserve"> с указанием причин возврата.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(несоответствия) электронной подписи заявителя, при получении заявления и прилагаемых документов с использованием информационно-телекоммуникационной сети "Интернет" в форме электронного документа, сотрудник </w:t>
      </w:r>
      <w:r w:rsidR="00400716">
        <w:rPr>
          <w:rFonts w:ascii="Arial" w:hAnsi="Arial" w:cs="Arial"/>
          <w:sz w:val="24"/>
          <w:szCs w:val="24"/>
        </w:rPr>
        <w:t>Администрация</w:t>
      </w:r>
      <w:r w:rsidRPr="00D43ACE">
        <w:rPr>
          <w:rFonts w:ascii="Arial" w:hAnsi="Arial" w:cs="Arial"/>
          <w:sz w:val="24"/>
          <w:szCs w:val="24"/>
        </w:rPr>
        <w:t>, ответственн</w:t>
      </w:r>
      <w:r w:rsidR="00400716">
        <w:rPr>
          <w:rFonts w:ascii="Arial" w:hAnsi="Arial" w:cs="Arial"/>
          <w:sz w:val="24"/>
          <w:szCs w:val="24"/>
        </w:rPr>
        <w:t>ый</w:t>
      </w:r>
      <w:r w:rsidRPr="00D43ACE">
        <w:rPr>
          <w:rFonts w:ascii="Arial" w:hAnsi="Arial" w:cs="Arial"/>
          <w:sz w:val="24"/>
          <w:szCs w:val="24"/>
        </w:rPr>
        <w:t xml:space="preserve"> за формирование результата </w:t>
      </w:r>
      <w:r w:rsidR="00400716">
        <w:rPr>
          <w:rFonts w:ascii="Arial" w:hAnsi="Arial" w:cs="Arial"/>
          <w:sz w:val="24"/>
          <w:szCs w:val="24"/>
        </w:rPr>
        <w:t>муниципальной</w:t>
      </w:r>
      <w:r w:rsidRPr="00D43ACE">
        <w:rPr>
          <w:rFonts w:ascii="Arial" w:hAnsi="Arial" w:cs="Arial"/>
          <w:sz w:val="24"/>
          <w:szCs w:val="24"/>
        </w:rPr>
        <w:t xml:space="preserve"> услуги,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неуказания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2F4C52" w:rsidRPr="00D43ACE" w:rsidRDefault="002F4C52">
      <w:pPr>
        <w:pStyle w:val="ConsPlusNormal"/>
        <w:ind w:firstLine="540"/>
        <w:jc w:val="both"/>
        <w:rPr>
          <w:rFonts w:ascii="Arial" w:hAnsi="Arial" w:cs="Arial"/>
          <w:sz w:val="24"/>
          <w:szCs w:val="24"/>
        </w:rPr>
      </w:pPr>
      <w:bookmarkStart w:id="6" w:name="P387"/>
      <w:bookmarkEnd w:id="6"/>
      <w:r w:rsidRPr="00D43ACE">
        <w:rPr>
          <w:rFonts w:ascii="Arial" w:hAnsi="Arial" w:cs="Arial"/>
          <w:sz w:val="24"/>
          <w:szCs w:val="24"/>
        </w:rPr>
        <w:t xml:space="preserve">2.9. Исчерпывающий перечень оснований для приостановления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F4C52" w:rsidRPr="00D43ACE" w:rsidRDefault="002F4C52">
      <w:pPr>
        <w:pStyle w:val="ConsPlusNormal"/>
        <w:ind w:firstLine="540"/>
        <w:jc w:val="both"/>
        <w:rPr>
          <w:rFonts w:ascii="Arial" w:hAnsi="Arial" w:cs="Arial"/>
          <w:sz w:val="24"/>
          <w:szCs w:val="24"/>
        </w:rPr>
      </w:pPr>
      <w:bookmarkStart w:id="7" w:name="P390"/>
      <w:bookmarkEnd w:id="7"/>
      <w:r w:rsidRPr="00D43ACE">
        <w:rPr>
          <w:rFonts w:ascii="Arial" w:hAnsi="Arial" w:cs="Arial"/>
          <w:sz w:val="24"/>
          <w:szCs w:val="24"/>
        </w:rPr>
        <w:t xml:space="preserve">2.10. Исчерпывающий перечень оснований для отказа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w:t>
      </w:r>
      <w:r w:rsidR="001843E2">
        <w:rPr>
          <w:rFonts w:ascii="Arial" w:hAnsi="Arial" w:cs="Arial"/>
          <w:sz w:val="24"/>
          <w:szCs w:val="24"/>
        </w:rPr>
        <w:t>Администрация</w:t>
      </w:r>
      <w:r w:rsidRPr="00D43ACE">
        <w:rPr>
          <w:rFonts w:ascii="Arial" w:hAnsi="Arial" w:cs="Arial"/>
          <w:sz w:val="24"/>
          <w:szCs w:val="24"/>
        </w:rPr>
        <w:t xml:space="preserve"> не обладает правом на распоряжение земельным участком, в отношении которого подано заявление о предварительном согласовании размещения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 имеются отрицательные заклю</w:t>
      </w:r>
      <w:r w:rsidR="001843E2">
        <w:rPr>
          <w:rFonts w:ascii="Arial" w:hAnsi="Arial" w:cs="Arial"/>
          <w:sz w:val="24"/>
          <w:szCs w:val="24"/>
        </w:rPr>
        <w:t xml:space="preserve">чения </w:t>
      </w:r>
      <w:r w:rsidRPr="00D43ACE">
        <w:rPr>
          <w:rFonts w:ascii="Arial" w:hAnsi="Arial" w:cs="Arial"/>
          <w:sz w:val="24"/>
          <w:szCs w:val="24"/>
        </w:rPr>
        <w:t>органов местного самоуправления муниципальных образований Волгоградской области, иных уполномоченных органов об ограничениях (обременениях) в использовании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имеется ранее принятое решение о предоставлении земельного участка, указанного в заявлении, о предоставлении с торгов.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наличия оснований для отказа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заявителю направляется письмо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в заявлении не указан почтовый или электронный адрес, по которому должно быть направлено письмо об отказе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указанное письмо не направляется.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2.11. Перечень услуг, необходимых и обязательных для предоставления </w:t>
      </w:r>
      <w:r w:rsidR="000D5B30">
        <w:rPr>
          <w:rFonts w:ascii="Arial" w:hAnsi="Arial" w:cs="Arial"/>
          <w:sz w:val="24"/>
          <w:szCs w:val="24"/>
        </w:rPr>
        <w:t>муниципальной</w:t>
      </w:r>
      <w:r w:rsidRPr="00D43ACE">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0D5B30">
        <w:rPr>
          <w:rFonts w:ascii="Arial" w:hAnsi="Arial" w:cs="Arial"/>
          <w:sz w:val="24"/>
          <w:szCs w:val="24"/>
        </w:rPr>
        <w:t>Администрация</w:t>
      </w:r>
      <w:r w:rsidRPr="00D43ACE">
        <w:rPr>
          <w:rFonts w:ascii="Arial" w:hAnsi="Arial" w:cs="Arial"/>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w:t>
      </w:r>
      <w:r w:rsidR="00C93A48">
        <w:rPr>
          <w:rFonts w:ascii="Arial" w:hAnsi="Arial" w:cs="Arial"/>
          <w:sz w:val="24"/>
          <w:szCs w:val="24"/>
        </w:rPr>
        <w:t>органа регистрации прав</w:t>
      </w:r>
      <w:r w:rsidRPr="00D43ACE">
        <w:rPr>
          <w:rFonts w:ascii="Arial" w:hAnsi="Arial" w:cs="Arial"/>
          <w:sz w:val="24"/>
          <w:szCs w:val="24"/>
        </w:rPr>
        <w:t>, в информационно-телекоммуникационной сети "Интернет" не осуществляется.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2.12. Размер и способы взимания с заявителя государственной пошлины или иной платы за предоставление </w:t>
      </w:r>
      <w:r w:rsidR="009D6A16">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Государственная пошлина и иная плата за предоставление </w:t>
      </w:r>
      <w:r w:rsidR="001C0521">
        <w:rPr>
          <w:rFonts w:ascii="Arial" w:hAnsi="Arial" w:cs="Arial"/>
          <w:sz w:val="24"/>
          <w:szCs w:val="24"/>
        </w:rPr>
        <w:t>муниципальной</w:t>
      </w:r>
      <w:r w:rsidRPr="00D43ACE">
        <w:rPr>
          <w:rFonts w:ascii="Arial" w:hAnsi="Arial" w:cs="Arial"/>
          <w:sz w:val="24"/>
          <w:szCs w:val="24"/>
        </w:rPr>
        <w:t xml:space="preserve"> услуги не взимается.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2.13. Максимальный срок ожидания в очереди при подаче запроса о предоставлении </w:t>
      </w:r>
      <w:r w:rsidR="00AC30DF">
        <w:rPr>
          <w:rFonts w:ascii="Arial" w:hAnsi="Arial" w:cs="Arial"/>
          <w:sz w:val="24"/>
          <w:szCs w:val="24"/>
        </w:rPr>
        <w:t>муниципальной</w:t>
      </w:r>
      <w:r w:rsidRPr="00D43ACE">
        <w:rPr>
          <w:rFonts w:ascii="Arial" w:hAnsi="Arial" w:cs="Arial"/>
          <w:sz w:val="24"/>
          <w:szCs w:val="24"/>
        </w:rPr>
        <w:t xml:space="preserve"> услуги и при получении результата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3</w:t>
      </w:r>
      <w:r w:rsidRPr="00D43ACE">
        <w:rPr>
          <w:rFonts w:ascii="Arial" w:hAnsi="Arial" w:cs="Arial"/>
          <w:sz w:val="24"/>
          <w:szCs w:val="24"/>
        </w:rPr>
        <w:t xml:space="preserve">.1. Время ожидания в очереди, при подаче обращения на получение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3</w:t>
      </w:r>
      <w:r w:rsidRPr="00D43ACE">
        <w:rPr>
          <w:rFonts w:ascii="Arial" w:hAnsi="Arial" w:cs="Arial"/>
          <w:sz w:val="24"/>
          <w:szCs w:val="24"/>
        </w:rPr>
        <w:t xml:space="preserve">.2. Время ожидания в очереди при получении результатов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не более - 15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4</w:t>
      </w:r>
      <w:r w:rsidRPr="00D43ACE">
        <w:rPr>
          <w:rFonts w:ascii="Arial" w:hAnsi="Arial" w:cs="Arial"/>
          <w:sz w:val="24"/>
          <w:szCs w:val="24"/>
        </w:rPr>
        <w:t xml:space="preserve">. Срок и порядок регистрации заявления о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 том числе в электронной форме.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запроса и его регистрация в </w:t>
      </w:r>
      <w:r w:rsidR="00FD351F">
        <w:rPr>
          <w:rFonts w:ascii="Arial" w:hAnsi="Arial" w:cs="Arial"/>
          <w:sz w:val="24"/>
          <w:szCs w:val="24"/>
        </w:rPr>
        <w:t>Администрации</w:t>
      </w:r>
      <w:r w:rsidRPr="00D43ACE">
        <w:rPr>
          <w:rFonts w:ascii="Arial" w:hAnsi="Arial" w:cs="Arial"/>
          <w:sz w:val="24"/>
          <w:szCs w:val="24"/>
        </w:rPr>
        <w:t xml:space="preserve"> либо в МФЦ, а также доведение запроса до ответственного за обработку осуществляются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Запрос регистрируется сотрудниками </w:t>
      </w:r>
      <w:r w:rsidR="00FD351F">
        <w:rPr>
          <w:rFonts w:ascii="Arial" w:hAnsi="Arial" w:cs="Arial"/>
          <w:sz w:val="24"/>
          <w:szCs w:val="24"/>
        </w:rPr>
        <w:t>Администрации</w:t>
      </w:r>
      <w:r w:rsidRPr="00D43ACE">
        <w:rPr>
          <w:rFonts w:ascii="Arial" w:hAnsi="Arial" w:cs="Arial"/>
          <w:sz w:val="24"/>
          <w:szCs w:val="24"/>
        </w:rPr>
        <w:t>, сотрудниками МФЦ в течение одного рабочего дня</w:t>
      </w:r>
      <w:r w:rsidR="00FD351F">
        <w:rPr>
          <w:rFonts w:ascii="Arial" w:hAnsi="Arial" w:cs="Arial"/>
          <w:sz w:val="24"/>
          <w:szCs w:val="24"/>
        </w:rPr>
        <w:t xml:space="preserve"> с момента поступления запроса</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Дата регистрации заявления в </w:t>
      </w:r>
      <w:r w:rsidR="00FD351F">
        <w:rPr>
          <w:rFonts w:ascii="Arial" w:hAnsi="Arial" w:cs="Arial"/>
          <w:sz w:val="24"/>
          <w:szCs w:val="24"/>
        </w:rPr>
        <w:t>Администрации</w:t>
      </w:r>
      <w:r w:rsidRPr="00D43ACE">
        <w:rPr>
          <w:rFonts w:ascii="Arial" w:hAnsi="Arial" w:cs="Arial"/>
          <w:sz w:val="24"/>
          <w:szCs w:val="24"/>
        </w:rPr>
        <w:t xml:space="preserve"> является началом исчисления срока исполнения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подачи физическим или юридическим лицом заявления и приложенного к нему комплекта документов в МФЦ началом исчисления срока исполнения </w:t>
      </w:r>
      <w:r w:rsidR="00FD351F">
        <w:rPr>
          <w:rFonts w:ascii="Arial" w:hAnsi="Arial" w:cs="Arial"/>
          <w:sz w:val="24"/>
          <w:szCs w:val="24"/>
        </w:rPr>
        <w:t>муниципальной</w:t>
      </w:r>
      <w:r w:rsidRPr="00D43ACE">
        <w:rPr>
          <w:rFonts w:ascii="Arial" w:hAnsi="Arial" w:cs="Arial"/>
          <w:sz w:val="24"/>
          <w:szCs w:val="24"/>
        </w:rPr>
        <w:t xml:space="preserve"> услуги является дата регистрации соответствующего заявления в МФЦ.</w:t>
      </w:r>
    </w:p>
    <w:p w:rsidR="00FD351F" w:rsidRPr="0052537F" w:rsidRDefault="002F4C52" w:rsidP="00FD351F">
      <w:pPr>
        <w:pStyle w:val="ConsPlusNormal"/>
        <w:ind w:firstLine="540"/>
        <w:jc w:val="both"/>
        <w:rPr>
          <w:rFonts w:ascii="Arial" w:hAnsi="Arial" w:cs="Arial"/>
          <w:sz w:val="24"/>
          <w:szCs w:val="24"/>
        </w:rPr>
      </w:pPr>
      <w:r w:rsidRPr="00D43ACE">
        <w:rPr>
          <w:rFonts w:ascii="Arial" w:hAnsi="Arial" w:cs="Arial"/>
          <w:sz w:val="24"/>
          <w:szCs w:val="24"/>
        </w:rPr>
        <w:lastRenderedPageBreak/>
        <w:t>2.1</w:t>
      </w:r>
      <w:r w:rsidR="00262B4F">
        <w:rPr>
          <w:rFonts w:ascii="Arial" w:hAnsi="Arial" w:cs="Arial"/>
          <w:sz w:val="24"/>
          <w:szCs w:val="24"/>
        </w:rPr>
        <w:t>5</w:t>
      </w:r>
      <w:r w:rsidRPr="00D43ACE">
        <w:rPr>
          <w:rFonts w:ascii="Arial" w:hAnsi="Arial" w:cs="Arial"/>
          <w:sz w:val="24"/>
          <w:szCs w:val="24"/>
        </w:rPr>
        <w:t xml:space="preserve">. </w:t>
      </w:r>
      <w:r w:rsidR="00FD351F" w:rsidRPr="0052537F">
        <w:rPr>
          <w:rFonts w:ascii="Arial" w:hAnsi="Arial" w:cs="Arial"/>
          <w:sz w:val="24"/>
          <w:szCs w:val="24"/>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w:t>
      </w:r>
      <w:r>
        <w:rPr>
          <w:rFonts w:ascii="Arial" w:hAnsi="Arial" w:cs="Arial"/>
          <w:sz w:val="24"/>
          <w:szCs w:val="24"/>
        </w:rPr>
        <w:t>Администрации</w:t>
      </w:r>
      <w:r w:rsidRPr="0052537F">
        <w:rPr>
          <w:rFonts w:ascii="Arial" w:hAnsi="Arial" w:cs="Arial"/>
          <w:sz w:val="24"/>
          <w:szCs w:val="24"/>
        </w:rPr>
        <w:t>, с учетом соблюдения установленного в здании пропускного режима.</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Вход в здание, в котором </w:t>
      </w:r>
      <w:r>
        <w:rPr>
          <w:rFonts w:ascii="Arial" w:hAnsi="Arial" w:cs="Arial"/>
          <w:sz w:val="24"/>
          <w:szCs w:val="24"/>
        </w:rPr>
        <w:t>Администрацией</w:t>
      </w:r>
      <w:r w:rsidRPr="0052537F">
        <w:rPr>
          <w:rFonts w:ascii="Arial" w:hAnsi="Arial" w:cs="Arial"/>
          <w:sz w:val="24"/>
          <w:szCs w:val="24"/>
        </w:rPr>
        <w:t xml:space="preserve"> предоставляется муниципальная услуга, оборудовано пандусом, расширенным переходом, позволяющим обеспечить беспрепятственный вход инвалидов (инвалидов-колясочников).</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 помещениях </w:t>
      </w:r>
      <w:r>
        <w:rPr>
          <w:rFonts w:ascii="Arial" w:hAnsi="Arial" w:cs="Arial"/>
          <w:sz w:val="24"/>
          <w:szCs w:val="24"/>
        </w:rPr>
        <w:t>Администрации</w:t>
      </w:r>
      <w:r w:rsidRPr="0052537F">
        <w:rPr>
          <w:rFonts w:ascii="Arial" w:hAnsi="Arial" w:cs="Arial"/>
          <w:sz w:val="24"/>
          <w:szCs w:val="24"/>
        </w:rPr>
        <w:t>,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В целях обеспечения условий доступности помещений для инвалидов при предоставлении муниципальной услуги </w:t>
      </w:r>
      <w:r>
        <w:rPr>
          <w:rFonts w:ascii="Arial" w:hAnsi="Arial" w:cs="Arial"/>
          <w:sz w:val="24"/>
          <w:szCs w:val="24"/>
        </w:rPr>
        <w:t>Администрацией</w:t>
      </w:r>
      <w:r w:rsidRPr="0052537F">
        <w:rPr>
          <w:rFonts w:ascii="Arial" w:hAnsi="Arial" w:cs="Arial"/>
          <w:sz w:val="24"/>
          <w:szCs w:val="24"/>
        </w:rPr>
        <w:t xml:space="preserve"> обеспечивается создание следующих условий:</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помощи инвалидам в посадке в транспортное средство и высадке из него перед входом в здание, в том числе с использованием кресла-коляски;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возможность самостоятельного передвижения инвалидов по территории </w:t>
      </w:r>
      <w:r>
        <w:rPr>
          <w:rFonts w:ascii="Arial" w:hAnsi="Arial" w:cs="Arial"/>
          <w:sz w:val="24"/>
          <w:szCs w:val="24"/>
        </w:rPr>
        <w:t>Администрации</w:t>
      </w:r>
      <w:r w:rsidRPr="0052537F">
        <w:rPr>
          <w:rFonts w:ascii="Arial" w:hAnsi="Arial" w:cs="Arial"/>
          <w:sz w:val="24"/>
          <w:szCs w:val="24"/>
        </w:rPr>
        <w:t>;</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Pr>
          <w:rFonts w:ascii="Arial" w:hAnsi="Arial" w:cs="Arial"/>
          <w:sz w:val="24"/>
          <w:szCs w:val="24"/>
        </w:rPr>
        <w:t>Администрации</w:t>
      </w:r>
      <w:r w:rsidRPr="0052537F">
        <w:rPr>
          <w:rFonts w:ascii="Arial" w:hAnsi="Arial" w:cs="Arial"/>
          <w:sz w:val="24"/>
          <w:szCs w:val="24"/>
        </w:rPr>
        <w:t>;</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w:t>
      </w:r>
      <w:r>
        <w:rPr>
          <w:rFonts w:ascii="Arial" w:hAnsi="Arial" w:cs="Arial"/>
          <w:sz w:val="24"/>
          <w:szCs w:val="24"/>
        </w:rPr>
        <w:t>Администрацию</w:t>
      </w:r>
      <w:r w:rsidRPr="0052537F">
        <w:rPr>
          <w:rFonts w:ascii="Arial" w:hAnsi="Arial" w:cs="Arial"/>
          <w:sz w:val="24"/>
          <w:szCs w:val="24"/>
        </w:rPr>
        <w:t xml:space="preserve"> и к услугам с учетом ограничений их жизнедеятельности;</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сурдопереводчика и тифлосурдопереводчика;</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допуск в </w:t>
      </w:r>
      <w:r>
        <w:rPr>
          <w:rFonts w:ascii="Arial" w:hAnsi="Arial" w:cs="Arial"/>
          <w:sz w:val="24"/>
          <w:szCs w:val="24"/>
        </w:rPr>
        <w:t>Администрацию</w:t>
      </w:r>
      <w:r w:rsidRPr="0052537F">
        <w:rPr>
          <w:rFonts w:ascii="Arial" w:hAnsi="Arial" w:cs="Arial"/>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обеспечение условий доступности для инвалидов по зрению официального сайта </w:t>
      </w:r>
      <w:r>
        <w:rPr>
          <w:rFonts w:ascii="Arial" w:hAnsi="Arial" w:cs="Arial"/>
          <w:sz w:val="24"/>
          <w:szCs w:val="24"/>
        </w:rPr>
        <w:t>Администрации</w:t>
      </w:r>
      <w:r w:rsidRPr="0052537F">
        <w:rPr>
          <w:rFonts w:ascii="Arial" w:hAnsi="Arial" w:cs="Arial"/>
          <w:sz w:val="24"/>
          <w:szCs w:val="24"/>
        </w:rPr>
        <w:t xml:space="preserve"> в информационно-телекоммуникационной сети "Интернет";</w:t>
      </w:r>
    </w:p>
    <w:p w:rsidR="00FD351F" w:rsidRPr="0052537F" w:rsidRDefault="00FD351F" w:rsidP="00FD351F">
      <w:pPr>
        <w:pStyle w:val="ConsPlusNormal"/>
        <w:ind w:firstLine="540"/>
        <w:jc w:val="both"/>
        <w:rPr>
          <w:rFonts w:ascii="Arial" w:hAnsi="Arial" w:cs="Arial"/>
          <w:sz w:val="24"/>
          <w:szCs w:val="24"/>
        </w:rPr>
      </w:pPr>
      <w:r w:rsidRPr="0052537F">
        <w:rPr>
          <w:rFonts w:ascii="Arial" w:hAnsi="Arial" w:cs="Arial"/>
          <w:sz w:val="24"/>
          <w:szCs w:val="24"/>
        </w:rPr>
        <w:t xml:space="preserve">- оказание специалистами </w:t>
      </w:r>
      <w:r>
        <w:rPr>
          <w:rFonts w:ascii="Arial" w:hAnsi="Arial" w:cs="Arial"/>
          <w:sz w:val="24"/>
          <w:szCs w:val="24"/>
        </w:rPr>
        <w:t>Администрации</w:t>
      </w:r>
      <w:r w:rsidRPr="0052537F">
        <w:rPr>
          <w:rFonts w:ascii="Arial" w:hAnsi="Arial" w:cs="Arial"/>
          <w:sz w:val="24"/>
          <w:szCs w:val="24"/>
        </w:rPr>
        <w:t xml:space="preserve"> иной необходимой инвалидам помощи в преодолении барьеров, мешающих получению ими услуг наравне с другими лицами.</w:t>
      </w:r>
    </w:p>
    <w:p w:rsidR="0086275B" w:rsidRPr="0052537F" w:rsidRDefault="002F4C52" w:rsidP="0086275B">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6</w:t>
      </w:r>
      <w:r w:rsidRPr="00D43ACE">
        <w:rPr>
          <w:rFonts w:ascii="Arial" w:hAnsi="Arial" w:cs="Arial"/>
          <w:sz w:val="24"/>
          <w:szCs w:val="24"/>
        </w:rPr>
        <w:t xml:space="preserve">. </w:t>
      </w:r>
      <w:r w:rsidR="0086275B" w:rsidRPr="0052537F">
        <w:rPr>
          <w:rFonts w:ascii="Arial" w:hAnsi="Arial" w:cs="Arial"/>
          <w:sz w:val="24"/>
          <w:szCs w:val="24"/>
        </w:rPr>
        <w:t>Показатели доступности и качества муниципальной услуги.</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lastRenderedPageBreak/>
        <w:t xml:space="preserve">Показателями доступности и качества </w:t>
      </w:r>
      <w:r>
        <w:rPr>
          <w:rFonts w:ascii="Arial" w:hAnsi="Arial" w:cs="Arial"/>
          <w:sz w:val="24"/>
          <w:szCs w:val="24"/>
        </w:rPr>
        <w:t>муниципальной</w:t>
      </w:r>
      <w:r w:rsidRPr="0052537F">
        <w:rPr>
          <w:rFonts w:ascii="Arial" w:hAnsi="Arial" w:cs="Arial"/>
          <w:sz w:val="24"/>
          <w:szCs w:val="24"/>
        </w:rPr>
        <w:t xml:space="preserve"> услуги являются:</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а) своевременность и полнота предоставляемой информации о муниципальной услуге;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б) соблюдение сроков и последовательности выполнения всех административных процедур, предусмотренных Регламентом;</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в) отсутствие обоснованных жалоб заявителей;</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г) обоснованность отказов в предоставлении муниципальной услуги;</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д)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Количество и продолжительность взаимодействий заявителя с должностными лицами - не более двух раз в течение 10 - 15 минут.</w:t>
      </w:r>
    </w:p>
    <w:p w:rsidR="0086275B" w:rsidRPr="0052537F" w:rsidRDefault="002F4C52" w:rsidP="0086275B">
      <w:pPr>
        <w:pStyle w:val="ConsPlusNormal"/>
        <w:ind w:firstLine="540"/>
        <w:jc w:val="both"/>
        <w:rPr>
          <w:rFonts w:ascii="Arial" w:hAnsi="Arial" w:cs="Arial"/>
          <w:sz w:val="24"/>
          <w:szCs w:val="24"/>
        </w:rPr>
      </w:pPr>
      <w:r w:rsidRPr="00D43ACE">
        <w:rPr>
          <w:rFonts w:ascii="Arial" w:hAnsi="Arial" w:cs="Arial"/>
          <w:sz w:val="24"/>
          <w:szCs w:val="24"/>
        </w:rPr>
        <w:t>2.1</w:t>
      </w:r>
      <w:r w:rsidR="00262B4F">
        <w:rPr>
          <w:rFonts w:ascii="Arial" w:hAnsi="Arial" w:cs="Arial"/>
          <w:sz w:val="24"/>
          <w:szCs w:val="24"/>
        </w:rPr>
        <w:t>7</w:t>
      </w:r>
      <w:r w:rsidRPr="00D43ACE">
        <w:rPr>
          <w:rFonts w:ascii="Arial" w:hAnsi="Arial" w:cs="Arial"/>
          <w:sz w:val="24"/>
          <w:szCs w:val="24"/>
        </w:rPr>
        <w:t xml:space="preserve">. </w:t>
      </w:r>
      <w:r w:rsidR="0086275B" w:rsidRPr="0052537F">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Предоставление муниципальной услуги в МФЦ осуществляется в соответствии с соглашением о взаимодействии, заключенным между </w:t>
      </w:r>
      <w:r>
        <w:rPr>
          <w:rFonts w:ascii="Arial" w:hAnsi="Arial" w:cs="Arial"/>
          <w:sz w:val="24"/>
          <w:szCs w:val="24"/>
        </w:rPr>
        <w:t>Администрацией</w:t>
      </w:r>
      <w:r w:rsidRPr="0052537F">
        <w:rPr>
          <w:rFonts w:ascii="Arial" w:hAnsi="Arial" w:cs="Arial"/>
          <w:sz w:val="24"/>
          <w:szCs w:val="24"/>
        </w:rPr>
        <w:t xml:space="preserve"> и МФЦ (далее - соглашение).</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w:t>
      </w:r>
      <w:r>
        <w:rPr>
          <w:rFonts w:ascii="Arial" w:hAnsi="Arial" w:cs="Arial"/>
          <w:sz w:val="24"/>
          <w:szCs w:val="24"/>
        </w:rPr>
        <w:t>Администрацию</w:t>
      </w:r>
      <w:r w:rsidRPr="0052537F">
        <w:rPr>
          <w:rFonts w:ascii="Arial" w:hAnsi="Arial" w:cs="Arial"/>
          <w:sz w:val="24"/>
          <w:szCs w:val="24"/>
        </w:rPr>
        <w:t xml:space="preserve"> в соответствии с заключенным соглашением.</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Заявление в форме электронного документа представляется </w:t>
      </w:r>
      <w:r>
        <w:rPr>
          <w:rFonts w:ascii="Arial" w:hAnsi="Arial" w:cs="Arial"/>
          <w:sz w:val="24"/>
          <w:szCs w:val="24"/>
        </w:rPr>
        <w:t>Администрации</w:t>
      </w:r>
      <w:r w:rsidRPr="0052537F">
        <w:rPr>
          <w:rFonts w:ascii="Arial" w:hAnsi="Arial" w:cs="Arial"/>
          <w:sz w:val="24"/>
          <w:szCs w:val="24"/>
        </w:rPr>
        <w:t xml:space="preserve"> по выбору заявителя:</w:t>
      </w:r>
    </w:p>
    <w:p w:rsidR="0086275B" w:rsidRPr="0052537F"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путем заполнения формы запроса, размещенной на официальном сайте </w:t>
      </w:r>
      <w:r>
        <w:rPr>
          <w:rFonts w:ascii="Arial" w:hAnsi="Arial" w:cs="Arial"/>
          <w:sz w:val="24"/>
          <w:szCs w:val="24"/>
        </w:rPr>
        <w:t>Администрации</w:t>
      </w:r>
      <w:r w:rsidRPr="0052537F">
        <w:rPr>
          <w:rFonts w:ascii="Arial" w:hAnsi="Arial" w:cs="Arial"/>
          <w:sz w:val="24"/>
          <w:szCs w:val="24"/>
        </w:rPr>
        <w:t xml:space="preserve"> в сети "Интернет", в том числе посредством отправки через личный кабинет единого портала;</w:t>
      </w:r>
    </w:p>
    <w:p w:rsidR="002F4C52" w:rsidRPr="00D43ACE" w:rsidRDefault="0086275B" w:rsidP="0086275B">
      <w:pPr>
        <w:pStyle w:val="ConsPlusNormal"/>
        <w:ind w:firstLine="540"/>
        <w:jc w:val="both"/>
        <w:rPr>
          <w:rFonts w:ascii="Arial" w:hAnsi="Arial" w:cs="Arial"/>
          <w:sz w:val="24"/>
          <w:szCs w:val="24"/>
        </w:rPr>
      </w:pPr>
      <w:r w:rsidRPr="0052537F">
        <w:rPr>
          <w:rFonts w:ascii="Arial" w:hAnsi="Arial" w:cs="Arial"/>
          <w:sz w:val="24"/>
          <w:szCs w:val="24"/>
        </w:rPr>
        <w:t xml:space="preserve">путем направления электронного документа в </w:t>
      </w:r>
      <w:r>
        <w:rPr>
          <w:rFonts w:ascii="Arial" w:hAnsi="Arial" w:cs="Arial"/>
          <w:sz w:val="24"/>
          <w:szCs w:val="24"/>
        </w:rPr>
        <w:t>Администрацию</w:t>
      </w:r>
      <w:r w:rsidRPr="0052537F">
        <w:rPr>
          <w:rFonts w:ascii="Arial" w:hAnsi="Arial" w:cs="Arial"/>
          <w:sz w:val="24"/>
          <w:szCs w:val="24"/>
        </w:rPr>
        <w:t xml:space="preserve"> на официальную электронную почту.</w:t>
      </w:r>
    </w:p>
    <w:p w:rsidR="002F4C52" w:rsidRPr="00D43ACE" w:rsidRDefault="002F4C52">
      <w:pPr>
        <w:pStyle w:val="ConsPlusNormal"/>
        <w:jc w:val="both"/>
        <w:rPr>
          <w:rFonts w:ascii="Arial" w:hAnsi="Arial" w:cs="Arial"/>
          <w:sz w:val="24"/>
          <w:szCs w:val="24"/>
        </w:rPr>
      </w:pPr>
    </w:p>
    <w:p w:rsidR="002F4C52" w:rsidRPr="00D43ACE" w:rsidRDefault="00B36CD6">
      <w:pPr>
        <w:pStyle w:val="ConsPlusNormal"/>
        <w:jc w:val="center"/>
        <w:rPr>
          <w:rFonts w:ascii="Arial" w:hAnsi="Arial" w:cs="Arial"/>
          <w:sz w:val="24"/>
          <w:szCs w:val="24"/>
        </w:rPr>
      </w:pPr>
      <w:r w:rsidRPr="00D43ACE">
        <w:rPr>
          <w:rFonts w:ascii="Arial" w:hAnsi="Arial" w:cs="Arial"/>
          <w:sz w:val="24"/>
          <w:szCs w:val="24"/>
        </w:rPr>
        <w:t>3</w:t>
      </w:r>
      <w:r w:rsidR="002F4C52" w:rsidRPr="00D43ACE">
        <w:rPr>
          <w:rFonts w:ascii="Arial" w:hAnsi="Arial" w:cs="Arial"/>
          <w:sz w:val="24"/>
          <w:szCs w:val="24"/>
        </w:rPr>
        <w:t>. Состав, последовательность и сроки выполнения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требования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к их выполнению, в том числе особенности выполнения</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административных процедур (действий) в электронной форме,</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а также особенности выполнения административных процедур</w:t>
      </w:r>
    </w:p>
    <w:p w:rsidR="002F4C52" w:rsidRPr="00D43ACE" w:rsidRDefault="002F4C52">
      <w:pPr>
        <w:pStyle w:val="ConsPlusNormal"/>
        <w:jc w:val="center"/>
        <w:rPr>
          <w:rFonts w:ascii="Arial" w:hAnsi="Arial" w:cs="Arial"/>
          <w:sz w:val="24"/>
          <w:szCs w:val="24"/>
        </w:rPr>
      </w:pPr>
      <w:r w:rsidRPr="00D43ACE">
        <w:rPr>
          <w:rFonts w:ascii="Arial" w:hAnsi="Arial" w:cs="Arial"/>
          <w:sz w:val="24"/>
          <w:szCs w:val="24"/>
        </w:rPr>
        <w:t>в многофункциональных центрах</w:t>
      </w:r>
    </w:p>
    <w:p w:rsidR="002F4C52" w:rsidRPr="00D43ACE" w:rsidRDefault="002F4C52">
      <w:pPr>
        <w:pStyle w:val="ConsPlusNormal"/>
        <w:jc w:val="both"/>
        <w:rPr>
          <w:rFonts w:ascii="Arial" w:hAnsi="Arial" w:cs="Arial"/>
          <w:sz w:val="24"/>
          <w:szCs w:val="24"/>
        </w:rPr>
      </w:pP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3.1. Состав административных процедур.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3.1.1. 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включает в себя следующие административные процедуры: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прием заявления от заявителя (его уполномоченного представителя)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подготовка мотивированного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экспертиза документов, представленных заявителем, и направление необходимых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 xml:space="preserve">подготовка письма с мотивированным отказом в предоставлении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принятие решения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публикация информационного сообщения о возможности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принятие решения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подготовка результатов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к выдаче;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выд</w:t>
      </w:r>
      <w:r w:rsidR="00B36CD6" w:rsidRPr="00D43ACE">
        <w:rPr>
          <w:rFonts w:ascii="Arial" w:hAnsi="Arial" w:cs="Arial"/>
          <w:sz w:val="24"/>
          <w:szCs w:val="24"/>
        </w:rPr>
        <w:t>ача результатов предоставления муниципальной</w:t>
      </w:r>
      <w:r w:rsidRPr="00D43ACE">
        <w:rPr>
          <w:rFonts w:ascii="Arial" w:hAnsi="Arial" w:cs="Arial"/>
          <w:sz w:val="24"/>
          <w:szCs w:val="24"/>
        </w:rPr>
        <w:t xml:space="preserve"> услуги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3.1.2. </w:t>
      </w:r>
      <w:hyperlink w:anchor="P897" w:history="1">
        <w:r w:rsidRPr="00D43ACE">
          <w:rPr>
            <w:rFonts w:ascii="Arial" w:hAnsi="Arial" w:cs="Arial"/>
            <w:color w:val="0000FF"/>
            <w:sz w:val="24"/>
            <w:szCs w:val="24"/>
          </w:rPr>
          <w:t>Блок-схема</w:t>
        </w:r>
      </w:hyperlink>
      <w:r w:rsidRPr="00D43ACE">
        <w:rPr>
          <w:rFonts w:ascii="Arial" w:hAnsi="Arial" w:cs="Arial"/>
          <w:sz w:val="24"/>
          <w:szCs w:val="24"/>
        </w:rPr>
        <w:t xml:space="preserve"> предоставления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приведена в приложении 2 к настоящему Регламенту.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 Последовательность и сроки выполнения административных процедур.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3.2.1. Прием заявления от заявителя (его уполномоченного представителя)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поступление заявления в </w:t>
      </w:r>
      <w:r w:rsidR="00446FD7">
        <w:rPr>
          <w:rFonts w:ascii="Arial" w:hAnsi="Arial" w:cs="Arial"/>
          <w:sz w:val="24"/>
          <w:szCs w:val="24"/>
        </w:rPr>
        <w:t>Администрацию</w:t>
      </w:r>
      <w:r w:rsidRPr="00D43ACE">
        <w:rPr>
          <w:rFonts w:ascii="Arial" w:hAnsi="Arial" w:cs="Arial"/>
          <w:sz w:val="24"/>
          <w:szCs w:val="24"/>
        </w:rPr>
        <w:t xml:space="preserve"> либо в МФЦ.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от заявителя (его уполномоченного представителя) при личном обращении осуществляется сотрудником </w:t>
      </w:r>
      <w:r w:rsidR="00385C1E">
        <w:rPr>
          <w:rFonts w:ascii="Arial" w:hAnsi="Arial" w:cs="Arial"/>
          <w:sz w:val="24"/>
          <w:szCs w:val="24"/>
        </w:rPr>
        <w:t>Администрации</w:t>
      </w:r>
      <w:r w:rsidRPr="00D43ACE">
        <w:rPr>
          <w:rFonts w:ascii="Arial" w:hAnsi="Arial" w:cs="Arial"/>
          <w:sz w:val="24"/>
          <w:szCs w:val="24"/>
        </w:rPr>
        <w:t xml:space="preserve"> либо сотрудником МФЦ, ответственным за прием и регистрацию заявлений на личном приеме.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Предварительно заявитель (его уполномоченный представитель) может получить консультацию сотрудника </w:t>
      </w:r>
      <w:r w:rsidR="00385C1E">
        <w:rPr>
          <w:rFonts w:ascii="Arial" w:hAnsi="Arial" w:cs="Arial"/>
          <w:sz w:val="24"/>
          <w:szCs w:val="24"/>
        </w:rPr>
        <w:t>Администрации</w:t>
      </w:r>
      <w:r w:rsidRPr="00D43ACE">
        <w:rPr>
          <w:rFonts w:ascii="Arial" w:hAnsi="Arial" w:cs="Arial"/>
          <w:sz w:val="24"/>
          <w:szCs w:val="24"/>
        </w:rPr>
        <w:t>, от</w:t>
      </w:r>
      <w:r w:rsidR="00B36CD6" w:rsidRPr="00D43ACE">
        <w:rPr>
          <w:rFonts w:ascii="Arial" w:hAnsi="Arial" w:cs="Arial"/>
          <w:sz w:val="24"/>
          <w:szCs w:val="24"/>
        </w:rPr>
        <w:t>ветственного за предоставление муниципальной</w:t>
      </w:r>
      <w:r w:rsidRPr="00D43ACE">
        <w:rPr>
          <w:rFonts w:ascii="Arial" w:hAnsi="Arial" w:cs="Arial"/>
          <w:sz w:val="24"/>
          <w:szCs w:val="24"/>
        </w:rPr>
        <w:t xml:space="preserve">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w:t>
      </w:r>
      <w:r w:rsidR="00B36CD6"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сотрудником, осуществляющим консультацию,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Перечень необходимых документов и предъявляемые к ним требования представлены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представлен неполный комплект документов или документы не соответствуют предъявляемым к ним требованиям, сотрудник МФЦ, осуществляющий консультацию, возвращает комплект документов заявителю (его уполномоченному представителю) с объяснением о выявленном несоответствии.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обращения заявителя в </w:t>
      </w:r>
      <w:r w:rsidR="00385C1E">
        <w:rPr>
          <w:rFonts w:ascii="Arial" w:hAnsi="Arial" w:cs="Arial"/>
          <w:sz w:val="24"/>
          <w:szCs w:val="24"/>
        </w:rPr>
        <w:t>Администрацию</w:t>
      </w:r>
      <w:r w:rsidRPr="00D43ACE">
        <w:rPr>
          <w:rFonts w:ascii="Arial" w:hAnsi="Arial" w:cs="Arial"/>
          <w:sz w:val="24"/>
          <w:szCs w:val="24"/>
        </w:rPr>
        <w:t xml:space="preserve">, при наличии оснований для отказа в приеме документов, указанных в </w:t>
      </w:r>
      <w:hyperlink w:anchor="P372" w:history="1">
        <w:r w:rsidRPr="00D43ACE">
          <w:rPr>
            <w:rFonts w:ascii="Arial" w:hAnsi="Arial" w:cs="Arial"/>
            <w:color w:val="0000FF"/>
            <w:sz w:val="24"/>
            <w:szCs w:val="24"/>
          </w:rPr>
          <w:t>пункте 2.7.1</w:t>
        </w:r>
      </w:hyperlink>
      <w:r w:rsidRPr="00D43ACE">
        <w:rPr>
          <w:rFonts w:ascii="Arial" w:hAnsi="Arial" w:cs="Arial"/>
          <w:sz w:val="24"/>
          <w:szCs w:val="24"/>
        </w:rPr>
        <w:t xml:space="preserve"> Регламента, специалист </w:t>
      </w:r>
      <w:r w:rsidR="00385C1E">
        <w:rPr>
          <w:rFonts w:ascii="Arial" w:hAnsi="Arial" w:cs="Arial"/>
          <w:sz w:val="24"/>
          <w:szCs w:val="24"/>
        </w:rPr>
        <w:t>Администрации</w:t>
      </w:r>
      <w:r w:rsidRPr="00D43ACE">
        <w:rPr>
          <w:rFonts w:ascii="Arial" w:hAnsi="Arial" w:cs="Arial"/>
          <w:sz w:val="24"/>
          <w:szCs w:val="24"/>
        </w:rPr>
        <w:t xml:space="preserve"> отказывает заявителю (его уполномоченному представителю) в приеме документов с объяснением причины отказа.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представлен полный комплект документов и документы соответствуют предъявляемым требованиям, сотрудник </w:t>
      </w:r>
      <w:r w:rsidR="00385C1E">
        <w:rPr>
          <w:rFonts w:ascii="Arial" w:hAnsi="Arial" w:cs="Arial"/>
          <w:sz w:val="24"/>
          <w:szCs w:val="24"/>
        </w:rPr>
        <w:t>Администрации</w:t>
      </w:r>
      <w:r w:rsidRPr="00D43ACE">
        <w:rPr>
          <w:rFonts w:ascii="Arial" w:hAnsi="Arial" w:cs="Arial"/>
          <w:sz w:val="24"/>
          <w:szCs w:val="24"/>
        </w:rPr>
        <w:t>,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и его регистрация, а также доведение заявления до </w:t>
      </w:r>
      <w:r w:rsidR="00385C1E">
        <w:rPr>
          <w:rFonts w:ascii="Arial" w:hAnsi="Arial" w:cs="Arial"/>
          <w:sz w:val="24"/>
          <w:szCs w:val="24"/>
        </w:rPr>
        <w:t>Администрации</w:t>
      </w:r>
      <w:r w:rsidRPr="00D43ACE">
        <w:rPr>
          <w:rFonts w:ascii="Arial" w:hAnsi="Arial" w:cs="Arial"/>
          <w:sz w:val="24"/>
          <w:szCs w:val="24"/>
        </w:rPr>
        <w:t>, осуществляются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МФЦ передает в </w:t>
      </w:r>
      <w:r w:rsidR="00385C1E">
        <w:rPr>
          <w:rFonts w:ascii="Arial" w:hAnsi="Arial" w:cs="Arial"/>
          <w:sz w:val="24"/>
          <w:szCs w:val="24"/>
        </w:rPr>
        <w:t>Администрацию</w:t>
      </w:r>
      <w:r w:rsidRPr="00D43ACE">
        <w:rPr>
          <w:rFonts w:ascii="Arial" w:hAnsi="Arial" w:cs="Arial"/>
          <w:sz w:val="24"/>
          <w:szCs w:val="24"/>
        </w:rPr>
        <w:t xml:space="preserve">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w:t>
      </w:r>
      <w:r w:rsidRPr="00D43ACE">
        <w:rPr>
          <w:rFonts w:ascii="Arial" w:hAnsi="Arial" w:cs="Arial"/>
          <w:sz w:val="24"/>
          <w:szCs w:val="24"/>
        </w:rPr>
        <w:lastRenderedPageBreak/>
        <w:t>предоставления государственных и муниципальных услуг Волгоградской области" (далее - ГИС КИАР) в бумажном виде заявление с прилагаемыми документами и информацию, полученную от заявителя, ежедневно до 12 часов 00 минут дня, следующего за днем приема, в каб. 411 по адресу: г. Волгоград, ул. Новороссийская, 15.</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невозможности представления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к заявлению о предварительном согласовании предоставления земельного участка приложена неутвержденная схема расположения земельного участка на кадастровом плане территории, заявление также направляется для рассмотрения в отдел, ответственный за предоставление </w:t>
      </w:r>
      <w:r w:rsidR="00B36CD6" w:rsidRPr="00D43ACE">
        <w:rPr>
          <w:rFonts w:ascii="Arial" w:hAnsi="Arial" w:cs="Arial"/>
          <w:sz w:val="24"/>
          <w:szCs w:val="24"/>
        </w:rPr>
        <w:t>муниципальной</w:t>
      </w:r>
      <w:r w:rsidRPr="00D43ACE">
        <w:rPr>
          <w:rFonts w:ascii="Arial" w:hAnsi="Arial" w:cs="Arial"/>
          <w:sz w:val="24"/>
          <w:szCs w:val="24"/>
        </w:rPr>
        <w:t xml:space="preserve"> услуги по утверждению схем расположения земельных участков на кадастровом плане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3.2.2. Обработка документов при получении заявления через МФЦ,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Основанием для начала административной процедуры является поступление заявления через многофункциональный центр, по почте либо с использованием информационно-телекоммуникационной сети "Интернет" в форме электронного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в форме электронного документа представляется по выбору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путем заполнения формы запроса, размещенной на официальном сайте </w:t>
      </w:r>
      <w:r w:rsidR="009E4AF7">
        <w:rPr>
          <w:rFonts w:ascii="Arial" w:hAnsi="Arial" w:cs="Arial"/>
          <w:sz w:val="24"/>
          <w:szCs w:val="24"/>
        </w:rPr>
        <w:t>Администрации</w:t>
      </w:r>
      <w:r w:rsidRPr="00D43ACE">
        <w:rPr>
          <w:rFonts w:ascii="Arial" w:hAnsi="Arial" w:cs="Arial"/>
          <w:sz w:val="24"/>
          <w:szCs w:val="24"/>
        </w:rPr>
        <w:t xml:space="preserve"> в сети "Интернет", в том числе посредством отправки через личный кабинет единого портала;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путем направления электронного документа в </w:t>
      </w:r>
      <w:r w:rsidR="009E4AF7">
        <w:rPr>
          <w:rFonts w:ascii="Arial" w:hAnsi="Arial" w:cs="Arial"/>
          <w:sz w:val="24"/>
          <w:szCs w:val="24"/>
        </w:rPr>
        <w:t>Администрацию</w:t>
      </w:r>
      <w:r w:rsidRPr="00D43ACE">
        <w:rPr>
          <w:rFonts w:ascii="Arial" w:hAnsi="Arial" w:cs="Arial"/>
          <w:sz w:val="24"/>
          <w:szCs w:val="24"/>
        </w:rPr>
        <w:t xml:space="preserve"> на официальную электронную почту (далее - представление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заявлении указывается один из следующих способов предоставления результатов рассмотрения заявления </w:t>
      </w:r>
      <w:r w:rsidR="009E4AF7">
        <w:rPr>
          <w:rFonts w:ascii="Arial" w:hAnsi="Arial" w:cs="Arial"/>
          <w:sz w:val="24"/>
          <w:szCs w:val="24"/>
        </w:rPr>
        <w:t>Администрацией</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виде бумажного документа, который заявитель получает непосредственно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бумажного документа,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почтового отправления;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электронного документа, размещенного на официальном сайте </w:t>
      </w:r>
      <w:r w:rsidR="009E4AF7">
        <w:rPr>
          <w:rFonts w:ascii="Arial" w:hAnsi="Arial" w:cs="Arial"/>
          <w:sz w:val="24"/>
          <w:szCs w:val="24"/>
        </w:rPr>
        <w:t>Администрации</w:t>
      </w:r>
      <w:r w:rsidRPr="00D43ACE">
        <w:rPr>
          <w:rFonts w:ascii="Arial" w:hAnsi="Arial" w:cs="Arial"/>
          <w:sz w:val="24"/>
          <w:szCs w:val="24"/>
        </w:rPr>
        <w:t xml:space="preserve"> в сети "Интернет", ссылка на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виде электронного документа, который направляется </w:t>
      </w:r>
      <w:r w:rsidR="009E4AF7">
        <w:rPr>
          <w:rFonts w:ascii="Arial" w:hAnsi="Arial" w:cs="Arial"/>
          <w:sz w:val="24"/>
          <w:szCs w:val="24"/>
        </w:rPr>
        <w:t>Администрацией</w:t>
      </w:r>
      <w:r w:rsidRPr="00D43ACE">
        <w:rPr>
          <w:rFonts w:ascii="Arial" w:hAnsi="Arial" w:cs="Arial"/>
          <w:sz w:val="24"/>
          <w:szCs w:val="24"/>
        </w:rPr>
        <w:t xml:space="preserve"> заявителю посредством электронной почты.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электронной подписью заявителя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усиленной квалифицированной электронной подписью заявителя (представителя заявителя).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лица, действующего от имени юридического лица без доверенности;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Прием заявления, его регистрация осуществляются сотрудником </w:t>
      </w:r>
      <w:r w:rsidR="009E4AF7">
        <w:rPr>
          <w:rFonts w:ascii="Arial" w:hAnsi="Arial" w:cs="Arial"/>
          <w:sz w:val="24"/>
          <w:szCs w:val="24"/>
        </w:rPr>
        <w:t>Администрации</w:t>
      </w:r>
      <w:r w:rsidRPr="00D43ACE">
        <w:rPr>
          <w:rFonts w:ascii="Arial" w:hAnsi="Arial" w:cs="Arial"/>
          <w:sz w:val="24"/>
          <w:szCs w:val="24"/>
        </w:rPr>
        <w:t xml:space="preserve"> в порядке общего делопроизводства, и направляется в отдел, ответственный за </w:t>
      </w:r>
      <w:r w:rsidRPr="00D43ACE">
        <w:rPr>
          <w:rFonts w:ascii="Arial" w:hAnsi="Arial" w:cs="Arial"/>
          <w:sz w:val="24"/>
          <w:szCs w:val="24"/>
        </w:rPr>
        <w:lastRenderedPageBreak/>
        <w:t xml:space="preserve">предоставление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(далее - Отдел).</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Сотрудник Отдела осуществляет проверку комплектности и правильности оформления представленных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в электронном виде направляется в </w:t>
      </w:r>
      <w:r w:rsidR="009E4AF7">
        <w:rPr>
          <w:rFonts w:ascii="Arial" w:hAnsi="Arial" w:cs="Arial"/>
          <w:sz w:val="24"/>
          <w:szCs w:val="24"/>
        </w:rPr>
        <w:t>Администрацию</w:t>
      </w:r>
      <w:r w:rsidRPr="00D43ACE">
        <w:rPr>
          <w:rFonts w:ascii="Arial" w:hAnsi="Arial" w:cs="Arial"/>
          <w:sz w:val="24"/>
          <w:szCs w:val="24"/>
        </w:rPr>
        <w:t xml:space="preserve"> одновременно со скан-копиями документов, указанны</w:t>
      </w:r>
      <w:r w:rsidR="009E4AF7">
        <w:rPr>
          <w:rFonts w:ascii="Arial" w:hAnsi="Arial" w:cs="Arial"/>
          <w:sz w:val="24"/>
          <w:szCs w:val="24"/>
        </w:rPr>
        <w:t>е</w:t>
      </w:r>
      <w:r w:rsidRPr="00D43ACE">
        <w:rPr>
          <w:rFonts w:ascii="Arial" w:hAnsi="Arial" w:cs="Arial"/>
          <w:sz w:val="24"/>
          <w:szCs w:val="24"/>
        </w:rPr>
        <w:t xml:space="preserve">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представления в </w:t>
      </w:r>
      <w:r w:rsidR="009E4AF7">
        <w:rPr>
          <w:rFonts w:ascii="Arial" w:hAnsi="Arial" w:cs="Arial"/>
          <w:sz w:val="24"/>
          <w:szCs w:val="24"/>
        </w:rPr>
        <w:t>Администрацию</w:t>
      </w:r>
      <w:r w:rsidRPr="00D43ACE">
        <w:rPr>
          <w:rFonts w:ascii="Arial" w:hAnsi="Arial" w:cs="Arial"/>
          <w:sz w:val="24"/>
          <w:szCs w:val="24"/>
        </w:rPr>
        <w:t xml:space="preserve"> заявления и прилагаемых к нему скан-копий документов в электронном виде и получения от Комитета на электронную почту заявителя уведомления о том, что заявление принято в работу, направление заявления на бумажном носителе не требуется.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9E4AF7">
        <w:rPr>
          <w:rFonts w:ascii="Arial" w:hAnsi="Arial" w:cs="Arial"/>
          <w:sz w:val="24"/>
          <w:szCs w:val="24"/>
        </w:rPr>
        <w:t>Администрацией</w:t>
      </w:r>
      <w:r w:rsidRPr="00D43ACE">
        <w:rPr>
          <w:rFonts w:ascii="Arial" w:hAnsi="Arial" w:cs="Arial"/>
          <w:sz w:val="24"/>
          <w:szCs w:val="24"/>
        </w:rPr>
        <w:t xml:space="preserve"> и заявителями.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Получение заявления и прилагаемых к нему документов подтверждается </w:t>
      </w:r>
      <w:r w:rsidR="009E4AF7">
        <w:rPr>
          <w:rFonts w:ascii="Arial" w:hAnsi="Arial" w:cs="Arial"/>
          <w:sz w:val="24"/>
          <w:szCs w:val="24"/>
        </w:rPr>
        <w:t>Администрацией</w:t>
      </w:r>
      <w:r w:rsidRPr="00D43ACE">
        <w:rPr>
          <w:rFonts w:ascii="Arial" w:hAnsi="Arial" w:cs="Arial"/>
          <w:sz w:val="24"/>
          <w:szCs w:val="24"/>
        </w:rPr>
        <w:t xml:space="preserve"> путем направления заявителю уведомления, содержащего входящий регистрационный номер заявления, дату получения </w:t>
      </w:r>
      <w:r w:rsidR="009E4AF7">
        <w:rPr>
          <w:rFonts w:ascii="Arial" w:hAnsi="Arial" w:cs="Arial"/>
          <w:sz w:val="24"/>
          <w:szCs w:val="24"/>
        </w:rPr>
        <w:t>Администрацией</w:t>
      </w:r>
      <w:r w:rsidRPr="00D43ACE">
        <w:rPr>
          <w:rFonts w:ascii="Arial" w:hAnsi="Arial" w:cs="Arial"/>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9E4AF7">
        <w:rPr>
          <w:rFonts w:ascii="Arial" w:hAnsi="Arial" w:cs="Arial"/>
          <w:sz w:val="24"/>
          <w:szCs w:val="24"/>
        </w:rPr>
        <w:t>Администрацию</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представленное с нарушением требований, установленных настоящим пунктом, не рассматривается </w:t>
      </w:r>
      <w:r w:rsidR="009E4AF7">
        <w:rPr>
          <w:rFonts w:ascii="Arial" w:hAnsi="Arial" w:cs="Arial"/>
          <w:sz w:val="24"/>
          <w:szCs w:val="24"/>
        </w:rPr>
        <w:t>Администрацией</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Не позднее пяти рабочих дней со дня представления такого заявления </w:t>
      </w:r>
      <w:r w:rsidR="009E4AF7">
        <w:rPr>
          <w:rFonts w:ascii="Arial" w:hAnsi="Arial" w:cs="Arial"/>
          <w:sz w:val="24"/>
          <w:szCs w:val="24"/>
        </w:rPr>
        <w:t>Администрация</w:t>
      </w:r>
      <w:r w:rsidRPr="00D43ACE">
        <w:rPr>
          <w:rFonts w:ascii="Arial" w:hAnsi="Arial" w:cs="Arial"/>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Примерные формы заявлений в электронной форме размещаются </w:t>
      </w:r>
      <w:r w:rsidR="009E4AF7">
        <w:rPr>
          <w:rFonts w:ascii="Arial" w:hAnsi="Arial" w:cs="Arial"/>
          <w:sz w:val="24"/>
          <w:szCs w:val="24"/>
        </w:rPr>
        <w:t>Администрацией</w:t>
      </w:r>
      <w:r w:rsidRPr="00D43ACE">
        <w:rPr>
          <w:rFonts w:ascii="Arial" w:hAnsi="Arial" w:cs="Arial"/>
          <w:sz w:val="24"/>
          <w:szCs w:val="24"/>
        </w:rPr>
        <w:t xml:space="preserve"> на официальном сайте с возможностью их бесплатного копирования.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Заявления и прилагаемые к ним документы представляются в </w:t>
      </w:r>
      <w:r w:rsidR="009E4AF7">
        <w:rPr>
          <w:rFonts w:ascii="Arial" w:hAnsi="Arial" w:cs="Arial"/>
          <w:sz w:val="24"/>
          <w:szCs w:val="24"/>
        </w:rPr>
        <w:t>Администрацию</w:t>
      </w:r>
      <w:r w:rsidRPr="00D43ACE">
        <w:rPr>
          <w:rFonts w:ascii="Arial" w:hAnsi="Arial" w:cs="Arial"/>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в виде файлов в формате XML (далее - XML-документ), созданных с использованием XML-схем и </w:t>
      </w:r>
      <w:r w:rsidRPr="00D43ACE">
        <w:rPr>
          <w:rFonts w:ascii="Arial" w:hAnsi="Arial" w:cs="Arial"/>
          <w:sz w:val="24"/>
          <w:szCs w:val="24"/>
        </w:rPr>
        <w:lastRenderedPageBreak/>
        <w:t>обеспечивающих считывание и контроль представленных данных.</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Заявление представляется в </w:t>
      </w:r>
      <w:r w:rsidR="009E4AF7">
        <w:rPr>
          <w:rFonts w:ascii="Arial" w:hAnsi="Arial" w:cs="Arial"/>
          <w:sz w:val="24"/>
          <w:szCs w:val="24"/>
        </w:rPr>
        <w:t>Администрацию</w:t>
      </w:r>
      <w:r w:rsidRPr="00D43ACE">
        <w:rPr>
          <w:rFonts w:ascii="Arial" w:hAnsi="Arial" w:cs="Arial"/>
          <w:sz w:val="24"/>
          <w:szCs w:val="24"/>
        </w:rPr>
        <w:t xml:space="preserve"> в форме электронного документа посредством электронной почты в виде файлов в формате doc, docx, txt, xls, xlsx, rtf.</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Датой получения заявления </w:t>
      </w:r>
      <w:r w:rsidR="009E4AF7">
        <w:rPr>
          <w:rFonts w:ascii="Arial" w:hAnsi="Arial" w:cs="Arial"/>
          <w:sz w:val="24"/>
          <w:szCs w:val="24"/>
        </w:rPr>
        <w:t>Администрацией</w:t>
      </w:r>
      <w:r w:rsidRPr="00D43ACE">
        <w:rPr>
          <w:rFonts w:ascii="Arial" w:hAnsi="Arial" w:cs="Arial"/>
          <w:sz w:val="24"/>
          <w:szCs w:val="24"/>
        </w:rPr>
        <w:t xml:space="preserve"> в электронном виде через портал государственных услуг считается дата, указанная в уведомлении о результате приема заявления.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3.2.3. Подготовка мотивированного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9E4AF7">
        <w:rPr>
          <w:rFonts w:ascii="Arial" w:hAnsi="Arial" w:cs="Arial"/>
          <w:sz w:val="24"/>
          <w:szCs w:val="24"/>
        </w:rPr>
        <w:t>Администрации</w:t>
      </w:r>
      <w:r w:rsidRPr="00D43ACE">
        <w:rPr>
          <w:rFonts w:ascii="Arial" w:hAnsi="Arial" w:cs="Arial"/>
          <w:sz w:val="24"/>
          <w:szCs w:val="24"/>
        </w:rPr>
        <w:t xml:space="preserve"> заявления и документов, представленных заявителем либо полученных в форме почтового отправления.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E4AF7">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представленные документы не отвечают требованиям, установленным </w:t>
      </w:r>
      <w:hyperlink w:anchor="P340" w:history="1">
        <w:r w:rsidRPr="00D43ACE">
          <w:rPr>
            <w:rFonts w:ascii="Arial" w:hAnsi="Arial" w:cs="Arial"/>
            <w:color w:val="0000FF"/>
            <w:sz w:val="24"/>
            <w:szCs w:val="24"/>
          </w:rPr>
          <w:t>пунктом 2.6.1</w:t>
        </w:r>
      </w:hyperlink>
      <w:r w:rsidRPr="00D43ACE">
        <w:rPr>
          <w:rFonts w:ascii="Arial" w:hAnsi="Arial" w:cs="Arial"/>
          <w:sz w:val="24"/>
          <w:szCs w:val="24"/>
        </w:rPr>
        <w:t xml:space="preserve"> настоящего Регламента, и (или) представлены не в полном объеме, а также в случае непредставления или представления в неполном объеме сведений, указанных в </w:t>
      </w:r>
      <w:hyperlink w:anchor="P753" w:history="1">
        <w:r w:rsidRPr="00D43ACE">
          <w:rPr>
            <w:rFonts w:ascii="Arial" w:hAnsi="Arial" w:cs="Arial"/>
            <w:color w:val="0000FF"/>
            <w:sz w:val="24"/>
            <w:szCs w:val="24"/>
          </w:rPr>
          <w:t>заявлении</w:t>
        </w:r>
      </w:hyperlink>
      <w:r w:rsidRPr="00D43ACE">
        <w:rPr>
          <w:rFonts w:ascii="Arial" w:hAnsi="Arial" w:cs="Arial"/>
          <w:sz w:val="24"/>
          <w:szCs w:val="24"/>
        </w:rPr>
        <w:t xml:space="preserve"> согласно приложению 1, сотрудник Отдела осуществляет подготовку письма о возврате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письме указываются основания для возврата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9E4AF7">
        <w:rPr>
          <w:rFonts w:ascii="Arial" w:hAnsi="Arial" w:cs="Arial"/>
          <w:sz w:val="24"/>
          <w:szCs w:val="24"/>
        </w:rPr>
        <w:t>Администрации</w:t>
      </w:r>
      <w:r w:rsidRPr="00D43ACE">
        <w:rPr>
          <w:rFonts w:ascii="Arial" w:hAnsi="Arial" w:cs="Arial"/>
          <w:sz w:val="24"/>
          <w:szCs w:val="24"/>
        </w:rPr>
        <w:t xml:space="preserve"> визирует подготовленный им проект письма и передает 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этого письмо о возврате документов регистрируется сотрудником </w:t>
      </w:r>
      <w:r w:rsidR="009E4AF7">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3.2.4. Подготовка письма с мотивированным отказом в приеме документов (при поступлении заявления и прилагаемых к нему документов, направленных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9E4AF7">
        <w:rPr>
          <w:rFonts w:ascii="Arial" w:hAnsi="Arial" w:cs="Arial"/>
          <w:sz w:val="24"/>
          <w:szCs w:val="24"/>
        </w:rPr>
        <w:t>Администрации</w:t>
      </w:r>
      <w:r w:rsidRPr="00D43ACE">
        <w:rPr>
          <w:rFonts w:ascii="Arial" w:hAnsi="Arial" w:cs="Arial"/>
          <w:sz w:val="24"/>
          <w:szCs w:val="24"/>
        </w:rPr>
        <w:t xml:space="preserve"> заявления и документов, направленных заявителем почтовым отправлением.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E4AF7">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отсутствия оформленной в установленном порядке доверенности при обращении представителя заявителя, при наличии в заявлении и прилагаемых к нему документах исправлений, повреждений, не позволяющих однозначно истолковать заявление и прилагаемые к нему документы, а также если заявление не подписано заявителем либо подписано неуполномоченным лицом, сотрудник </w:t>
      </w:r>
      <w:r w:rsidR="009E4AF7">
        <w:rPr>
          <w:rFonts w:ascii="Arial" w:hAnsi="Arial" w:cs="Arial"/>
          <w:sz w:val="24"/>
          <w:szCs w:val="24"/>
        </w:rPr>
        <w:t>Администрации</w:t>
      </w:r>
      <w:r w:rsidRPr="00D43ACE">
        <w:rPr>
          <w:rFonts w:ascii="Arial" w:hAnsi="Arial" w:cs="Arial"/>
          <w:sz w:val="24"/>
          <w:szCs w:val="24"/>
        </w:rPr>
        <w:t xml:space="preserve"> осуществляет подготовку письма с мотивированным отказом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письме указываются основания для отказа в приеме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9E4AF7">
        <w:rPr>
          <w:rFonts w:ascii="Arial" w:hAnsi="Arial" w:cs="Arial"/>
          <w:sz w:val="24"/>
          <w:szCs w:val="24"/>
        </w:rPr>
        <w:t>Администрации</w:t>
      </w:r>
      <w:r w:rsidRPr="00D43ACE">
        <w:rPr>
          <w:rFonts w:ascii="Arial" w:hAnsi="Arial" w:cs="Arial"/>
          <w:sz w:val="24"/>
          <w:szCs w:val="24"/>
        </w:rPr>
        <w:t xml:space="preserve"> осуществляет согласование подготовленного проекта письма и передает 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письмо об отказе в приеме документов регистрируется сотрудником </w:t>
      </w:r>
      <w:r w:rsidR="009E4AF7">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3.2.5. Экспертиза документов, представленных заявителем, и формирование необходимых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представление заявителем полного комплекта документов, соответствующих предъявляемым требованиям, установленным в </w:t>
      </w:r>
      <w:hyperlink w:anchor="P340" w:history="1">
        <w:r w:rsidRPr="00D43ACE">
          <w:rPr>
            <w:rFonts w:ascii="Arial" w:hAnsi="Arial" w:cs="Arial"/>
            <w:color w:val="0000FF"/>
            <w:sz w:val="24"/>
            <w:szCs w:val="24"/>
          </w:rPr>
          <w:t>пункте 2.6.1</w:t>
        </w:r>
      </w:hyperlink>
      <w:r w:rsidRPr="00D43ACE">
        <w:rPr>
          <w:rFonts w:ascii="Arial" w:hAnsi="Arial" w:cs="Arial"/>
          <w:sz w:val="24"/>
          <w:szCs w:val="24"/>
        </w:rPr>
        <w:t xml:space="preserve"> настоящего Регламента, а также отсутствие оснований, предусмотренных </w:t>
      </w:r>
      <w:hyperlink w:anchor="P381" w:history="1">
        <w:r w:rsidRPr="00D43ACE">
          <w:rPr>
            <w:rFonts w:ascii="Arial" w:hAnsi="Arial" w:cs="Arial"/>
            <w:color w:val="0000FF"/>
            <w:sz w:val="24"/>
            <w:szCs w:val="24"/>
          </w:rPr>
          <w:t>пунктом 2.8</w:t>
        </w:r>
      </w:hyperlink>
      <w:r w:rsidRPr="00D43ACE">
        <w:rPr>
          <w:rFonts w:ascii="Arial" w:hAnsi="Arial" w:cs="Arial"/>
          <w:sz w:val="24"/>
          <w:szCs w:val="24"/>
        </w:rPr>
        <w:t xml:space="preserve"> настоящего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к заявлению приложена неутвержденная схема расположения земельного участка, заявление рассматривается одновременно отделом, ответственным за оказание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по утверждению схемы расположения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к заявлению о предварительном согласовании предоставления земельного участка приложена неутвержденная схема расположения земельного участка на кадастровом плане территории, отдел, ответственный за предоставление </w:t>
      </w:r>
      <w:r w:rsidR="009963F8">
        <w:rPr>
          <w:rFonts w:ascii="Arial" w:hAnsi="Arial" w:cs="Arial"/>
          <w:sz w:val="24"/>
          <w:szCs w:val="24"/>
        </w:rPr>
        <w:t>муниципальной</w:t>
      </w:r>
      <w:r w:rsidRPr="00D43ACE">
        <w:rPr>
          <w:rFonts w:ascii="Arial" w:hAnsi="Arial" w:cs="Arial"/>
          <w:sz w:val="24"/>
          <w:szCs w:val="24"/>
        </w:rPr>
        <w:t xml:space="preserve"> услуги по утверждению схем расположения земельных участков на кадастровом плане территории, в срок не более 21 календарного дня со дня поступления заявления направляет в </w:t>
      </w:r>
      <w:r w:rsidR="009963F8">
        <w:rPr>
          <w:rFonts w:ascii="Arial" w:hAnsi="Arial" w:cs="Arial"/>
          <w:sz w:val="24"/>
          <w:szCs w:val="24"/>
        </w:rPr>
        <w:t>специалисту Администрации, ответственному за предоставление данной услуги</w:t>
      </w:r>
      <w:r w:rsidRPr="00D43ACE">
        <w:rPr>
          <w:rFonts w:ascii="Arial" w:hAnsi="Arial" w:cs="Arial"/>
          <w:sz w:val="24"/>
          <w:szCs w:val="24"/>
        </w:rPr>
        <w:t xml:space="preserve"> мотивированное заключение о возможности (невозможности) утверждения схемы расположения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проводит сотрудник </w:t>
      </w:r>
      <w:r w:rsidR="009963F8">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необходимости сотрудник </w:t>
      </w:r>
      <w:r w:rsidR="009963F8">
        <w:rPr>
          <w:rFonts w:ascii="Arial" w:hAnsi="Arial" w:cs="Arial"/>
          <w:sz w:val="24"/>
          <w:szCs w:val="24"/>
        </w:rPr>
        <w:t>Администрации</w:t>
      </w:r>
      <w:r w:rsidRPr="00D43ACE">
        <w:rPr>
          <w:rFonts w:ascii="Arial" w:hAnsi="Arial" w:cs="Arial"/>
          <w:sz w:val="24"/>
          <w:szCs w:val="24"/>
        </w:rPr>
        <w:t xml:space="preserve"> осуществляет подготовку соответствующих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w:t>
      </w:r>
      <w:r w:rsidRPr="00B51F82">
        <w:rPr>
          <w:rFonts w:ascii="Arial" w:hAnsi="Arial" w:cs="Arial"/>
          <w:sz w:val="24"/>
          <w:szCs w:val="24"/>
        </w:rPr>
        <w:t>самоуправления</w:t>
      </w:r>
      <w:r w:rsidR="00DB558C" w:rsidRPr="00B51F82">
        <w:rPr>
          <w:rFonts w:ascii="Arial" w:hAnsi="Arial" w:cs="Arial"/>
          <w:sz w:val="24"/>
          <w:szCs w:val="24"/>
        </w:rPr>
        <w:t xml:space="preserve">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т.п.)</w:t>
      </w:r>
      <w:r w:rsidRPr="00B51F82">
        <w:rPr>
          <w:rFonts w:ascii="Arial" w:hAnsi="Arial" w:cs="Arial"/>
          <w:sz w:val="24"/>
          <w:szCs w:val="24"/>
        </w:rPr>
        <w:t>.</w:t>
      </w:r>
      <w:r w:rsidRPr="00D43ACE">
        <w:rPr>
          <w:rFonts w:ascii="Arial" w:hAnsi="Arial" w:cs="Arial"/>
          <w:sz w:val="24"/>
          <w:szCs w:val="24"/>
        </w:rPr>
        <w:t xml:space="preserve"> При наличии необходимых сведений в информационных системах </w:t>
      </w:r>
      <w:r w:rsidR="009963F8">
        <w:rPr>
          <w:rFonts w:ascii="Arial" w:hAnsi="Arial" w:cs="Arial"/>
          <w:sz w:val="24"/>
          <w:szCs w:val="24"/>
        </w:rPr>
        <w:t>Администрации</w:t>
      </w:r>
      <w:r w:rsidRPr="00D43ACE">
        <w:rPr>
          <w:rFonts w:ascii="Arial" w:hAnsi="Arial" w:cs="Arial"/>
          <w:sz w:val="24"/>
          <w:szCs w:val="24"/>
        </w:rPr>
        <w:t>, иных доступных информационных системах, достаточных для принятия решения, запросы могут не направляться.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B51F82">
        <w:rPr>
          <w:rFonts w:ascii="Arial" w:hAnsi="Arial" w:cs="Arial"/>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утвержденная схема расположения земельного участка, подготовленная в форме документа на бумажном носителе, </w:t>
      </w:r>
      <w:r w:rsidR="009963F8" w:rsidRPr="00B51F82">
        <w:rPr>
          <w:rFonts w:ascii="Arial" w:hAnsi="Arial" w:cs="Arial"/>
          <w:sz w:val="24"/>
          <w:szCs w:val="24"/>
        </w:rPr>
        <w:t>специалист Администрации</w:t>
      </w:r>
      <w:r w:rsidRPr="00B51F82">
        <w:rPr>
          <w:rFonts w:ascii="Arial" w:hAnsi="Arial" w:cs="Arial"/>
          <w:sz w:val="24"/>
          <w:szCs w:val="24"/>
        </w:rPr>
        <w:t>, уполномоченн</w:t>
      </w:r>
      <w:r w:rsidR="009963F8" w:rsidRPr="00B51F82">
        <w:rPr>
          <w:rFonts w:ascii="Arial" w:hAnsi="Arial" w:cs="Arial"/>
          <w:sz w:val="24"/>
          <w:szCs w:val="24"/>
        </w:rPr>
        <w:t>ый</w:t>
      </w:r>
      <w:r w:rsidRPr="00B51F82">
        <w:rPr>
          <w:rFonts w:ascii="Arial" w:hAnsi="Arial" w:cs="Arial"/>
          <w:sz w:val="24"/>
          <w:szCs w:val="24"/>
        </w:rPr>
        <w:t xml:space="preserve"> на подготовку схемы расположения земельного участка,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3.2.6. Экспертиза документов, представленных заявителем, с учетом документов, полученных по результатам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ответственным за результаты </w:t>
      </w:r>
      <w:r w:rsidR="003225F8">
        <w:rPr>
          <w:rFonts w:ascii="Arial" w:hAnsi="Arial" w:cs="Arial"/>
          <w:sz w:val="24"/>
          <w:szCs w:val="24"/>
        </w:rPr>
        <w:t>муниципальной</w:t>
      </w:r>
      <w:r w:rsidRPr="00D43ACE">
        <w:rPr>
          <w:rFonts w:ascii="Arial" w:hAnsi="Arial" w:cs="Arial"/>
          <w:sz w:val="24"/>
          <w:szCs w:val="24"/>
        </w:rPr>
        <w:t xml:space="preserve"> услуги сотрудником </w:t>
      </w:r>
      <w:r w:rsidR="003225F8">
        <w:rPr>
          <w:rFonts w:ascii="Arial" w:hAnsi="Arial" w:cs="Arial"/>
          <w:sz w:val="24"/>
          <w:szCs w:val="24"/>
        </w:rPr>
        <w:t>Администрации</w:t>
      </w:r>
      <w:r w:rsidRPr="00D43ACE">
        <w:rPr>
          <w:rFonts w:ascii="Arial" w:hAnsi="Arial" w:cs="Arial"/>
          <w:sz w:val="24"/>
          <w:szCs w:val="24"/>
        </w:rPr>
        <w:t xml:space="preserve"> документов, полученных по результатам ранее направленных запросов.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с учетом ответов на </w:t>
      </w:r>
      <w:r w:rsidRPr="00D43ACE">
        <w:rPr>
          <w:rFonts w:ascii="Arial" w:hAnsi="Arial" w:cs="Arial"/>
          <w:sz w:val="24"/>
          <w:szCs w:val="24"/>
        </w:rPr>
        <w:lastRenderedPageBreak/>
        <w:t xml:space="preserve">направленные ранее запросы, проводит сотрудник </w:t>
      </w:r>
      <w:r w:rsidR="003225F8">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необходимости сотрудник </w:t>
      </w:r>
      <w:r w:rsidR="003225F8">
        <w:rPr>
          <w:rFonts w:ascii="Arial" w:hAnsi="Arial" w:cs="Arial"/>
          <w:sz w:val="24"/>
          <w:szCs w:val="24"/>
        </w:rPr>
        <w:t>Администрации</w:t>
      </w:r>
      <w:r w:rsidRPr="00D43ACE">
        <w:rPr>
          <w:rFonts w:ascii="Arial" w:hAnsi="Arial" w:cs="Arial"/>
          <w:sz w:val="24"/>
          <w:szCs w:val="24"/>
        </w:rPr>
        <w:t xml:space="preserve"> осуществляет подготовку дополнительных запросов в соответствующие структурные подразделения органов исполнительной власти Волгоградской области, федеральные органы исполнительной власти, структурные подразделения органов местного самоуправления. При наличии необходимых сведений в информационных системах </w:t>
      </w:r>
      <w:r w:rsidR="003225F8">
        <w:rPr>
          <w:rFonts w:ascii="Arial" w:hAnsi="Arial" w:cs="Arial"/>
          <w:sz w:val="24"/>
          <w:szCs w:val="24"/>
        </w:rPr>
        <w:t>Администрации</w:t>
      </w:r>
      <w:r w:rsidRPr="00D43ACE">
        <w:rPr>
          <w:rFonts w:ascii="Arial" w:hAnsi="Arial" w:cs="Arial"/>
          <w:sz w:val="24"/>
          <w:szCs w:val="24"/>
        </w:rPr>
        <w:t>, иных доступных информационных системах, достаточных для принятия решения, запросы могут не выполняться.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3.2.7. Подготовка письма с мотивированным отказом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получение сотрудником </w:t>
      </w:r>
      <w:r w:rsidR="003225F8">
        <w:rPr>
          <w:rFonts w:ascii="Arial" w:hAnsi="Arial" w:cs="Arial"/>
          <w:sz w:val="24"/>
          <w:szCs w:val="24"/>
        </w:rPr>
        <w:t>Администрации</w:t>
      </w:r>
      <w:r w:rsidRPr="00D43ACE">
        <w:rPr>
          <w:rFonts w:ascii="Arial" w:hAnsi="Arial" w:cs="Arial"/>
          <w:sz w:val="24"/>
          <w:szCs w:val="24"/>
        </w:rPr>
        <w:t xml:space="preserve"> заявления и документов, представленных заявителем, а также ответов на направленные запросы.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Экспертизу документов, представленных заявителем, с учетом полученных на ранее направленные запросы проводит сотрудник </w:t>
      </w:r>
      <w:r w:rsidR="003225F8">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 наличии оснований, предусмотренных </w:t>
      </w:r>
      <w:hyperlink w:anchor="P387" w:history="1">
        <w:r w:rsidRPr="00D43ACE">
          <w:rPr>
            <w:rFonts w:ascii="Arial" w:hAnsi="Arial" w:cs="Arial"/>
            <w:color w:val="0000FF"/>
            <w:sz w:val="24"/>
            <w:szCs w:val="24"/>
          </w:rPr>
          <w:t>пунктами 2.9</w:t>
        </w:r>
      </w:hyperlink>
      <w:r w:rsidRPr="00D43ACE">
        <w:rPr>
          <w:rFonts w:ascii="Arial" w:hAnsi="Arial" w:cs="Arial"/>
          <w:sz w:val="24"/>
          <w:szCs w:val="24"/>
        </w:rPr>
        <w:t xml:space="preserve">, </w:t>
      </w:r>
      <w:hyperlink w:anchor="P390" w:history="1">
        <w:r w:rsidRPr="00D43ACE">
          <w:rPr>
            <w:rFonts w:ascii="Arial" w:hAnsi="Arial" w:cs="Arial"/>
            <w:color w:val="0000FF"/>
            <w:sz w:val="24"/>
            <w:szCs w:val="24"/>
          </w:rPr>
          <w:t>2.10</w:t>
        </w:r>
      </w:hyperlink>
      <w:r w:rsidRPr="00D43ACE">
        <w:rPr>
          <w:rFonts w:ascii="Arial" w:hAnsi="Arial" w:cs="Arial"/>
          <w:sz w:val="24"/>
          <w:szCs w:val="24"/>
        </w:rPr>
        <w:t xml:space="preserve"> Регламента, сотрудник </w:t>
      </w:r>
      <w:r w:rsidR="003225F8">
        <w:rPr>
          <w:rFonts w:ascii="Arial" w:hAnsi="Arial" w:cs="Arial"/>
          <w:sz w:val="24"/>
          <w:szCs w:val="24"/>
        </w:rPr>
        <w:t>Администрации</w:t>
      </w:r>
      <w:r w:rsidRPr="00D43ACE">
        <w:rPr>
          <w:rFonts w:ascii="Arial" w:hAnsi="Arial" w:cs="Arial"/>
          <w:sz w:val="24"/>
          <w:szCs w:val="24"/>
        </w:rPr>
        <w:t xml:space="preserve"> осуществляет подготовку письма с мотивированным отказом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письме указываются основания для отказа в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3225F8">
        <w:rPr>
          <w:rFonts w:ascii="Arial" w:hAnsi="Arial" w:cs="Arial"/>
          <w:sz w:val="24"/>
          <w:szCs w:val="24"/>
        </w:rPr>
        <w:t>Администрации</w:t>
      </w:r>
      <w:r w:rsidRPr="00D43ACE">
        <w:rPr>
          <w:rFonts w:ascii="Arial" w:hAnsi="Arial" w:cs="Arial"/>
          <w:sz w:val="24"/>
          <w:szCs w:val="24"/>
        </w:rPr>
        <w:t xml:space="preserve"> визирует подготовленный им проект письма и передает его на подписание уполномоченному должностному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уполномоченным лицом письмо об отказе в предоставлении </w:t>
      </w:r>
      <w:r w:rsidR="003225F8">
        <w:rPr>
          <w:rFonts w:ascii="Arial" w:hAnsi="Arial" w:cs="Arial"/>
          <w:sz w:val="24"/>
          <w:szCs w:val="24"/>
        </w:rPr>
        <w:t>муниципальной</w:t>
      </w:r>
      <w:r w:rsidRPr="00D43ACE">
        <w:rPr>
          <w:rFonts w:ascii="Arial" w:hAnsi="Arial" w:cs="Arial"/>
          <w:sz w:val="24"/>
          <w:szCs w:val="24"/>
        </w:rPr>
        <w:t xml:space="preserve"> услуги регистрируется сотрудником </w:t>
      </w:r>
      <w:r w:rsidR="003225F8">
        <w:rPr>
          <w:rFonts w:ascii="Arial" w:hAnsi="Arial" w:cs="Arial"/>
          <w:sz w:val="24"/>
          <w:szCs w:val="24"/>
        </w:rPr>
        <w:t>Администрации</w:t>
      </w:r>
      <w:r w:rsidRPr="00D43ACE">
        <w:rPr>
          <w:rFonts w:ascii="Arial" w:hAnsi="Arial" w:cs="Arial"/>
          <w:sz w:val="24"/>
          <w:szCs w:val="24"/>
        </w:rPr>
        <w:t xml:space="preserve"> и передается на отправку заявителю (его уполномоченному представителю) в порядке общего делопроизводства.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данных действий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3.2.8. Принятие решения об отказе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поступление ответов на все запросы, направленные ранее в соответствующие структурные подразделения органов исполнительной власти Волгоградской области, федеральные органы исполнительной власти, органы местного самоуправления, в </w:t>
      </w:r>
      <w:r w:rsidR="003225F8">
        <w:rPr>
          <w:rFonts w:ascii="Arial" w:hAnsi="Arial" w:cs="Arial"/>
          <w:sz w:val="24"/>
          <w:szCs w:val="24"/>
        </w:rPr>
        <w:t>Администрацию</w:t>
      </w:r>
      <w:r w:rsidRPr="00D43ACE">
        <w:rPr>
          <w:rFonts w:ascii="Arial" w:hAnsi="Arial" w:cs="Arial"/>
          <w:sz w:val="24"/>
          <w:szCs w:val="24"/>
        </w:rPr>
        <w:t xml:space="preserve">, а также поступление иных заявлений на предоставление указанного в заявлении земельного участка, в случае опубликования извещения о предоставлении земельного участка, в соответствии с </w:t>
      </w:r>
      <w:hyperlink r:id="rId30" w:history="1">
        <w:r w:rsidRPr="00D43ACE">
          <w:rPr>
            <w:rFonts w:ascii="Arial" w:hAnsi="Arial" w:cs="Arial"/>
            <w:color w:val="0000FF"/>
            <w:sz w:val="24"/>
            <w:szCs w:val="24"/>
          </w:rPr>
          <w:t>пунктом 1 статьи 39.18</w:t>
        </w:r>
      </w:hyperlink>
      <w:r w:rsidRPr="00D43ACE">
        <w:rPr>
          <w:rFonts w:ascii="Arial" w:hAnsi="Arial" w:cs="Arial"/>
          <w:sz w:val="24"/>
          <w:szCs w:val="24"/>
        </w:rPr>
        <w:t xml:space="preserve"> Земельного кодекса Российской Федерации (далее - Земельный кодекс).</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установления оснований для отказа в предоставлении в собственность земельного участка сотрудник </w:t>
      </w:r>
      <w:r w:rsidR="003225F8">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результата </w:t>
      </w:r>
      <w:r w:rsidR="003225F8">
        <w:rPr>
          <w:rFonts w:ascii="Arial" w:hAnsi="Arial" w:cs="Arial"/>
          <w:sz w:val="24"/>
          <w:szCs w:val="24"/>
        </w:rPr>
        <w:t>муниципальной</w:t>
      </w:r>
      <w:r w:rsidRPr="00D43ACE">
        <w:rPr>
          <w:rFonts w:ascii="Arial" w:hAnsi="Arial" w:cs="Arial"/>
          <w:sz w:val="24"/>
          <w:szCs w:val="24"/>
        </w:rPr>
        <w:t xml:space="preserve"> услуги, осуществляет подготовку проекта решения об отказе в виде мотивированного письма, содержащего основания для отказа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Исчерпывающий перечень оснований для отказа в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несоответствие схемы расположения земельного участка ее форме, формату </w:t>
      </w:r>
      <w:r w:rsidRPr="00D43ACE">
        <w:rPr>
          <w:rFonts w:ascii="Arial" w:hAnsi="Arial" w:cs="Arial"/>
          <w:sz w:val="24"/>
          <w:szCs w:val="24"/>
        </w:rPr>
        <w:lastRenderedPageBreak/>
        <w:t xml:space="preserve">или требованиям к ее подготовке, которые установлены в соответствии с </w:t>
      </w:r>
      <w:hyperlink r:id="rId31" w:history="1">
        <w:r w:rsidRPr="00D43ACE">
          <w:rPr>
            <w:rFonts w:ascii="Arial" w:hAnsi="Arial" w:cs="Arial"/>
            <w:color w:val="0000FF"/>
            <w:sz w:val="24"/>
            <w:szCs w:val="24"/>
          </w:rPr>
          <w:t>пунктом 12 статьи 11.10</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разработка схемы расположения земельного участка с нарушением предусмотренных </w:t>
      </w:r>
      <w:hyperlink r:id="rId32" w:history="1">
        <w:r w:rsidRPr="00D43ACE">
          <w:rPr>
            <w:rFonts w:ascii="Arial" w:hAnsi="Arial" w:cs="Arial"/>
            <w:color w:val="0000FF"/>
            <w:sz w:val="24"/>
            <w:szCs w:val="24"/>
          </w:rPr>
          <w:t>статьей 11.9</w:t>
        </w:r>
      </w:hyperlink>
      <w:r w:rsidRPr="00D43ACE">
        <w:rPr>
          <w:rFonts w:ascii="Arial" w:hAnsi="Arial" w:cs="Arial"/>
          <w:sz w:val="24"/>
          <w:szCs w:val="24"/>
        </w:rPr>
        <w:t xml:space="preserve"> Земельного кодекса требований к образуемым земельным участкам;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4C52" w:rsidRPr="00D43ACE" w:rsidRDefault="002F4C52">
      <w:pPr>
        <w:pStyle w:val="ConsPlusNormal"/>
        <w:ind w:firstLine="540"/>
        <w:jc w:val="both"/>
        <w:rPr>
          <w:rFonts w:ascii="Arial" w:hAnsi="Arial" w:cs="Arial"/>
          <w:sz w:val="24"/>
          <w:szCs w:val="24"/>
        </w:rPr>
      </w:pPr>
      <w:bookmarkStart w:id="8" w:name="P561"/>
      <w:bookmarkEnd w:id="8"/>
      <w:r w:rsidRPr="00D43ACE">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D43ACE">
          <w:rPr>
            <w:rFonts w:ascii="Arial" w:hAnsi="Arial" w:cs="Arial"/>
            <w:color w:val="0000FF"/>
            <w:sz w:val="24"/>
            <w:szCs w:val="24"/>
          </w:rPr>
          <w:t>подпунктом 10 пункта 2 статьи 39.10</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D43ACE">
          <w:rPr>
            <w:rFonts w:ascii="Arial" w:hAnsi="Arial" w:cs="Arial"/>
            <w:color w:val="0000FF"/>
            <w:sz w:val="24"/>
            <w:szCs w:val="24"/>
          </w:rPr>
          <w:t>пунктом 3 статьи 39.36</w:t>
        </w:r>
      </w:hyperlink>
      <w:r w:rsidRPr="00D43ACE">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D43ACE">
        <w:rPr>
          <w:rFonts w:ascii="Arial" w:hAnsi="Arial" w:cs="Arial"/>
          <w:sz w:val="24"/>
          <w:szCs w:val="24"/>
        </w:rPr>
        <w:lastRenderedPageBreak/>
        <w:t>допускается на праве, указанном в заявлении о предоставлении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D43ACE">
          <w:rPr>
            <w:rFonts w:ascii="Arial" w:hAnsi="Arial" w:cs="Arial"/>
            <w:color w:val="0000FF"/>
            <w:sz w:val="24"/>
            <w:szCs w:val="24"/>
          </w:rPr>
          <w:t>пунктом 19 статьи 39.11</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Pr="00D43ACE">
          <w:rPr>
            <w:rFonts w:ascii="Arial" w:hAnsi="Arial" w:cs="Arial"/>
            <w:color w:val="0000FF"/>
            <w:sz w:val="24"/>
            <w:szCs w:val="24"/>
          </w:rPr>
          <w:t>подпунктом 6 пункта 4 статьи 39.11</w:t>
        </w:r>
      </w:hyperlink>
      <w:r w:rsidRPr="00D43ACE">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D43ACE">
          <w:rPr>
            <w:rFonts w:ascii="Arial" w:hAnsi="Arial" w:cs="Arial"/>
            <w:color w:val="0000FF"/>
            <w:sz w:val="24"/>
            <w:szCs w:val="24"/>
          </w:rPr>
          <w:t>подпунктом 4 пункта 4 статьи 39.11</w:t>
        </w:r>
      </w:hyperlink>
      <w:r w:rsidRPr="00D43ACE">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8" w:history="1">
        <w:r w:rsidRPr="00D43ACE">
          <w:rPr>
            <w:rFonts w:ascii="Arial" w:hAnsi="Arial" w:cs="Arial"/>
            <w:color w:val="0000FF"/>
            <w:sz w:val="24"/>
            <w:szCs w:val="24"/>
          </w:rPr>
          <w:t>пунктом 8 статьи 39.11</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sidRPr="00D43ACE">
          <w:rPr>
            <w:rFonts w:ascii="Arial" w:hAnsi="Arial" w:cs="Arial"/>
            <w:color w:val="0000FF"/>
            <w:sz w:val="24"/>
            <w:szCs w:val="24"/>
          </w:rPr>
          <w:t>подпунктом 1 пункта 1 статьи 39.18</w:t>
        </w:r>
      </w:hyperlink>
      <w:r w:rsidRPr="00D43ACE">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Pr="00D43ACE">
        <w:rPr>
          <w:rFonts w:ascii="Arial" w:hAnsi="Arial" w:cs="Arial"/>
          <w:sz w:val="24"/>
          <w:szCs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предоставление земельного участка на заявленном виде прав не допускается;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 земельный участок, границы которого подлежат уточнению в соответствии с Федеральным </w:t>
      </w:r>
      <w:hyperlink r:id="rId40" w:history="1">
        <w:r w:rsidRPr="00D43ACE">
          <w:rPr>
            <w:rFonts w:ascii="Arial" w:hAnsi="Arial" w:cs="Arial"/>
            <w:color w:val="0000FF"/>
            <w:sz w:val="24"/>
            <w:szCs w:val="24"/>
          </w:rPr>
          <w:t>законом</w:t>
        </w:r>
      </w:hyperlink>
      <w:r w:rsidRPr="00D43ACE">
        <w:rPr>
          <w:rFonts w:ascii="Arial" w:hAnsi="Arial" w:cs="Arial"/>
          <w:sz w:val="24"/>
          <w:szCs w:val="24"/>
        </w:rPr>
        <w:t xml:space="preserve"> "О </w:t>
      </w:r>
      <w:r w:rsidR="00BF4578">
        <w:rPr>
          <w:rFonts w:ascii="Arial" w:hAnsi="Arial" w:cs="Arial"/>
          <w:sz w:val="24"/>
          <w:szCs w:val="24"/>
        </w:rPr>
        <w:t>кадастровой деятельности</w:t>
      </w:r>
      <w:r w:rsidRPr="00D43ACE">
        <w:rPr>
          <w:rFonts w:ascii="Arial" w:hAnsi="Arial" w:cs="Arial"/>
          <w:sz w:val="24"/>
          <w:szCs w:val="24"/>
        </w:rPr>
        <w:t>", не может быть предоставлен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 по основаниям, указанным в </w:t>
      </w:r>
      <w:hyperlink w:anchor="P561" w:history="1">
        <w:r w:rsidRPr="00D43ACE">
          <w:rPr>
            <w:rFonts w:ascii="Arial" w:hAnsi="Arial" w:cs="Arial"/>
            <w:color w:val="0000FF"/>
            <w:sz w:val="24"/>
            <w:szCs w:val="24"/>
          </w:rPr>
          <w:t>подпункте 2 пункта 3.2.8</w:t>
        </w:r>
      </w:hyperlink>
      <w:r w:rsidRPr="00D43ACE">
        <w:rPr>
          <w:rFonts w:ascii="Arial" w:hAnsi="Arial" w:cs="Arial"/>
          <w:sz w:val="24"/>
          <w:szCs w:val="24"/>
        </w:rPr>
        <w:t xml:space="preserve"> Регламента;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 если в отношении земельного участка, указанного в заявлении о его предоставлении, не установлен вид разрешенного использования;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в случае, если указанный в заявлении о предоставлении земельного участка земельный участок не отнесен к определенной категории земель.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ответственн</w:t>
      </w:r>
      <w:r w:rsidR="00A310EC">
        <w:rPr>
          <w:rFonts w:ascii="Arial" w:hAnsi="Arial" w:cs="Arial"/>
          <w:sz w:val="24"/>
          <w:szCs w:val="24"/>
        </w:rPr>
        <w:t>ый</w:t>
      </w:r>
      <w:r w:rsidRPr="00D43ACE">
        <w:rPr>
          <w:rFonts w:ascii="Arial" w:hAnsi="Arial" w:cs="Arial"/>
          <w:sz w:val="24"/>
          <w:szCs w:val="24"/>
        </w:rPr>
        <w:t xml:space="preserve"> за формирование результатов услуги, осуществляет визирование доку</w:t>
      </w:r>
      <w:r w:rsidR="00A310EC">
        <w:rPr>
          <w:rFonts w:ascii="Arial" w:hAnsi="Arial" w:cs="Arial"/>
          <w:sz w:val="24"/>
          <w:szCs w:val="24"/>
        </w:rPr>
        <w:t>ментов, являющихся результатом муниципальной</w:t>
      </w:r>
      <w:r w:rsidRPr="00D43ACE">
        <w:rPr>
          <w:rFonts w:ascii="Arial" w:hAnsi="Arial" w:cs="Arial"/>
          <w:sz w:val="24"/>
          <w:szCs w:val="24"/>
        </w:rPr>
        <w:t xml:space="preserve"> услуги, передает документ должностному лицу, уполномоченному на подписание документа, являющегося результатом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lastRenderedPageBreak/>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A310EC">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соответствующего документа.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После подписания документа он передается сотруднику отдела, ответственному за выдачу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F4C52" w:rsidRPr="00D43ACE" w:rsidRDefault="002F4C52" w:rsidP="007C68E1">
      <w:pPr>
        <w:pStyle w:val="ConsPlusNormal"/>
        <w:ind w:firstLine="540"/>
        <w:jc w:val="both"/>
        <w:rPr>
          <w:rFonts w:ascii="Arial" w:hAnsi="Arial" w:cs="Arial"/>
          <w:sz w:val="24"/>
          <w:szCs w:val="24"/>
        </w:rPr>
      </w:pPr>
      <w:r w:rsidRPr="00D43ACE">
        <w:rPr>
          <w:rFonts w:ascii="Arial" w:hAnsi="Arial" w:cs="Arial"/>
          <w:sz w:val="24"/>
          <w:szCs w:val="24"/>
        </w:rPr>
        <w:t>3.2.8. Опубликование информационного сообщения о возможности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завершение административной процедуры рассмотрения возможности утверждения схемы расположения земельного участка и принятия решения об утверждении схемы, в случае, если заявление о предварительном согласовании схемы земельного участка подано в соответствии со </w:t>
      </w:r>
      <w:hyperlink r:id="rId41" w:history="1">
        <w:r w:rsidRPr="00D43ACE">
          <w:rPr>
            <w:rFonts w:ascii="Arial" w:hAnsi="Arial" w:cs="Arial"/>
            <w:color w:val="0000FF"/>
            <w:sz w:val="24"/>
            <w:szCs w:val="24"/>
          </w:rPr>
          <w:t>статьей 39.18</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Публикация извещения о предоставлении земельного участка обеспечивается в тридцатидневный срок с даты подачи заявления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xml:space="preserve"> готовит извещение о предоставлении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Извещение о предоставлении земельного участка для указанных в </w:t>
      </w:r>
      <w:hyperlink r:id="rId42" w:history="1">
        <w:r w:rsidRPr="00D43ACE">
          <w:rPr>
            <w:rFonts w:ascii="Arial" w:hAnsi="Arial" w:cs="Arial"/>
            <w:color w:val="0000FF"/>
            <w:sz w:val="24"/>
            <w:szCs w:val="24"/>
          </w:rPr>
          <w:t>пункте 1 статьи 39.18</w:t>
        </w:r>
      </w:hyperlink>
      <w:r w:rsidRPr="00D43ACE">
        <w:rPr>
          <w:rFonts w:ascii="Arial" w:hAnsi="Arial" w:cs="Arial"/>
          <w:sz w:val="24"/>
          <w:szCs w:val="24"/>
        </w:rPr>
        <w:t xml:space="preserve"> целей в порядке, установленном для официального опубликования правовых актов подлежит опубликованию в печатном издании, а также на официальном сайте уполномоченного органа в информационно-телекоммуникационной сети "Интернет".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извещении указываются: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F4C52" w:rsidRPr="00D43ACE" w:rsidRDefault="002F4C52">
      <w:pPr>
        <w:pStyle w:val="ConsPlusNormal"/>
        <w:ind w:firstLine="540"/>
        <w:jc w:val="both"/>
        <w:rPr>
          <w:rFonts w:ascii="Arial" w:hAnsi="Arial" w:cs="Arial"/>
          <w:sz w:val="24"/>
          <w:szCs w:val="24"/>
        </w:rPr>
      </w:pPr>
      <w:bookmarkStart w:id="9" w:name="P606"/>
      <w:bookmarkEnd w:id="9"/>
      <w:r w:rsidRPr="00D43ACE">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 адрес и способ подачи заявлений, указанных в </w:t>
      </w:r>
      <w:hyperlink w:anchor="P606" w:history="1">
        <w:r w:rsidRPr="00D43ACE">
          <w:rPr>
            <w:rFonts w:ascii="Arial" w:hAnsi="Arial" w:cs="Arial"/>
            <w:color w:val="0000FF"/>
            <w:sz w:val="24"/>
            <w:szCs w:val="24"/>
          </w:rPr>
          <w:t>подпункте 2</w:t>
        </w:r>
      </w:hyperlink>
      <w:r w:rsidRPr="00D43ACE">
        <w:rPr>
          <w:rFonts w:ascii="Arial" w:hAnsi="Arial" w:cs="Arial"/>
          <w:sz w:val="24"/>
          <w:szCs w:val="24"/>
        </w:rPr>
        <w:t xml:space="preserve"> настоящего пункта;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4) дата окончания приема заявлений, указанных в </w:t>
      </w:r>
      <w:hyperlink w:anchor="P606" w:history="1">
        <w:r w:rsidRPr="00D43ACE">
          <w:rPr>
            <w:rFonts w:ascii="Arial" w:hAnsi="Arial" w:cs="Arial"/>
            <w:color w:val="0000FF"/>
            <w:sz w:val="24"/>
            <w:szCs w:val="24"/>
          </w:rPr>
          <w:t>подпункте 2</w:t>
        </w:r>
      </w:hyperlink>
      <w:r w:rsidRPr="00D43ACE">
        <w:rPr>
          <w:rFonts w:ascii="Arial" w:hAnsi="Arial" w:cs="Arial"/>
          <w:sz w:val="24"/>
          <w:szCs w:val="24"/>
        </w:rPr>
        <w:t xml:space="preserve"> настоящего пункта;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5) адрес или иное описание местоположения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7) площадь земельного участка в соответствии с проектом межевания территории </w:t>
      </w:r>
      <w:r w:rsidRPr="00D43ACE">
        <w:rPr>
          <w:rFonts w:ascii="Arial" w:hAnsi="Arial" w:cs="Arial"/>
          <w:sz w:val="24"/>
          <w:szCs w:val="24"/>
        </w:rPr>
        <w:lastRenderedPageBreak/>
        <w:t>или со схемой расположения земельного участка, если подано заявление о предоставлении земельного участка, который предстоит образовать;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A310EC">
        <w:rPr>
          <w:rFonts w:ascii="Arial" w:hAnsi="Arial" w:cs="Arial"/>
          <w:sz w:val="24"/>
          <w:szCs w:val="24"/>
        </w:rPr>
        <w:t>Администрации</w:t>
      </w:r>
      <w:r w:rsidRPr="00D43ACE">
        <w:rPr>
          <w:rFonts w:ascii="Arial" w:hAnsi="Arial" w:cs="Arial"/>
          <w:sz w:val="24"/>
          <w:szCs w:val="24"/>
        </w:rPr>
        <w:t xml:space="preserve"> в информационно-телекоммуникационной сети "Интернет".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решение о предварительном согласовании предоставления земельного участка не может быть принято и предоставление участка будет осуществляться на торгах, специалист </w:t>
      </w:r>
      <w:r w:rsidR="00A310EC">
        <w:rPr>
          <w:rFonts w:ascii="Arial" w:hAnsi="Arial" w:cs="Arial"/>
          <w:sz w:val="24"/>
          <w:szCs w:val="24"/>
        </w:rPr>
        <w:t>Администрации</w:t>
      </w:r>
      <w:r w:rsidRPr="00D43ACE">
        <w:rPr>
          <w:rFonts w:ascii="Arial" w:hAnsi="Arial" w:cs="Arial"/>
          <w:sz w:val="24"/>
          <w:szCs w:val="24"/>
        </w:rPr>
        <w:t>, ответственн</w:t>
      </w:r>
      <w:r w:rsidR="00A310EC">
        <w:rPr>
          <w:rFonts w:ascii="Arial" w:hAnsi="Arial" w:cs="Arial"/>
          <w:sz w:val="24"/>
          <w:szCs w:val="24"/>
        </w:rPr>
        <w:t>ый</w:t>
      </w:r>
      <w:r w:rsidRPr="00D43ACE">
        <w:rPr>
          <w:rFonts w:ascii="Arial" w:hAnsi="Arial" w:cs="Arial"/>
          <w:sz w:val="24"/>
          <w:szCs w:val="24"/>
        </w:rPr>
        <w:t xml:space="preserve"> за предоставление </w:t>
      </w:r>
      <w:r w:rsidR="00A310EC">
        <w:rPr>
          <w:rFonts w:ascii="Arial" w:hAnsi="Arial" w:cs="Arial"/>
          <w:sz w:val="24"/>
          <w:szCs w:val="24"/>
        </w:rPr>
        <w:t>муниципальной</w:t>
      </w:r>
      <w:r w:rsidRPr="00D43ACE">
        <w:rPr>
          <w:rFonts w:ascii="Arial" w:hAnsi="Arial" w:cs="Arial"/>
          <w:sz w:val="24"/>
          <w:szCs w:val="24"/>
        </w:rPr>
        <w:t xml:space="preserve"> услуги по утверждению схемы расположения земельного участка, в срок не позднее 25 календарных дней с момента подачи заявления осуществляет подготовку проекта решения об утверждении схемы расположения земельного участка и передает его уполномоченному на подписание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лицу.</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проекта решения.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3.2.9. Принятие решения о предварительном согласовании предоставления земельного участка.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в аренду или собственность без торгов и отсутствия оснований, препятствующих принятию решения о предварительном согласовании предоставления земельного участка в аренду или в собственность, отсутствие иных заявок о предоставлении испрашиваемого земельного участка в аренду или в собственность в случае опубликования извещения о предоставлении земельного участка, в соответствии с </w:t>
      </w:r>
      <w:hyperlink r:id="rId43" w:history="1">
        <w:r w:rsidRPr="00D43ACE">
          <w:rPr>
            <w:rFonts w:ascii="Arial" w:hAnsi="Arial" w:cs="Arial"/>
            <w:color w:val="0000FF"/>
            <w:sz w:val="24"/>
            <w:szCs w:val="24"/>
          </w:rPr>
          <w:t>пунктом 1 статьи 39.18</w:t>
        </w:r>
      </w:hyperlink>
      <w:r w:rsidRPr="00D43ACE">
        <w:rPr>
          <w:rFonts w:ascii="Arial" w:hAnsi="Arial" w:cs="Arial"/>
          <w:sz w:val="24"/>
          <w:szCs w:val="24"/>
        </w:rPr>
        <w:t xml:space="preserve"> Земельного кодекса, по истечении тридцатидневного срока со дня опубликования извещения, в порядке, предусмотренном </w:t>
      </w:r>
      <w:hyperlink r:id="rId44" w:history="1">
        <w:r w:rsidRPr="00D43ACE">
          <w:rPr>
            <w:rFonts w:ascii="Arial" w:hAnsi="Arial" w:cs="Arial"/>
            <w:color w:val="0000FF"/>
            <w:sz w:val="24"/>
            <w:szCs w:val="24"/>
          </w:rPr>
          <w:t>статьей 39.18</w:t>
        </w:r>
      </w:hyperlink>
      <w:r w:rsidRPr="00D43ACE">
        <w:rPr>
          <w:rFonts w:ascii="Arial" w:hAnsi="Arial" w:cs="Arial"/>
          <w:sz w:val="24"/>
          <w:szCs w:val="24"/>
        </w:rPr>
        <w:t xml:space="preserve"> Земельного кодекса.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A310EC">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результатов услуги, осуществляет подготовку решения о предварительном согласовании предоставления земельного участка в форме </w:t>
      </w:r>
      <w:r w:rsidR="001703C5">
        <w:rPr>
          <w:rFonts w:ascii="Arial" w:hAnsi="Arial" w:cs="Arial"/>
          <w:sz w:val="24"/>
          <w:szCs w:val="24"/>
        </w:rPr>
        <w:t>постановления</w:t>
      </w:r>
      <w:r w:rsidRPr="00D43ACE">
        <w:rPr>
          <w:rFonts w:ascii="Arial" w:hAnsi="Arial" w:cs="Arial"/>
          <w:sz w:val="24"/>
          <w:szCs w:val="24"/>
        </w:rPr>
        <w:t xml:space="preserve"> </w:t>
      </w:r>
      <w:r w:rsidR="00A310EC">
        <w:rPr>
          <w:rFonts w:ascii="Arial" w:hAnsi="Arial" w:cs="Arial"/>
          <w:sz w:val="24"/>
          <w:szCs w:val="24"/>
        </w:rPr>
        <w:t>Администрации</w:t>
      </w:r>
      <w:r w:rsidRPr="00D43ACE">
        <w:rPr>
          <w:rFonts w:ascii="Arial" w:hAnsi="Arial" w:cs="Arial"/>
          <w:sz w:val="24"/>
          <w:szCs w:val="24"/>
        </w:rPr>
        <w:t>.</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5 рабочих дней.</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этого сотрудник </w:t>
      </w:r>
      <w:r w:rsidR="001703C5">
        <w:rPr>
          <w:rFonts w:ascii="Arial" w:hAnsi="Arial" w:cs="Arial"/>
          <w:sz w:val="24"/>
          <w:szCs w:val="24"/>
        </w:rPr>
        <w:t>Администрации</w:t>
      </w:r>
      <w:r w:rsidRPr="00D43ACE">
        <w:rPr>
          <w:rFonts w:ascii="Arial" w:hAnsi="Arial" w:cs="Arial"/>
          <w:sz w:val="24"/>
          <w:szCs w:val="24"/>
        </w:rPr>
        <w:t xml:space="preserve">, ответственный за формирование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визирование результатов услуги, передает сформированный пакет документов должностному лицу, уполномоченному на подписание результатов </w:t>
      </w:r>
      <w:r w:rsidR="007C68E1" w:rsidRPr="00D43ACE">
        <w:rPr>
          <w:rFonts w:ascii="Arial" w:hAnsi="Arial" w:cs="Arial"/>
          <w:sz w:val="24"/>
          <w:szCs w:val="24"/>
        </w:rPr>
        <w:t xml:space="preserve">муниципальной </w:t>
      </w:r>
      <w:r w:rsidRPr="00D43ACE">
        <w:rPr>
          <w:rFonts w:ascii="Arial" w:hAnsi="Arial" w:cs="Arial"/>
          <w:sz w:val="24"/>
          <w:szCs w:val="24"/>
        </w:rPr>
        <w:t>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3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испрашиваемый земельный участок предстоит образовать, </w:t>
      </w:r>
      <w:r w:rsidRPr="00D43ACE">
        <w:rPr>
          <w:rFonts w:ascii="Arial" w:hAnsi="Arial" w:cs="Arial"/>
          <w:sz w:val="24"/>
          <w:szCs w:val="24"/>
        </w:rPr>
        <w:lastRenderedPageBreak/>
        <w:t>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2) не соответствует категории земель, из которых такой земельный участок подлежит образованию;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Должностное лицо, уполномоченное на подписание результатов </w:t>
      </w:r>
      <w:r w:rsidR="001703C5">
        <w:rPr>
          <w:rFonts w:ascii="Arial" w:hAnsi="Arial" w:cs="Arial"/>
          <w:sz w:val="24"/>
          <w:szCs w:val="24"/>
        </w:rPr>
        <w:t>муниципальной</w:t>
      </w:r>
      <w:r w:rsidRPr="00D43ACE">
        <w:rPr>
          <w:rFonts w:ascii="Arial" w:hAnsi="Arial" w:cs="Arial"/>
          <w:sz w:val="24"/>
          <w:szCs w:val="24"/>
        </w:rPr>
        <w:t xml:space="preserve"> услуги, осуществляет подписание соответствующих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После подписания и регистрации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соответствующий пакет документов передается сотруднику </w:t>
      </w:r>
      <w:r w:rsidR="001703C5">
        <w:rPr>
          <w:rFonts w:ascii="Arial" w:hAnsi="Arial" w:cs="Arial"/>
          <w:sz w:val="24"/>
          <w:szCs w:val="24"/>
        </w:rPr>
        <w:t>Администрации</w:t>
      </w:r>
      <w:r w:rsidRPr="00D43ACE">
        <w:rPr>
          <w:rFonts w:ascii="Arial" w:hAnsi="Arial" w:cs="Arial"/>
          <w:sz w:val="24"/>
          <w:szCs w:val="24"/>
        </w:rPr>
        <w:t>, ответственному за выдачу результатов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Срок действия решения о предварительном согласовании предоставления земельного участка составляет два года.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торгов.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3.2.10. Подготовка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к выдаче.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начала административной процедуры является подписание уполномоченным лицом </w:t>
      </w:r>
      <w:r w:rsidR="001703C5">
        <w:rPr>
          <w:rFonts w:ascii="Arial" w:hAnsi="Arial" w:cs="Arial"/>
          <w:sz w:val="24"/>
          <w:szCs w:val="24"/>
        </w:rPr>
        <w:t>Администрации</w:t>
      </w:r>
      <w:r w:rsidRPr="00D43ACE">
        <w:rPr>
          <w:rFonts w:ascii="Arial" w:hAnsi="Arial" w:cs="Arial"/>
          <w:sz w:val="24"/>
          <w:szCs w:val="24"/>
        </w:rPr>
        <w:t xml:space="preserve"> распорядительного документа о предварительном согласовании либо об отказе в предварительном предоставлении в аренду, постоянное (бессрочное) пользование, безвозмездное пользование или в собственность.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Сотрудник </w:t>
      </w:r>
      <w:r w:rsidR="001703C5">
        <w:rPr>
          <w:rFonts w:ascii="Arial" w:hAnsi="Arial" w:cs="Arial"/>
          <w:sz w:val="24"/>
          <w:szCs w:val="24"/>
        </w:rPr>
        <w:t>Администрации</w:t>
      </w:r>
      <w:r w:rsidRPr="00D43ACE">
        <w:rPr>
          <w:rFonts w:ascii="Arial" w:hAnsi="Arial" w:cs="Arial"/>
          <w:sz w:val="24"/>
          <w:szCs w:val="24"/>
        </w:rPr>
        <w:t>, ответственный за выдачу результатов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часа.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способ предоставления - почтовое отправление, ответственный за выдачу результатов услуги осуществляет передачу сформированного пакета документов на отправку заявителю (его уполномоченному представителю).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В случае если способ предоставления - личное обращение,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Затем ответственный за выдачу результатов услуги размещает сформированные пакеты документов в соответствующей папке для выдачи заявителю (его уполномоченному представителю) при личном обращении.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в заявлении в качестве способа получения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указан МФЦ, в рамках заключенного </w:t>
      </w:r>
      <w:r w:rsidRPr="00D43ACE">
        <w:rPr>
          <w:rFonts w:ascii="Arial" w:hAnsi="Arial" w:cs="Arial"/>
          <w:sz w:val="24"/>
          <w:szCs w:val="24"/>
        </w:rPr>
        <w:lastRenderedPageBreak/>
        <w:t xml:space="preserve">соглашения о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между </w:t>
      </w:r>
      <w:r w:rsidR="001703C5">
        <w:rPr>
          <w:rFonts w:ascii="Arial" w:hAnsi="Arial" w:cs="Arial"/>
          <w:sz w:val="24"/>
          <w:szCs w:val="24"/>
        </w:rPr>
        <w:t>Администрацией</w:t>
      </w:r>
      <w:r w:rsidRPr="00D43ACE">
        <w:rPr>
          <w:rFonts w:ascii="Arial" w:hAnsi="Arial" w:cs="Arial"/>
          <w:sz w:val="24"/>
          <w:szCs w:val="24"/>
        </w:rPr>
        <w:t xml:space="preserve"> и МФЦ, сотрудник </w:t>
      </w:r>
      <w:r w:rsidR="001703C5">
        <w:rPr>
          <w:rFonts w:ascii="Arial" w:hAnsi="Arial" w:cs="Arial"/>
          <w:sz w:val="24"/>
          <w:szCs w:val="24"/>
        </w:rPr>
        <w:t>Администрации</w:t>
      </w:r>
      <w:r w:rsidRPr="00D43ACE">
        <w:rPr>
          <w:rFonts w:ascii="Arial" w:hAnsi="Arial" w:cs="Arial"/>
          <w:sz w:val="24"/>
          <w:szCs w:val="24"/>
        </w:rPr>
        <w:t xml:space="preserve">, ответственный за выдачу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направляет результат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(письмо с мотивированным отказом в предоставлении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в многофункциональный центр для выдачи заявителю.</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 случае, если в заявлении в качестве способа получения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указано направление документа в электронной форме, сотрудник, ответственный за выдачу результатов услуги, направляет скан-копию результата оказания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на электронный адрес, указанный в заявлении.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 рабочий день.</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3.2.11. Выдача результатов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Основанием для начала административной процедуры является личное обращение заявителя за результатами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При обращении заявителя (его уполномоченного представителя) ответственный за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прием и проверку документов, необходимых для предоставления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10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необходимые документы отсутствуют, ответственный за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отказ в выдаче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и разъясняет заявителю (его уполномоченному представителю) причины отказа.</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Если необходимые документы в наличии, ответственный за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осуществляет выдачу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заявителю (его уполномоченному представителю) и формирование записи о факте выдачи результатов </w:t>
      </w:r>
      <w:r w:rsidR="007C68E1" w:rsidRPr="00D43ACE">
        <w:rPr>
          <w:rFonts w:ascii="Arial" w:hAnsi="Arial" w:cs="Arial"/>
          <w:sz w:val="24"/>
          <w:szCs w:val="24"/>
        </w:rPr>
        <w:t>муниципальной</w:t>
      </w:r>
      <w:r w:rsidRPr="00D43ACE">
        <w:rPr>
          <w:rFonts w:ascii="Arial" w:hAnsi="Arial" w:cs="Arial"/>
          <w:sz w:val="24"/>
          <w:szCs w:val="24"/>
        </w:rPr>
        <w:t xml:space="preserve"> услуги.</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15 минут.</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Ответственный за выдачу результатов </w:t>
      </w:r>
      <w:r w:rsidR="007853C0">
        <w:rPr>
          <w:rFonts w:ascii="Arial" w:hAnsi="Arial" w:cs="Arial"/>
          <w:sz w:val="24"/>
          <w:szCs w:val="24"/>
        </w:rPr>
        <w:t>муниципальной</w:t>
      </w:r>
      <w:r w:rsidRPr="00D43ACE">
        <w:rPr>
          <w:rFonts w:ascii="Arial" w:hAnsi="Arial" w:cs="Arial"/>
          <w:sz w:val="24"/>
          <w:szCs w:val="24"/>
        </w:rPr>
        <w:t xml:space="preserve"> услуги в порядке делопроизводства осуществляет размещение всей необходимой документации в архиве.</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Максимальный срок выполнения данного действия составляет 2 рабочих дня.</w:t>
      </w:r>
    </w:p>
    <w:p w:rsidR="002F4C52" w:rsidRPr="00D43ACE" w:rsidRDefault="002F4C52">
      <w:pPr>
        <w:pStyle w:val="ConsPlusNormal"/>
        <w:ind w:firstLine="540"/>
        <w:jc w:val="both"/>
        <w:rPr>
          <w:rFonts w:ascii="Arial" w:hAnsi="Arial" w:cs="Arial"/>
          <w:sz w:val="24"/>
          <w:szCs w:val="24"/>
        </w:rPr>
      </w:pPr>
      <w:r w:rsidRPr="00D43ACE">
        <w:rPr>
          <w:rFonts w:ascii="Arial" w:hAnsi="Arial" w:cs="Arial"/>
          <w:sz w:val="24"/>
          <w:szCs w:val="24"/>
        </w:rPr>
        <w:t xml:space="preserve">Выдача заявителю результата предоставления </w:t>
      </w:r>
      <w:r w:rsidR="007C68E1" w:rsidRPr="00D43ACE">
        <w:rPr>
          <w:rFonts w:ascii="Arial" w:hAnsi="Arial" w:cs="Arial"/>
          <w:sz w:val="24"/>
          <w:szCs w:val="24"/>
        </w:rPr>
        <w:t>муниципальной</w:t>
      </w:r>
      <w:r w:rsidRPr="00D43ACE">
        <w:rPr>
          <w:rFonts w:ascii="Arial" w:hAnsi="Arial" w:cs="Arial"/>
          <w:sz w:val="24"/>
          <w:szCs w:val="24"/>
        </w:rPr>
        <w:t xml:space="preserve"> услуги (письма с мотивированным отказом в предоставлении </w:t>
      </w:r>
      <w:r w:rsidR="007853C0">
        <w:rPr>
          <w:rFonts w:ascii="Arial" w:hAnsi="Arial" w:cs="Arial"/>
          <w:sz w:val="24"/>
          <w:szCs w:val="24"/>
        </w:rPr>
        <w:t>муниципальной</w:t>
      </w:r>
      <w:r w:rsidRPr="00D43ACE">
        <w:rPr>
          <w:rFonts w:ascii="Arial" w:hAnsi="Arial" w:cs="Arial"/>
          <w:sz w:val="24"/>
          <w:szCs w:val="24"/>
        </w:rPr>
        <w:t xml:space="preserve"> услуги) фиксируется в порядке общего делопроизводства, в том числе в автоматизированной системе электронного документооборота.</w:t>
      </w:r>
    </w:p>
    <w:p w:rsidR="002F4C52" w:rsidRDefault="002F4C52">
      <w:pPr>
        <w:pStyle w:val="ConsPlusNormal"/>
        <w:jc w:val="both"/>
      </w:pP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4. Формы контроля за исполнением</w:t>
      </w: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административного регламента</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4.1. Контроль за   исполнением  настоящего  административного  регламента осуществляется  уполномоченными должностными лицами   администрации  Иловлинского городского поселения и включает в себя плановые (текущий контроль) и внеплановые проверки полноты и качества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4.2. Текущий контроль за соблюдением порядка предоставления муниципальной услуги осуществляется  уполномоченными должностными лицами   администрации  Иловлинского городского поселения постоянно в процессе осуществления административных процедур в соответствии с требованиями,  установленными   </w:t>
      </w:r>
      <w:r w:rsidRPr="005174A0">
        <w:rPr>
          <w:rFonts w:ascii="Arial" w:hAnsi="Arial" w:cs="Arial"/>
          <w:sz w:val="24"/>
          <w:szCs w:val="24"/>
        </w:rPr>
        <w:lastRenderedPageBreak/>
        <w:t xml:space="preserve">настоящим  административным регламентом. </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4.3.  Внеплановые проверки проводятся: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уполномоченными должностными лицами   администрации  Иловлинского городского  поселения   в случае поступления жалобы на решения, действия (бездействие) администрации  поселения, должностных лиц администрации  поселения;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4.4. Результаты проверки оформляются в виде акта, в котором отражаются выявленные нарушения и предложения по их устранению.</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Акт подписывается уполномоченными должностными лицами   администрации  Иловлинского городского  поселения.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Иловлинского городского  поселения  Иловлинского  муниципального  района.</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5. Досудебное (внесудебное) обжалование заявителем решений</w:t>
      </w:r>
    </w:p>
    <w:p w:rsidR="007C68E1" w:rsidRPr="005174A0" w:rsidRDefault="007C68E1" w:rsidP="007C68E1">
      <w:pPr>
        <w:pStyle w:val="ConsPlusNormal"/>
        <w:ind w:firstLine="540"/>
        <w:jc w:val="center"/>
        <w:rPr>
          <w:rFonts w:ascii="Arial" w:hAnsi="Arial" w:cs="Arial"/>
          <w:sz w:val="24"/>
          <w:szCs w:val="24"/>
        </w:rPr>
      </w:pPr>
      <w:r w:rsidRPr="005174A0">
        <w:rPr>
          <w:rFonts w:ascii="Arial" w:hAnsi="Arial" w:cs="Arial"/>
          <w:sz w:val="24"/>
          <w:szCs w:val="24"/>
        </w:rPr>
        <w:t>и действий (бездействия) администрации  Иловлинского городского   поселения, должностных лиц администрации   Иловлинского городского   поселения  или лиц, участвующих в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5.1. Заявитель может обратиться с жалобой на решения и действия (бездействие) администрации  Иловлинского городского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1) нарушение срока регистрации заявления  (запроса) заявителя о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2) нарушение срока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3) требование у заявителя документов, не предусмотренных   действующим законодательством, муниципальными  правовыми  актами администрации Иловлинского городского  поселения (далее – муниципальные  правовые акты),  настоящим   административным  регламентом  для предоставления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 отказ в приеме документов, предоставление которых предусмотрено действующим законодательством, муниципальными правовыми актами Иловлиского городского поселения, настоящим административным  регламентом для предоставления муниципальной услуги, у заявителя;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lastRenderedPageBreak/>
        <w:t>5.2. Жалоба подается в администрацию  Иловлинского городского   поселения в письменной форме на бумажном носителе или в форме электронного документа  по адресу: 403071, Волгоградская область Иловлинский район, р.п.</w:t>
      </w:r>
      <w:r>
        <w:rPr>
          <w:rFonts w:ascii="Arial" w:hAnsi="Arial" w:cs="Arial"/>
          <w:sz w:val="24"/>
          <w:szCs w:val="24"/>
        </w:rPr>
        <w:t xml:space="preserve"> </w:t>
      </w:r>
      <w:r w:rsidRPr="005174A0">
        <w:rPr>
          <w:rFonts w:ascii="Arial" w:hAnsi="Arial" w:cs="Arial"/>
          <w:sz w:val="24"/>
          <w:szCs w:val="24"/>
        </w:rPr>
        <w:t>Иловля,  ул.</w:t>
      </w:r>
      <w:r>
        <w:rPr>
          <w:rFonts w:ascii="Arial" w:hAnsi="Arial" w:cs="Arial"/>
          <w:sz w:val="24"/>
          <w:szCs w:val="24"/>
        </w:rPr>
        <w:t xml:space="preserve"> </w:t>
      </w:r>
      <w:r w:rsidRPr="005174A0">
        <w:rPr>
          <w:rFonts w:ascii="Arial" w:hAnsi="Arial" w:cs="Arial"/>
          <w:sz w:val="24"/>
          <w:szCs w:val="24"/>
        </w:rPr>
        <w:t>Красноармейская, 6. Телефон/факс: 8(844-67)5-10-41.</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Адрес электронной почты администрации Иловлинского городского  поселения: </w:t>
      </w:r>
      <w:hyperlink r:id="rId45" w:history="1">
        <w:r w:rsidRPr="005174A0">
          <w:rPr>
            <w:rFonts w:ascii="Arial" w:hAnsi="Arial" w:cs="Arial"/>
            <w:sz w:val="24"/>
            <w:szCs w:val="24"/>
          </w:rPr>
          <w:t>adm.ilovlya@gmail.com</w:t>
        </w:r>
      </w:hyperlink>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 Жалоба может быть направлена по почте, а также  с использованием информационно-телекоммуникационной сети «Интернет», официального сайта администрации  Иловлинского городского  поселения,  единого портала государственных и муниципальных услуг, а также может быть принята при личном приеме заявителя.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5.3. Жалоба должна содержать:</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Иловлинского городского    поселения. </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Жалоба подлежит рассмотрению главой  Иловлинского городского  поселения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5.5. Ответ по существу жалобы не дается в случаях, если: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текст письменной жалобы не поддается прочтению;</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Иловлинского городского  поселения  либо уполномоченное на то лицо,  вправе </w:t>
      </w:r>
      <w:r w:rsidRPr="005174A0">
        <w:rPr>
          <w:rFonts w:ascii="Arial" w:hAnsi="Arial" w:cs="Arial"/>
          <w:sz w:val="24"/>
          <w:szCs w:val="24"/>
        </w:rPr>
        <w:lastRenderedPageBreak/>
        <w:t>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5.6. По результатам рассмотрения жалобы главой  поселения   принимается одно из следующих решений:</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муниципальными правовыми актами, а также в иных формах;</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2) отказать в удовлетворении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глава  Иловлинского городского поселения  незамедлительно направляет имеющиеся материалы в органы прокуратуры.</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7C68E1" w:rsidRPr="005174A0" w:rsidRDefault="007C68E1" w:rsidP="007C68E1">
      <w:pPr>
        <w:pStyle w:val="ConsPlusNormal"/>
        <w:ind w:firstLine="540"/>
        <w:jc w:val="both"/>
        <w:rPr>
          <w:rFonts w:ascii="Arial" w:hAnsi="Arial" w:cs="Arial"/>
          <w:sz w:val="24"/>
          <w:szCs w:val="24"/>
        </w:rPr>
      </w:pPr>
      <w:r w:rsidRPr="005174A0">
        <w:rPr>
          <w:rFonts w:ascii="Arial" w:hAnsi="Arial" w:cs="Arial"/>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6" w:history="1">
        <w:r w:rsidRPr="005174A0">
          <w:rPr>
            <w:rFonts w:ascii="Arial" w:hAnsi="Arial" w:cs="Arial"/>
            <w:sz w:val="24"/>
            <w:szCs w:val="24"/>
          </w:rPr>
          <w:t>законом</w:t>
        </w:r>
      </w:hyperlink>
      <w:r w:rsidRPr="005174A0">
        <w:rPr>
          <w:rFonts w:ascii="Arial" w:hAnsi="Arial" w:cs="Arial"/>
          <w:sz w:val="24"/>
          <w:szCs w:val="24"/>
        </w:rPr>
        <w:t xml:space="preserve"> от  02 мая </w:t>
      </w:r>
      <w:smartTag w:uri="urn:schemas-microsoft-com:office:smarttags" w:element="metricconverter">
        <w:smartTagPr>
          <w:attr w:name="ProductID" w:val="2006 г"/>
        </w:smartTagPr>
        <w:r w:rsidRPr="005174A0">
          <w:rPr>
            <w:rFonts w:ascii="Arial" w:hAnsi="Arial" w:cs="Arial"/>
            <w:sz w:val="24"/>
            <w:szCs w:val="24"/>
          </w:rPr>
          <w:t>2006 г</w:t>
        </w:r>
      </w:smartTag>
      <w:r w:rsidRPr="005174A0">
        <w:rPr>
          <w:rFonts w:ascii="Arial" w:hAnsi="Arial" w:cs="Arial"/>
          <w:sz w:val="24"/>
          <w:szCs w:val="24"/>
        </w:rPr>
        <w:t>. № 59-ФЗ «О порядке рассмотрения обращений граждан Российской Федерации».</w:t>
      </w:r>
    </w:p>
    <w:p w:rsidR="002F4C52" w:rsidRDefault="002F4C52" w:rsidP="007C68E1">
      <w:pPr>
        <w:pStyle w:val="ConsPlusNormal"/>
        <w:jc w:val="center"/>
      </w:pPr>
    </w:p>
    <w:p w:rsidR="002F4C52" w:rsidRDefault="002F4C52">
      <w:pPr>
        <w:pStyle w:val="ConsPlusNormal"/>
        <w:jc w:val="both"/>
      </w:pPr>
    </w:p>
    <w:p w:rsidR="002F4C52" w:rsidRDefault="002F4C52">
      <w:pPr>
        <w:pStyle w:val="ConsPlusNormal"/>
        <w:jc w:val="both"/>
      </w:pPr>
    </w:p>
    <w:p w:rsidR="002F4C52" w:rsidRDefault="002F4C52">
      <w:pPr>
        <w:pStyle w:val="ConsPlusNormal"/>
        <w:jc w:val="both"/>
      </w:pPr>
    </w:p>
    <w:p w:rsidR="002F4C52" w:rsidRDefault="002F4C52">
      <w:pPr>
        <w:pStyle w:val="ConsPlusNormal"/>
        <w:jc w:val="both"/>
      </w:pPr>
    </w:p>
    <w:p w:rsidR="000A70EE" w:rsidRPr="00D75BFD" w:rsidRDefault="000A70EE" w:rsidP="000A70EE">
      <w:pPr>
        <w:pStyle w:val="ConsPlusNormal"/>
        <w:jc w:val="right"/>
        <w:rPr>
          <w:rFonts w:ascii="Arial" w:hAnsi="Arial" w:cs="Arial"/>
          <w:sz w:val="20"/>
        </w:rPr>
      </w:pPr>
      <w:r w:rsidRPr="00D75BFD">
        <w:rPr>
          <w:rFonts w:ascii="Arial" w:hAnsi="Arial" w:cs="Arial"/>
          <w:sz w:val="20"/>
        </w:rPr>
        <w:t xml:space="preserve">Приложение № 1   </w:t>
      </w:r>
    </w:p>
    <w:p w:rsidR="000A70EE" w:rsidRPr="00D75BFD" w:rsidRDefault="000A70EE" w:rsidP="000A70EE">
      <w:pPr>
        <w:pStyle w:val="ConsPlusNormal"/>
        <w:jc w:val="right"/>
        <w:rPr>
          <w:rFonts w:ascii="Arial" w:hAnsi="Arial" w:cs="Arial"/>
          <w:sz w:val="20"/>
        </w:rPr>
      </w:pPr>
      <w:r w:rsidRPr="00D75BFD">
        <w:rPr>
          <w:rFonts w:ascii="Arial" w:hAnsi="Arial" w:cs="Arial"/>
          <w:sz w:val="20"/>
        </w:rPr>
        <w:t xml:space="preserve">                          к  административному  регламенту  </w:t>
      </w:r>
    </w:p>
    <w:p w:rsidR="000A70EE" w:rsidRPr="00D75BFD" w:rsidRDefault="000A70EE" w:rsidP="000A70EE">
      <w:pPr>
        <w:pStyle w:val="ConsPlusNormal"/>
        <w:jc w:val="right"/>
        <w:rPr>
          <w:rFonts w:ascii="Arial" w:hAnsi="Arial" w:cs="Arial"/>
          <w:sz w:val="20"/>
        </w:rPr>
      </w:pPr>
      <w:r w:rsidRPr="00D75BFD">
        <w:rPr>
          <w:rFonts w:ascii="Arial" w:hAnsi="Arial" w:cs="Arial"/>
          <w:sz w:val="20"/>
        </w:rPr>
        <w:tab/>
        <w:t xml:space="preserve"> предоставления  муниципальной</w:t>
      </w:r>
    </w:p>
    <w:p w:rsidR="002F4C52" w:rsidRPr="000A70EE" w:rsidRDefault="000A70EE" w:rsidP="000A70EE">
      <w:pPr>
        <w:pStyle w:val="ConsPlusNormal"/>
        <w:jc w:val="right"/>
        <w:rPr>
          <w:rFonts w:ascii="Arial" w:hAnsi="Arial" w:cs="Arial"/>
          <w:sz w:val="20"/>
        </w:rPr>
      </w:pPr>
      <w:r w:rsidRPr="00D75BFD">
        <w:rPr>
          <w:rFonts w:ascii="Arial" w:hAnsi="Arial" w:cs="Arial"/>
          <w:sz w:val="20"/>
        </w:rPr>
        <w:t xml:space="preserve">услуги </w:t>
      </w:r>
      <w:r w:rsidR="002F4C52" w:rsidRPr="000A70EE">
        <w:rPr>
          <w:rFonts w:ascii="Arial" w:hAnsi="Arial" w:cs="Arial"/>
          <w:sz w:val="20"/>
        </w:rPr>
        <w:t>"Предварительное</w:t>
      </w:r>
    </w:p>
    <w:p w:rsidR="002F4C52" w:rsidRPr="000A70EE" w:rsidRDefault="002F4C52">
      <w:pPr>
        <w:pStyle w:val="ConsPlusNormal"/>
        <w:jc w:val="right"/>
        <w:rPr>
          <w:rFonts w:ascii="Arial" w:hAnsi="Arial" w:cs="Arial"/>
          <w:sz w:val="20"/>
        </w:rPr>
      </w:pPr>
      <w:r w:rsidRPr="000A70EE">
        <w:rPr>
          <w:rFonts w:ascii="Arial" w:hAnsi="Arial" w:cs="Arial"/>
          <w:sz w:val="20"/>
        </w:rPr>
        <w:t>согласование предоставления</w:t>
      </w:r>
    </w:p>
    <w:p w:rsidR="002F4C52" w:rsidRPr="000A70EE" w:rsidRDefault="002F4C52">
      <w:pPr>
        <w:pStyle w:val="ConsPlusNormal"/>
        <w:jc w:val="right"/>
        <w:rPr>
          <w:rFonts w:ascii="Arial" w:hAnsi="Arial" w:cs="Arial"/>
          <w:sz w:val="20"/>
        </w:rPr>
      </w:pPr>
      <w:r w:rsidRPr="000A70EE">
        <w:rPr>
          <w:rFonts w:ascii="Arial" w:hAnsi="Arial" w:cs="Arial"/>
          <w:sz w:val="20"/>
        </w:rPr>
        <w:t>земельного участка"</w:t>
      </w:r>
    </w:p>
    <w:p w:rsidR="002F4C52" w:rsidRDefault="002F4C52">
      <w:pPr>
        <w:pStyle w:val="ConsPlusNormal"/>
        <w:jc w:val="both"/>
      </w:pPr>
    </w:p>
    <w:p w:rsidR="000A70EE" w:rsidRPr="00626910" w:rsidRDefault="000A70EE" w:rsidP="000A70EE">
      <w:pPr>
        <w:pStyle w:val="ConsPlusNonformat"/>
        <w:jc w:val="center"/>
        <w:rPr>
          <w:rFonts w:ascii="Arial" w:hAnsi="Arial" w:cs="Arial"/>
        </w:rPr>
      </w:pPr>
      <w:r w:rsidRPr="00626910">
        <w:rPr>
          <w:rFonts w:ascii="Arial" w:hAnsi="Arial" w:cs="Arial"/>
        </w:rPr>
        <w:t>ЗАЯВЛЕНИЕ</w:t>
      </w:r>
    </w:p>
    <w:p w:rsidR="000A70EE" w:rsidRPr="00626910" w:rsidRDefault="000A70EE" w:rsidP="000A70EE">
      <w:pPr>
        <w:pStyle w:val="ConsPlusNonformat"/>
        <w:jc w:val="center"/>
        <w:rPr>
          <w:rFonts w:ascii="Arial" w:hAnsi="Arial" w:cs="Arial"/>
        </w:rPr>
      </w:pPr>
      <w:r w:rsidRPr="00626910">
        <w:rPr>
          <w:rFonts w:ascii="Arial" w:hAnsi="Arial" w:cs="Arial"/>
        </w:rPr>
        <w:t>о предварительном согласовании предоставления земельного участка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От 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(для юридических лиц - полное наименование, организационно-правовая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форма, основной государственный регистрационный номер, ИНН; для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индивидуальных предпринимателей - фамилия, имя, отчество; ИНН, номер и дата</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выдачи свидетельства о регистрации в налоговом органе; для физических лиц -</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реквизиты документа, удостоверяющего личность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lastRenderedPageBreak/>
        <w:t xml:space="preserve">                                заявителя)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w:t>
      </w:r>
      <w:r>
        <w:rPr>
          <w:rFonts w:ascii="Arial" w:hAnsi="Arial" w:cs="Arial"/>
        </w:rPr>
        <w:t>_____________</w:t>
      </w:r>
      <w:r w:rsidRPr="00626910">
        <w:rPr>
          <w:rFonts w:ascii="Arial" w:hAnsi="Arial" w:cs="Arial"/>
        </w:rPr>
        <w:t xml:space="preserve"> (далее - заявитель)</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Адрес  заявителя,  почтовый  индекс  (адрес  электронной  почты для связи с</w:t>
      </w:r>
    </w:p>
    <w:p w:rsidR="000A70EE" w:rsidRPr="00626910" w:rsidRDefault="000A70EE" w:rsidP="000A70EE">
      <w:pPr>
        <w:pStyle w:val="ConsPlusNonformat"/>
        <w:jc w:val="both"/>
        <w:rPr>
          <w:rFonts w:ascii="Arial" w:hAnsi="Arial" w:cs="Arial"/>
        </w:rPr>
      </w:pPr>
      <w:r w:rsidRPr="00626910">
        <w:rPr>
          <w:rFonts w:ascii="Arial" w:hAnsi="Arial" w:cs="Arial"/>
        </w:rPr>
        <w:t>заявителем) 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(юридический и фактический адрес</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юридического лица; адрес места регистрации и фактического проживания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индивидуального предпринимателя или физического лица)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в лице ___________________________________________________________________</w:t>
      </w:r>
      <w:r>
        <w:rPr>
          <w:rFonts w:ascii="Arial" w:hAnsi="Arial" w:cs="Arial"/>
        </w:rPr>
        <w:t>____________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и должность представителя заявителя)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действующего на основании 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(номер и дата документа, удостоверяющего</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w:t>
      </w:r>
      <w:r w:rsidRPr="00626910">
        <w:rPr>
          <w:rFonts w:ascii="Arial" w:hAnsi="Arial" w:cs="Arial"/>
        </w:rPr>
        <w:t>.</w:t>
      </w:r>
    </w:p>
    <w:p w:rsidR="000A70EE" w:rsidRPr="00626910" w:rsidRDefault="000A70EE" w:rsidP="000A70EE">
      <w:pPr>
        <w:pStyle w:val="ConsPlusNonformat"/>
        <w:jc w:val="both"/>
        <w:rPr>
          <w:rFonts w:ascii="Arial" w:hAnsi="Arial" w:cs="Arial"/>
        </w:rPr>
      </w:pPr>
      <w:r w:rsidRPr="00626910">
        <w:rPr>
          <w:rFonts w:ascii="Arial" w:hAnsi="Arial" w:cs="Arial"/>
        </w:rPr>
        <w:t xml:space="preserve">                    полномочия представителя заявителя)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Контактные телефоны (факс) заявителя (представителя заявителя):</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В  соответствии с Земельным </w:t>
      </w:r>
      <w:hyperlink r:id="rId47" w:history="1">
        <w:r w:rsidRPr="00626910">
          <w:rPr>
            <w:rStyle w:val="a3"/>
            <w:rFonts w:ascii="Arial" w:hAnsi="Arial" w:cs="Arial"/>
          </w:rPr>
          <w:t>кодексом</w:t>
        </w:r>
      </w:hyperlink>
      <w:r w:rsidRPr="00626910">
        <w:rPr>
          <w:rFonts w:ascii="Arial" w:hAnsi="Arial" w:cs="Arial"/>
        </w:rPr>
        <w:t xml:space="preserve"> Российской Федерации от 25.10.2001</w:t>
      </w:r>
    </w:p>
    <w:p w:rsidR="000A70EE" w:rsidRPr="00626910" w:rsidRDefault="000A70EE" w:rsidP="000A70EE">
      <w:pPr>
        <w:pStyle w:val="ConsPlusNonformat"/>
        <w:jc w:val="both"/>
        <w:rPr>
          <w:rFonts w:ascii="Arial" w:hAnsi="Arial" w:cs="Arial"/>
        </w:rPr>
      </w:pPr>
      <w:r w:rsidRPr="00626910">
        <w:rPr>
          <w:rFonts w:ascii="Arial" w:hAnsi="Arial" w:cs="Arial"/>
        </w:rPr>
        <w:t>N 136-ФЗ, в целях 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(цель использования земельного участка)</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прошу(сим) предварительно согласовать предоставление, земельного участка,</w:t>
      </w:r>
    </w:p>
    <w:p w:rsidR="000A70EE" w:rsidRPr="00626910" w:rsidRDefault="000A70EE" w:rsidP="000A70EE">
      <w:pPr>
        <w:pStyle w:val="ConsPlusNonformat"/>
        <w:jc w:val="both"/>
        <w:rPr>
          <w:rFonts w:ascii="Arial" w:hAnsi="Arial" w:cs="Arial"/>
        </w:rPr>
      </w:pPr>
      <w:r w:rsidRPr="00626910">
        <w:rPr>
          <w:rFonts w:ascii="Arial" w:hAnsi="Arial" w:cs="Arial"/>
        </w:rPr>
        <w:t>- образуемого из земельного(ных) участка(ков) с кадастровым номером</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(кадастровый номер или кадастровые номера земельных участков, из которых</w:t>
      </w:r>
    </w:p>
    <w:p w:rsidR="000A70EE" w:rsidRDefault="000A70EE" w:rsidP="000A70EE">
      <w:pPr>
        <w:pStyle w:val="ConsPlusNonformat"/>
        <w:jc w:val="both"/>
        <w:rPr>
          <w:rFonts w:ascii="Arial" w:hAnsi="Arial" w:cs="Arial"/>
        </w:rPr>
      </w:pPr>
      <w:r w:rsidRPr="00626910">
        <w:rPr>
          <w:rFonts w:ascii="Arial" w:hAnsi="Arial" w:cs="Arial"/>
        </w:rPr>
        <w:t xml:space="preserve">       предполагается образование испрашиваемого земельного участка)</w:t>
      </w:r>
      <w:r>
        <w:rPr>
          <w:rFonts w:ascii="Arial" w:hAnsi="Arial" w:cs="Arial"/>
        </w:rPr>
        <w:t xml:space="preserve"> </w:t>
      </w:r>
      <w:r w:rsidRPr="00626910">
        <w:rPr>
          <w:rFonts w:ascii="Arial" w:hAnsi="Arial" w:cs="Arial"/>
        </w:rPr>
        <w:t>площадью ______________ кв. метров, согласно приложенной схеме расположения</w:t>
      </w:r>
      <w:r>
        <w:rPr>
          <w:rFonts w:ascii="Arial" w:hAnsi="Arial" w:cs="Arial"/>
        </w:rPr>
        <w:t xml:space="preserve"> </w:t>
      </w:r>
      <w:r w:rsidRPr="00626910">
        <w:rPr>
          <w:rFonts w:ascii="Arial" w:hAnsi="Arial" w:cs="Arial"/>
        </w:rPr>
        <w:t>земельного  участка  на  кадастровом  плане  территории,  расположенного по</w:t>
      </w:r>
      <w:r>
        <w:rPr>
          <w:rFonts w:ascii="Arial" w:hAnsi="Arial" w:cs="Arial"/>
        </w:rPr>
        <w:t xml:space="preserve"> </w:t>
      </w:r>
      <w:r w:rsidRPr="00626910">
        <w:rPr>
          <w:rFonts w:ascii="Arial" w:hAnsi="Arial" w:cs="Arial"/>
        </w:rPr>
        <w:t>адресу:</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w:t>
      </w:r>
      <w:r>
        <w:rPr>
          <w:rFonts w:ascii="Arial" w:hAnsi="Arial" w:cs="Arial"/>
        </w:rPr>
        <w:t>____________________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w:t>
      </w:r>
      <w:r>
        <w:rPr>
          <w:rFonts w:ascii="Arial" w:hAnsi="Arial" w:cs="Arial"/>
        </w:rPr>
        <w:t>_____________</w:t>
      </w:r>
      <w:r w:rsidRPr="00626910">
        <w:rPr>
          <w:rFonts w:ascii="Arial" w:hAnsi="Arial" w:cs="Arial"/>
        </w:rPr>
        <w:t xml:space="preserve"> </w:t>
      </w:r>
      <w:hyperlink r:id="rId48" w:anchor="P881" w:history="1">
        <w:r w:rsidRPr="00626910">
          <w:rPr>
            <w:rStyle w:val="a3"/>
            <w:rFonts w:ascii="Arial" w:hAnsi="Arial" w:cs="Arial"/>
          </w:rPr>
          <w:t>*</w:t>
        </w:r>
      </w:hyperlink>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образуемого в соответствии с утвержденным проектом межевания территории</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w:t>
      </w:r>
      <w:r>
        <w:rPr>
          <w:rFonts w:ascii="Arial" w:hAnsi="Arial" w:cs="Arial"/>
        </w:rPr>
        <w:t>_____________</w:t>
      </w:r>
      <w:r w:rsidRPr="00626910">
        <w:rPr>
          <w:rFonts w:ascii="Arial" w:hAnsi="Arial" w:cs="Arial"/>
        </w:rPr>
        <w:t xml:space="preserve"> </w:t>
      </w:r>
      <w:hyperlink r:id="rId49" w:anchor="P881" w:history="1">
        <w:r w:rsidRPr="00626910">
          <w:rPr>
            <w:rStyle w:val="a3"/>
            <w:rFonts w:ascii="Arial" w:hAnsi="Arial" w:cs="Arial"/>
          </w:rPr>
          <w:t>*</w:t>
        </w:r>
      </w:hyperlink>
    </w:p>
    <w:p w:rsidR="000A70EE" w:rsidRPr="00626910" w:rsidRDefault="000A70EE" w:rsidP="000A70EE">
      <w:pPr>
        <w:pStyle w:val="ConsPlusNonformat"/>
        <w:jc w:val="both"/>
        <w:rPr>
          <w:rFonts w:ascii="Arial" w:hAnsi="Arial" w:cs="Arial"/>
        </w:rPr>
      </w:pPr>
      <w:r w:rsidRPr="00626910">
        <w:rPr>
          <w:rFonts w:ascii="Arial" w:hAnsi="Arial" w:cs="Arial"/>
        </w:rPr>
        <w:t xml:space="preserve">   (реквизиты решения об утверждении проекта межевания территории, если</w:t>
      </w:r>
    </w:p>
    <w:p w:rsidR="000A70EE" w:rsidRPr="00626910" w:rsidRDefault="000A70EE" w:rsidP="000A70EE">
      <w:pPr>
        <w:pStyle w:val="ConsPlusNonformat"/>
        <w:jc w:val="both"/>
        <w:rPr>
          <w:rFonts w:ascii="Arial" w:hAnsi="Arial" w:cs="Arial"/>
        </w:rPr>
      </w:pPr>
      <w:r w:rsidRPr="00626910">
        <w:rPr>
          <w:rFonts w:ascii="Arial" w:hAnsi="Arial" w:cs="Arial"/>
        </w:rPr>
        <w:t xml:space="preserve">       образование земельного участка предусмотрено данным проектом)</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расположенный по адресу: Россия, Волгоградская область, ___________________</w:t>
      </w:r>
      <w:r>
        <w:rPr>
          <w:rFonts w:ascii="Arial" w:hAnsi="Arial" w:cs="Arial"/>
        </w:rPr>
        <w:t>_________________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(указать условный номер земельного участка, указанный в проекте межевания</w:t>
      </w:r>
      <w:r>
        <w:rPr>
          <w:rFonts w:ascii="Arial" w:hAnsi="Arial" w:cs="Arial"/>
        </w:rPr>
        <w:t xml:space="preserve"> </w:t>
      </w:r>
      <w:r w:rsidRPr="00626910">
        <w:rPr>
          <w:rFonts w:ascii="Arial" w:hAnsi="Arial" w:cs="Arial"/>
        </w:rPr>
        <w:t>территории)</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кадастровый номер земельного участка ______________________________________</w:t>
      </w:r>
      <w:r>
        <w:rPr>
          <w:rFonts w:ascii="Arial" w:hAnsi="Arial" w:cs="Arial"/>
        </w:rPr>
        <w:t>_______________</w:t>
      </w:r>
    </w:p>
    <w:p w:rsidR="000A70EE" w:rsidRPr="00626910" w:rsidRDefault="000A70EE" w:rsidP="000A70EE">
      <w:pPr>
        <w:pStyle w:val="ConsPlusNonformat"/>
        <w:jc w:val="both"/>
        <w:rPr>
          <w:rFonts w:ascii="Arial" w:hAnsi="Arial" w:cs="Arial"/>
        </w:rPr>
      </w:pPr>
      <w:r w:rsidRPr="00626910">
        <w:rPr>
          <w:rFonts w:ascii="Arial" w:hAnsi="Arial" w:cs="Arial"/>
        </w:rPr>
        <w:t>(если границы такого земельного участка подлежат уточнению в соответствии с</w:t>
      </w:r>
    </w:p>
    <w:p w:rsidR="000A70EE" w:rsidRPr="00626910" w:rsidRDefault="000A70EE" w:rsidP="000A70EE">
      <w:pPr>
        <w:pStyle w:val="ConsPlusNonformat"/>
        <w:jc w:val="both"/>
        <w:rPr>
          <w:rFonts w:ascii="Arial" w:hAnsi="Arial" w:cs="Arial"/>
        </w:rPr>
      </w:pPr>
      <w:r w:rsidRPr="00626910">
        <w:rPr>
          <w:rFonts w:ascii="Arial" w:hAnsi="Arial" w:cs="Arial"/>
        </w:rPr>
        <w:t xml:space="preserve">Федеральным </w:t>
      </w:r>
      <w:hyperlink r:id="rId50" w:history="1">
        <w:r w:rsidRPr="00626910">
          <w:rPr>
            <w:rStyle w:val="a3"/>
            <w:rFonts w:ascii="Arial" w:hAnsi="Arial" w:cs="Arial"/>
          </w:rPr>
          <w:t>законом</w:t>
        </w:r>
      </w:hyperlink>
      <w:r w:rsidRPr="00626910">
        <w:rPr>
          <w:rFonts w:ascii="Arial" w:hAnsi="Arial" w:cs="Arial"/>
        </w:rPr>
        <w:t xml:space="preserve"> "О </w:t>
      </w:r>
      <w:r>
        <w:rPr>
          <w:rFonts w:ascii="Arial" w:hAnsi="Arial" w:cs="Arial"/>
        </w:rPr>
        <w:t>кадастровой деятельности</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Основание  предоставления  земельного  участка без проведения торгов из</w:t>
      </w:r>
      <w:r>
        <w:rPr>
          <w:rFonts w:ascii="Arial" w:hAnsi="Arial" w:cs="Arial"/>
        </w:rPr>
        <w:t xml:space="preserve"> </w:t>
      </w:r>
      <w:r w:rsidRPr="00626910">
        <w:rPr>
          <w:rFonts w:ascii="Arial" w:hAnsi="Arial" w:cs="Arial"/>
        </w:rPr>
        <w:t xml:space="preserve">числа  предусмотренных  </w:t>
      </w:r>
      <w:hyperlink r:id="rId51" w:history="1">
        <w:r w:rsidRPr="00626910">
          <w:rPr>
            <w:rStyle w:val="a3"/>
            <w:rFonts w:ascii="Arial" w:hAnsi="Arial" w:cs="Arial"/>
          </w:rPr>
          <w:t>п.  2  ст.  39.3</w:t>
        </w:r>
      </w:hyperlink>
      <w:r w:rsidRPr="00626910">
        <w:rPr>
          <w:rFonts w:ascii="Arial" w:hAnsi="Arial" w:cs="Arial"/>
        </w:rPr>
        <w:t xml:space="preserve">, </w:t>
      </w:r>
      <w:hyperlink r:id="rId52" w:history="1">
        <w:r w:rsidRPr="00626910">
          <w:rPr>
            <w:rStyle w:val="a3"/>
            <w:rFonts w:ascii="Arial" w:hAnsi="Arial" w:cs="Arial"/>
          </w:rPr>
          <w:t>ст. 39.5</w:t>
        </w:r>
      </w:hyperlink>
      <w:r w:rsidRPr="00626910">
        <w:rPr>
          <w:rFonts w:ascii="Arial" w:hAnsi="Arial" w:cs="Arial"/>
        </w:rPr>
        <w:t xml:space="preserve">, </w:t>
      </w:r>
      <w:hyperlink r:id="rId53" w:history="1">
        <w:r w:rsidRPr="00626910">
          <w:rPr>
            <w:rStyle w:val="a3"/>
            <w:rFonts w:ascii="Arial" w:hAnsi="Arial" w:cs="Arial"/>
          </w:rPr>
          <w:t>п. 2 ст. 39.6</w:t>
        </w:r>
      </w:hyperlink>
      <w:r w:rsidRPr="00626910">
        <w:rPr>
          <w:rFonts w:ascii="Arial" w:hAnsi="Arial" w:cs="Arial"/>
        </w:rPr>
        <w:t xml:space="preserve">, </w:t>
      </w:r>
      <w:hyperlink r:id="rId54" w:history="1">
        <w:r w:rsidRPr="00626910">
          <w:rPr>
            <w:rStyle w:val="a3"/>
            <w:rFonts w:ascii="Arial" w:hAnsi="Arial" w:cs="Arial"/>
          </w:rPr>
          <w:t>п. 2</w:t>
        </w:r>
      </w:hyperlink>
      <w:r w:rsidRPr="00626910">
        <w:rPr>
          <w:rFonts w:ascii="Arial" w:hAnsi="Arial" w:cs="Arial"/>
        </w:rPr>
        <w:t xml:space="preserve"> ст.</w:t>
      </w:r>
      <w:r>
        <w:rPr>
          <w:rFonts w:ascii="Arial" w:hAnsi="Arial" w:cs="Arial"/>
        </w:rPr>
        <w:t xml:space="preserve"> </w:t>
      </w:r>
      <w:r w:rsidRPr="00626910">
        <w:rPr>
          <w:rFonts w:ascii="Arial" w:hAnsi="Arial" w:cs="Arial"/>
        </w:rPr>
        <w:t>39.10 Земельного кодекса РФ</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w:t>
      </w:r>
      <w:r>
        <w:rPr>
          <w:rFonts w:ascii="Arial" w:hAnsi="Arial" w:cs="Arial"/>
        </w:rPr>
        <w:t>____________</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в ________________________________</w:t>
      </w:r>
      <w:r>
        <w:rPr>
          <w:rFonts w:ascii="Arial" w:hAnsi="Arial" w:cs="Arial"/>
        </w:rPr>
        <w:t>_____________</w:t>
      </w:r>
      <w:r w:rsidRPr="00626910">
        <w:rPr>
          <w:rFonts w:ascii="Arial" w:hAnsi="Arial" w:cs="Arial"/>
        </w:rPr>
        <w:t xml:space="preserve"> на основании копий следующих документов:</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 xml:space="preserve">  (указать вид права)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(реквизиты  решения  об  изъятии земельного участка для государственных или</w:t>
      </w:r>
      <w:r>
        <w:rPr>
          <w:rFonts w:ascii="Arial" w:hAnsi="Arial" w:cs="Arial"/>
        </w:rPr>
        <w:t xml:space="preserve"> </w:t>
      </w:r>
      <w:r w:rsidRPr="00626910">
        <w:rPr>
          <w:rFonts w:ascii="Arial" w:hAnsi="Arial" w:cs="Arial"/>
        </w:rPr>
        <w:t>муниципальных  нужд в случае, если земельный участок предоставляется взамен</w:t>
      </w:r>
      <w:r>
        <w:rPr>
          <w:rFonts w:ascii="Arial" w:hAnsi="Arial" w:cs="Arial"/>
        </w:rPr>
        <w:t xml:space="preserve"> </w:t>
      </w:r>
      <w:r w:rsidRPr="00626910">
        <w:rPr>
          <w:rFonts w:ascii="Arial" w:hAnsi="Arial" w:cs="Arial"/>
        </w:rPr>
        <w:t>земельного участка, изымаемого для государственных или муниципальных нужд)</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(реквизиты решения об утверждении документа территориального планирования и</w:t>
      </w:r>
    </w:p>
    <w:p w:rsidR="000A70EE" w:rsidRPr="00626910" w:rsidRDefault="000A70EE" w:rsidP="000A70EE">
      <w:pPr>
        <w:pStyle w:val="ConsPlusNonformat"/>
        <w:jc w:val="both"/>
        <w:rPr>
          <w:rFonts w:ascii="Arial" w:hAnsi="Arial" w:cs="Arial"/>
        </w:rPr>
      </w:pPr>
      <w:r w:rsidRPr="00626910">
        <w:rPr>
          <w:rFonts w:ascii="Arial" w:hAnsi="Arial" w:cs="Arial"/>
        </w:rPr>
        <w:lastRenderedPageBreak/>
        <w:t>(или)  проекта  планировки  территории  в  случае,  если  земельный участок</w:t>
      </w:r>
    </w:p>
    <w:p w:rsidR="000A70EE" w:rsidRPr="00626910" w:rsidRDefault="000A70EE" w:rsidP="000A70EE">
      <w:pPr>
        <w:pStyle w:val="ConsPlusNonformat"/>
        <w:jc w:val="both"/>
        <w:rPr>
          <w:rFonts w:ascii="Arial" w:hAnsi="Arial" w:cs="Arial"/>
        </w:rPr>
      </w:pPr>
      <w:r w:rsidRPr="00626910">
        <w:rPr>
          <w:rFonts w:ascii="Arial" w:hAnsi="Arial" w:cs="Arial"/>
        </w:rPr>
        <w:t>предоставляется   для   размещения   объектов,  предусмотренных  указанными</w:t>
      </w:r>
    </w:p>
    <w:p w:rsidR="000A70EE" w:rsidRPr="00626910" w:rsidRDefault="000A70EE" w:rsidP="000A70EE">
      <w:pPr>
        <w:pStyle w:val="ConsPlusNonformat"/>
        <w:jc w:val="both"/>
        <w:rPr>
          <w:rFonts w:ascii="Arial" w:hAnsi="Arial" w:cs="Arial"/>
        </w:rPr>
      </w:pPr>
      <w:r w:rsidRPr="00626910">
        <w:rPr>
          <w:rFonts w:ascii="Arial" w:hAnsi="Arial" w:cs="Arial"/>
        </w:rPr>
        <w:t>документом и (или) проектом) ______________________________________________</w:t>
      </w:r>
      <w:r>
        <w:rPr>
          <w:rFonts w:ascii="Arial" w:hAnsi="Arial" w:cs="Arial"/>
        </w:rPr>
        <w:t>_______________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Результат исполнения государственной услуги прошу предоставить: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(указывается  способ получения результата государственной услуги - почтовым</w:t>
      </w:r>
    </w:p>
    <w:p w:rsidR="000A70EE" w:rsidRPr="00626910" w:rsidRDefault="000A70EE" w:rsidP="000A70EE">
      <w:pPr>
        <w:pStyle w:val="ConsPlusNonformat"/>
        <w:jc w:val="both"/>
        <w:rPr>
          <w:rFonts w:ascii="Arial" w:hAnsi="Arial" w:cs="Arial"/>
        </w:rPr>
      </w:pPr>
      <w:r w:rsidRPr="00626910">
        <w:rPr>
          <w:rFonts w:ascii="Arial" w:hAnsi="Arial" w:cs="Arial"/>
        </w:rPr>
        <w:t>отправлением, отправлением в форме электронного документа или лично)</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(почтовый адрес для направления результата государственной услуги почтовым</w:t>
      </w:r>
      <w:r>
        <w:rPr>
          <w:rFonts w:ascii="Arial" w:hAnsi="Arial" w:cs="Arial"/>
        </w:rPr>
        <w:t xml:space="preserve"> </w:t>
      </w:r>
      <w:r w:rsidRPr="00626910">
        <w:rPr>
          <w:rFonts w:ascii="Arial" w:hAnsi="Arial" w:cs="Arial"/>
        </w:rPr>
        <w:t>отправлением)</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(адрес электронной почты для направления результата государственной услуги</w:t>
      </w:r>
    </w:p>
    <w:p w:rsidR="000A70EE" w:rsidRPr="00626910" w:rsidRDefault="000A70EE" w:rsidP="000A70EE">
      <w:pPr>
        <w:pStyle w:val="ConsPlusNonformat"/>
        <w:jc w:val="both"/>
        <w:rPr>
          <w:rFonts w:ascii="Arial" w:hAnsi="Arial" w:cs="Arial"/>
        </w:rPr>
      </w:pPr>
      <w:r w:rsidRPr="00626910">
        <w:rPr>
          <w:rFonts w:ascii="Arial" w:hAnsi="Arial" w:cs="Arial"/>
        </w:rPr>
        <w:t xml:space="preserve">                      в форме электронного документа)</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 xml:space="preserve">    Об    ответственности    за   достоверность   представленных   сведений</w:t>
      </w:r>
      <w:r>
        <w:rPr>
          <w:rFonts w:ascii="Arial" w:hAnsi="Arial" w:cs="Arial"/>
        </w:rPr>
        <w:t xml:space="preserve"> </w:t>
      </w:r>
      <w:r w:rsidRPr="00626910">
        <w:rPr>
          <w:rFonts w:ascii="Arial" w:hAnsi="Arial" w:cs="Arial"/>
        </w:rPr>
        <w:t>предупрежден(а).</w:t>
      </w:r>
    </w:p>
    <w:p w:rsidR="000A70EE" w:rsidRPr="00626910" w:rsidRDefault="000A70EE" w:rsidP="000A70EE">
      <w:pPr>
        <w:pStyle w:val="ConsPlusNonformat"/>
        <w:jc w:val="both"/>
        <w:rPr>
          <w:rFonts w:ascii="Arial" w:hAnsi="Arial" w:cs="Arial"/>
        </w:rPr>
      </w:pPr>
      <w:r w:rsidRPr="00626910">
        <w:rPr>
          <w:rFonts w:ascii="Arial" w:hAnsi="Arial" w:cs="Arial"/>
        </w:rPr>
        <w:t xml:space="preserve">    Я согласен(а) на обработку  персональных  данных  в  </w:t>
      </w:r>
      <w:r>
        <w:rPr>
          <w:rFonts w:ascii="Arial" w:hAnsi="Arial" w:cs="Arial"/>
        </w:rPr>
        <w:t>Администрации Иловлинского городского поселения</w:t>
      </w:r>
      <w:r w:rsidRPr="00626910">
        <w:rPr>
          <w:rFonts w:ascii="Arial" w:hAnsi="Arial" w:cs="Arial"/>
        </w:rPr>
        <w:t>.</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Приложение:</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Заявитель:</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(должность представителя юридического лица)</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    _____________</w:t>
      </w:r>
      <w:r>
        <w:rPr>
          <w:rFonts w:ascii="Arial" w:hAnsi="Arial" w:cs="Arial"/>
        </w:rPr>
        <w:t>______________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физического лица, представителя      </w:t>
      </w:r>
      <w:r>
        <w:rPr>
          <w:rFonts w:ascii="Arial" w:hAnsi="Arial" w:cs="Arial"/>
        </w:rPr>
        <w:t xml:space="preserve">                            </w:t>
      </w:r>
      <w:r w:rsidRPr="00626910">
        <w:rPr>
          <w:rFonts w:ascii="Arial" w:hAnsi="Arial" w:cs="Arial"/>
        </w:rPr>
        <w:t xml:space="preserve">  (подпись)</w:t>
      </w:r>
    </w:p>
    <w:p w:rsidR="000A70EE" w:rsidRPr="00626910" w:rsidRDefault="000A70EE" w:rsidP="000A70EE">
      <w:pPr>
        <w:pStyle w:val="ConsPlusNonformat"/>
        <w:jc w:val="both"/>
        <w:rPr>
          <w:rFonts w:ascii="Arial" w:hAnsi="Arial" w:cs="Arial"/>
        </w:rPr>
      </w:pPr>
      <w:r w:rsidRPr="00626910">
        <w:rPr>
          <w:rFonts w:ascii="Arial" w:hAnsi="Arial" w:cs="Arial"/>
        </w:rPr>
        <w:t xml:space="preserve">                  юридического лица)</w:t>
      </w:r>
    </w:p>
    <w:p w:rsidR="000A70EE" w:rsidRPr="00626910" w:rsidRDefault="000A70EE" w:rsidP="000A70EE">
      <w:pPr>
        <w:pStyle w:val="ConsPlusNonformat"/>
        <w:jc w:val="both"/>
        <w:rPr>
          <w:rFonts w:ascii="Arial" w:hAnsi="Arial" w:cs="Arial"/>
        </w:rPr>
      </w:pPr>
      <w:r w:rsidRPr="00626910">
        <w:rPr>
          <w:rFonts w:ascii="Arial" w:hAnsi="Arial" w:cs="Arial"/>
        </w:rPr>
        <w:t xml:space="preserve">                                          М.П.</w:t>
      </w:r>
    </w:p>
    <w:p w:rsidR="000A70EE" w:rsidRPr="00626910" w:rsidRDefault="000A70EE" w:rsidP="000A70EE">
      <w:pPr>
        <w:pStyle w:val="ConsPlusNonformat"/>
        <w:jc w:val="both"/>
        <w:rPr>
          <w:rFonts w:ascii="Arial" w:hAnsi="Arial" w:cs="Arial"/>
        </w:rPr>
      </w:pPr>
      <w:r w:rsidRPr="00626910">
        <w:rPr>
          <w:rFonts w:ascii="Arial" w:hAnsi="Arial" w:cs="Arial"/>
        </w:rPr>
        <w:t>"_</w:t>
      </w:r>
      <w:r>
        <w:rPr>
          <w:rFonts w:ascii="Arial" w:hAnsi="Arial" w:cs="Arial"/>
        </w:rPr>
        <w:t>__</w:t>
      </w:r>
      <w:r w:rsidRPr="00626910">
        <w:rPr>
          <w:rFonts w:ascii="Arial" w:hAnsi="Arial" w:cs="Arial"/>
        </w:rPr>
        <w:t>_" ____</w:t>
      </w:r>
      <w:r>
        <w:rPr>
          <w:rFonts w:ascii="Arial" w:hAnsi="Arial" w:cs="Arial"/>
        </w:rPr>
        <w:t>____</w:t>
      </w:r>
      <w:r w:rsidRPr="00626910">
        <w:rPr>
          <w:rFonts w:ascii="Arial" w:hAnsi="Arial" w:cs="Arial"/>
        </w:rPr>
        <w:t>________ 20__ г.</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(фамилия, имя, отчество специалиста принявшего документы)</w:t>
      </w:r>
    </w:p>
    <w:p w:rsidR="000A70EE" w:rsidRPr="00626910" w:rsidRDefault="000A70EE" w:rsidP="000A70EE">
      <w:pPr>
        <w:pStyle w:val="ConsPlusNonformat"/>
        <w:jc w:val="both"/>
        <w:rPr>
          <w:rFonts w:ascii="Arial" w:hAnsi="Arial" w:cs="Arial"/>
        </w:rPr>
      </w:pPr>
      <w:r w:rsidRPr="00626910">
        <w:rPr>
          <w:rFonts w:ascii="Arial" w:hAnsi="Arial" w:cs="Arial"/>
        </w:rPr>
        <w:t>___________________________________________________________________________</w:t>
      </w:r>
      <w:r>
        <w:rPr>
          <w:rFonts w:ascii="Arial" w:hAnsi="Arial" w:cs="Arial"/>
        </w:rPr>
        <w:t>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(подпись)</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r w:rsidRPr="00626910">
        <w:rPr>
          <w:rFonts w:ascii="Arial" w:hAnsi="Arial" w:cs="Arial"/>
        </w:rPr>
        <w:t>Расписка получена</w:t>
      </w:r>
    </w:p>
    <w:p w:rsidR="000A70EE" w:rsidRPr="00626910" w:rsidRDefault="000A70EE" w:rsidP="000A70EE">
      <w:pPr>
        <w:pStyle w:val="ConsPlusNonformat"/>
        <w:jc w:val="both"/>
        <w:rPr>
          <w:rFonts w:ascii="Arial" w:hAnsi="Arial" w:cs="Arial"/>
        </w:rPr>
      </w:pPr>
      <w:r w:rsidRPr="00626910">
        <w:rPr>
          <w:rFonts w:ascii="Arial" w:hAnsi="Arial" w:cs="Arial"/>
        </w:rPr>
        <w:t>"_</w:t>
      </w:r>
      <w:r>
        <w:rPr>
          <w:rFonts w:ascii="Arial" w:hAnsi="Arial" w:cs="Arial"/>
        </w:rPr>
        <w:t>___</w:t>
      </w:r>
      <w:r w:rsidRPr="00626910">
        <w:rPr>
          <w:rFonts w:ascii="Arial" w:hAnsi="Arial" w:cs="Arial"/>
        </w:rPr>
        <w:t>_" ________________ 20__ г.        _____________</w:t>
      </w:r>
      <w:r>
        <w:rPr>
          <w:rFonts w:ascii="Arial" w:hAnsi="Arial" w:cs="Arial"/>
        </w:rPr>
        <w:t>___</w:t>
      </w:r>
      <w:r w:rsidRPr="00626910">
        <w:rPr>
          <w:rFonts w:ascii="Arial" w:hAnsi="Arial" w:cs="Arial"/>
        </w:rPr>
        <w:t>_________________________</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(фамилия, имя, отчество заявителя или</w:t>
      </w:r>
    </w:p>
    <w:p w:rsidR="000A70EE" w:rsidRPr="00626910" w:rsidRDefault="000A70EE" w:rsidP="000A70EE">
      <w:pPr>
        <w:pStyle w:val="ConsPlusNonformat"/>
        <w:jc w:val="both"/>
        <w:rPr>
          <w:rFonts w:ascii="Arial" w:hAnsi="Arial" w:cs="Arial"/>
        </w:rPr>
      </w:pPr>
      <w:r w:rsidRPr="00626910">
        <w:rPr>
          <w:rFonts w:ascii="Arial" w:hAnsi="Arial" w:cs="Arial"/>
        </w:rPr>
        <w:t xml:space="preserve">                                              </w:t>
      </w:r>
      <w:r>
        <w:rPr>
          <w:rFonts w:ascii="Arial" w:hAnsi="Arial" w:cs="Arial"/>
        </w:rPr>
        <w:t xml:space="preserve">                               </w:t>
      </w:r>
      <w:r w:rsidRPr="00626910">
        <w:rPr>
          <w:rFonts w:ascii="Arial" w:hAnsi="Arial" w:cs="Arial"/>
        </w:rPr>
        <w:t xml:space="preserve"> его представителя)</w:t>
      </w:r>
    </w:p>
    <w:p w:rsidR="000A70EE" w:rsidRPr="00626910" w:rsidRDefault="000A70EE" w:rsidP="000A70EE">
      <w:pPr>
        <w:pStyle w:val="ConsPlusNonformat"/>
        <w:jc w:val="both"/>
        <w:rPr>
          <w:rFonts w:ascii="Arial" w:hAnsi="Arial" w:cs="Arial"/>
        </w:rPr>
      </w:pPr>
    </w:p>
    <w:p w:rsidR="000A70EE" w:rsidRPr="00626910" w:rsidRDefault="000A70EE" w:rsidP="000A70EE">
      <w:pPr>
        <w:pStyle w:val="ConsPlusNonformat"/>
        <w:jc w:val="both"/>
        <w:rPr>
          <w:rFonts w:ascii="Arial" w:hAnsi="Arial" w:cs="Arial"/>
        </w:rPr>
      </w:pPr>
      <w:bookmarkStart w:id="10" w:name="P881"/>
      <w:bookmarkEnd w:id="10"/>
      <w:r w:rsidRPr="00626910">
        <w:rPr>
          <w:rFonts w:ascii="Arial" w:hAnsi="Arial" w:cs="Arial"/>
        </w:rPr>
        <w:t>* Заполняется в соответствии со способом образования земельного участка</w:t>
      </w:r>
    </w:p>
    <w:p w:rsidR="000A70EE" w:rsidRDefault="000A70EE" w:rsidP="000A70EE"/>
    <w:p w:rsidR="002F4C52" w:rsidRDefault="002F4C52" w:rsidP="000A70EE">
      <w:pPr>
        <w:pStyle w:val="ConsPlusNonformat"/>
        <w:jc w:val="both"/>
      </w:pPr>
    </w:p>
    <w:p w:rsidR="002F4C52" w:rsidRDefault="002F4C52">
      <w:pPr>
        <w:pStyle w:val="ConsPlusNormal"/>
        <w:jc w:val="both"/>
      </w:pPr>
    </w:p>
    <w:p w:rsidR="002F4C52" w:rsidRDefault="002F4C52">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1C7E1B" w:rsidRDefault="001C7E1B">
      <w:pPr>
        <w:pStyle w:val="ConsPlusNormal"/>
        <w:jc w:val="both"/>
      </w:pPr>
    </w:p>
    <w:p w:rsidR="00BE7B86" w:rsidRPr="00D75BFD" w:rsidRDefault="00BE7B86" w:rsidP="00BE7B86">
      <w:pPr>
        <w:pStyle w:val="ConsPlusNormal"/>
        <w:jc w:val="right"/>
        <w:rPr>
          <w:rFonts w:ascii="Arial" w:hAnsi="Arial" w:cs="Arial"/>
          <w:sz w:val="20"/>
        </w:rPr>
      </w:pPr>
      <w:r w:rsidRPr="00D75BFD">
        <w:rPr>
          <w:rFonts w:ascii="Arial" w:hAnsi="Arial" w:cs="Arial"/>
          <w:sz w:val="20"/>
        </w:rPr>
        <w:lastRenderedPageBreak/>
        <w:t xml:space="preserve">Приложение № </w:t>
      </w:r>
      <w:r>
        <w:rPr>
          <w:rFonts w:ascii="Arial" w:hAnsi="Arial" w:cs="Arial"/>
          <w:sz w:val="20"/>
        </w:rPr>
        <w:t>2</w:t>
      </w:r>
      <w:r w:rsidRPr="00D75BFD">
        <w:rPr>
          <w:rFonts w:ascii="Arial" w:hAnsi="Arial" w:cs="Arial"/>
          <w:sz w:val="20"/>
        </w:rPr>
        <w:t xml:space="preserve">   </w:t>
      </w:r>
    </w:p>
    <w:p w:rsidR="00BE7B86" w:rsidRPr="00D75BFD" w:rsidRDefault="00BE7B86" w:rsidP="00BE7B86">
      <w:pPr>
        <w:pStyle w:val="ConsPlusNormal"/>
        <w:jc w:val="right"/>
        <w:rPr>
          <w:rFonts w:ascii="Arial" w:hAnsi="Arial" w:cs="Arial"/>
          <w:sz w:val="20"/>
        </w:rPr>
      </w:pPr>
      <w:r w:rsidRPr="00D75BFD">
        <w:rPr>
          <w:rFonts w:ascii="Arial" w:hAnsi="Arial" w:cs="Arial"/>
          <w:sz w:val="20"/>
        </w:rPr>
        <w:t xml:space="preserve">                          к  административному  регламенту  </w:t>
      </w:r>
    </w:p>
    <w:p w:rsidR="00BE7B86" w:rsidRPr="00D75BFD" w:rsidRDefault="00BE7B86" w:rsidP="00BE7B86">
      <w:pPr>
        <w:pStyle w:val="ConsPlusNormal"/>
        <w:jc w:val="right"/>
        <w:rPr>
          <w:rFonts w:ascii="Arial" w:hAnsi="Arial" w:cs="Arial"/>
          <w:sz w:val="20"/>
        </w:rPr>
      </w:pPr>
      <w:r w:rsidRPr="00D75BFD">
        <w:rPr>
          <w:rFonts w:ascii="Arial" w:hAnsi="Arial" w:cs="Arial"/>
          <w:sz w:val="20"/>
        </w:rPr>
        <w:tab/>
        <w:t xml:space="preserve"> предоставления  муниципальной</w:t>
      </w:r>
    </w:p>
    <w:p w:rsidR="002F4C52" w:rsidRPr="00BE7B86" w:rsidRDefault="00BE7B86" w:rsidP="00BE7B86">
      <w:pPr>
        <w:pStyle w:val="ConsPlusNormal"/>
        <w:jc w:val="right"/>
        <w:rPr>
          <w:rFonts w:ascii="Arial" w:hAnsi="Arial" w:cs="Arial"/>
          <w:sz w:val="20"/>
        </w:rPr>
      </w:pPr>
      <w:r w:rsidRPr="00D75BFD">
        <w:rPr>
          <w:rFonts w:ascii="Arial" w:hAnsi="Arial" w:cs="Arial"/>
          <w:sz w:val="20"/>
        </w:rPr>
        <w:t xml:space="preserve">услуги </w:t>
      </w:r>
      <w:r w:rsidR="002F4C52" w:rsidRPr="00BE7B86">
        <w:rPr>
          <w:rFonts w:ascii="Arial" w:hAnsi="Arial" w:cs="Arial"/>
          <w:sz w:val="20"/>
        </w:rPr>
        <w:t>"Предварительное</w:t>
      </w:r>
    </w:p>
    <w:p w:rsidR="002F4C52" w:rsidRPr="00BE7B86" w:rsidRDefault="002F4C52">
      <w:pPr>
        <w:pStyle w:val="ConsPlusNormal"/>
        <w:jc w:val="right"/>
        <w:rPr>
          <w:rFonts w:ascii="Arial" w:hAnsi="Arial" w:cs="Arial"/>
          <w:sz w:val="20"/>
        </w:rPr>
      </w:pPr>
      <w:r w:rsidRPr="00BE7B86">
        <w:rPr>
          <w:rFonts w:ascii="Arial" w:hAnsi="Arial" w:cs="Arial"/>
          <w:sz w:val="20"/>
        </w:rPr>
        <w:t>согласование предоставления</w:t>
      </w:r>
    </w:p>
    <w:p w:rsidR="002F4C52" w:rsidRPr="00BE7B86" w:rsidRDefault="002F4C52">
      <w:pPr>
        <w:pStyle w:val="ConsPlusNormal"/>
        <w:jc w:val="right"/>
        <w:rPr>
          <w:rFonts w:ascii="Arial" w:hAnsi="Arial" w:cs="Arial"/>
          <w:sz w:val="20"/>
        </w:rPr>
      </w:pPr>
      <w:r w:rsidRPr="00BE7B86">
        <w:rPr>
          <w:rFonts w:ascii="Arial" w:hAnsi="Arial" w:cs="Arial"/>
          <w:sz w:val="20"/>
        </w:rPr>
        <w:t>земельного участка"</w:t>
      </w:r>
    </w:p>
    <w:p w:rsidR="002F4C52" w:rsidRDefault="002F4C52">
      <w:pPr>
        <w:pStyle w:val="ConsPlusNormal"/>
        <w:jc w:val="both"/>
      </w:pPr>
    </w:p>
    <w:p w:rsidR="005D5BDF" w:rsidRPr="00067EF6" w:rsidRDefault="005D5BDF" w:rsidP="005D5BDF">
      <w:pPr>
        <w:pStyle w:val="ConsPlusTitle"/>
        <w:jc w:val="center"/>
        <w:rPr>
          <w:rFonts w:ascii="Arial" w:hAnsi="Arial" w:cs="Arial"/>
          <w:b w:val="0"/>
        </w:rPr>
      </w:pPr>
      <w:bookmarkStart w:id="11" w:name="P897"/>
      <w:bookmarkEnd w:id="11"/>
      <w:r w:rsidRPr="00067EF6">
        <w:rPr>
          <w:rFonts w:ascii="Arial" w:hAnsi="Arial" w:cs="Arial"/>
          <w:b w:val="0"/>
        </w:rPr>
        <w:t>БЛОК-СХЕМА</w:t>
      </w:r>
    </w:p>
    <w:p w:rsidR="005D5BDF" w:rsidRPr="00067EF6" w:rsidRDefault="005D5BDF" w:rsidP="005D5BDF">
      <w:pPr>
        <w:pStyle w:val="ConsPlusTitle"/>
        <w:jc w:val="center"/>
        <w:rPr>
          <w:rFonts w:ascii="Arial" w:hAnsi="Arial" w:cs="Arial"/>
          <w:b w:val="0"/>
        </w:rPr>
      </w:pPr>
      <w:r w:rsidRPr="00067EF6">
        <w:rPr>
          <w:rFonts w:ascii="Arial" w:hAnsi="Arial" w:cs="Arial"/>
          <w:b w:val="0"/>
        </w:rPr>
        <w:t>ПРЕДОСТАВЛЕНИЯ МУНИЦИПАЛЬНОЙ УСЛУГИ "ПРЕДВАРИТЕЛЬНОЕ</w:t>
      </w:r>
    </w:p>
    <w:p w:rsidR="005D5BDF" w:rsidRDefault="005D5BDF" w:rsidP="005D5BDF">
      <w:pPr>
        <w:pStyle w:val="ConsPlusTitle"/>
        <w:jc w:val="center"/>
      </w:pPr>
      <w:r w:rsidRPr="00067EF6">
        <w:rPr>
          <w:rFonts w:ascii="Arial" w:hAnsi="Arial" w:cs="Arial"/>
          <w:b w:val="0"/>
        </w:rPr>
        <w:t>СОГЛАСОВАНИЕ ПРЕДОСТАВЛЕНИЯ ЗЕМЕЛЬНЫХ УЧАСТКОВ"</w:t>
      </w:r>
    </w:p>
    <w:p w:rsidR="005D5BDF" w:rsidRDefault="005D5BDF" w:rsidP="005D5BDF">
      <w:pPr>
        <w:pStyle w:val="ConsPlusNormal"/>
        <w:jc w:val="both"/>
      </w:pPr>
    </w:p>
    <w:p w:rsidR="005D5BDF" w:rsidRPr="00816AC0" w:rsidRDefault="005D5BDF" w:rsidP="005D5BDF">
      <w:pPr>
        <w:pStyle w:val="ConsPlusNonformat"/>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tblGrid>
      <w:tr w:rsidR="005D5BDF" w:rsidRPr="0074053E" w:rsidTr="000E3B7C">
        <w:tc>
          <w:tcPr>
            <w:tcW w:w="6946"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Рассмотрение представленных документов на предмет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соответствия действующему законодательству,</w:t>
            </w:r>
          </w:p>
          <w:p w:rsidR="005D5BDF" w:rsidRPr="0074053E" w:rsidRDefault="005D5BDF" w:rsidP="000E3B7C">
            <w:pPr>
              <w:pStyle w:val="ConsPlusNonformat"/>
              <w:jc w:val="center"/>
              <w:rPr>
                <w:b/>
                <w:sz w:val="24"/>
                <w:szCs w:val="24"/>
              </w:rPr>
            </w:pPr>
            <w:r w:rsidRPr="0074053E">
              <w:rPr>
                <w:rFonts w:ascii="Arial" w:hAnsi="Arial" w:cs="Arial"/>
                <w:sz w:val="18"/>
              </w:rPr>
              <w:t>комплектности, правильности заполнения</w:t>
            </w:r>
          </w:p>
        </w:tc>
      </w:tr>
    </w:tbl>
    <w:p w:rsidR="005D5BDF" w:rsidRDefault="00D26985" w:rsidP="005D5BDF">
      <w:pPr>
        <w:pStyle w:val="ConsPlusNonformat"/>
        <w:rPr>
          <w:b/>
          <w:sz w:val="24"/>
          <w:szCs w:val="24"/>
        </w:rPr>
      </w:pPr>
      <w:r>
        <w:rPr>
          <w:b/>
          <w:noProof/>
          <w:sz w:val="24"/>
          <w:szCs w:val="24"/>
        </w:rPr>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45.75pt;margin-top:.15pt;width:1.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">
            <v:stroke endarrow="block"/>
          </v:shape>
        </w:pict>
      </w:r>
      <w:r>
        <w:rPr>
          <w:b/>
          <w:noProof/>
          <w:sz w:val="24"/>
          <w:szCs w:val="24"/>
        </w:rPr>
        <w:pict>
          <v:shape id="Прямая со стрелкой 21" o:spid="_x0000_s1047" type="#_x0000_t32" style="position:absolute;margin-left:155.25pt;margin-top:.15pt;width:.75pt;height:13.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">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Представлен полный комплект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документов и документы</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соответствуют предъявляемым</w:t>
            </w:r>
          </w:p>
          <w:p w:rsidR="005D5BDF" w:rsidRPr="0074053E" w:rsidRDefault="005D5BDF" w:rsidP="000E3B7C">
            <w:pPr>
              <w:pStyle w:val="ConsPlusNonformat"/>
              <w:jc w:val="center"/>
              <w:rPr>
                <w:b/>
                <w:sz w:val="24"/>
                <w:szCs w:val="24"/>
              </w:rPr>
            </w:pPr>
            <w:r w:rsidRPr="0074053E">
              <w:rPr>
                <w:rFonts w:ascii="Arial" w:hAnsi="Arial" w:cs="Arial"/>
                <w:sz w:val="18"/>
              </w:rPr>
              <w:t>требованиям</w:t>
            </w:r>
          </w:p>
        </w:tc>
      </w:tr>
    </w:tbl>
    <w:p w:rsidR="005D5BDF" w:rsidRPr="0074053E" w:rsidRDefault="005D5BDF" w:rsidP="005D5BDF">
      <w:pPr>
        <w:rPr>
          <w:vanish/>
        </w:rPr>
      </w:pPr>
    </w:p>
    <w:tbl>
      <w:tblPr>
        <w:tblpPr w:leftFromText="180" w:rightFromText="180" w:vertAnchor="text" w:horzAnchor="margin" w:tblpXSpec="right" w:tblpY="-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Представлен неполный комплект</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документов или документы не</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соответствуют предъявляемым к ним</w:t>
            </w:r>
          </w:p>
          <w:p w:rsidR="005D5BDF" w:rsidRPr="0074053E" w:rsidRDefault="005D5BDF" w:rsidP="000E3B7C">
            <w:pPr>
              <w:pStyle w:val="ConsPlusNonformat"/>
              <w:jc w:val="center"/>
              <w:rPr>
                <w:b/>
                <w:sz w:val="24"/>
                <w:szCs w:val="24"/>
              </w:rPr>
            </w:pPr>
            <w:r w:rsidRPr="0074053E">
              <w:rPr>
                <w:rFonts w:ascii="Arial" w:hAnsi="Arial" w:cs="Arial"/>
                <w:sz w:val="18"/>
              </w:rPr>
              <w:t>требованиям</w:t>
            </w:r>
          </w:p>
        </w:tc>
      </w:tr>
    </w:tbl>
    <w:p w:rsidR="005D5BDF" w:rsidRDefault="00D26985" w:rsidP="005D5BDF">
      <w:pPr>
        <w:pStyle w:val="ConsPlusNonformat"/>
        <w:rPr>
          <w:b/>
          <w:sz w:val="24"/>
          <w:szCs w:val="24"/>
        </w:rPr>
      </w:pPr>
      <w:r>
        <w:rPr>
          <w:b/>
          <w:noProof/>
          <w:sz w:val="24"/>
          <w:szCs w:val="24"/>
        </w:rPr>
        <w:pict>
          <v:shape id="Прямая со стрелкой 20" o:spid="_x0000_s1046" type="#_x0000_t32" style="position:absolute;margin-left:380.25pt;margin-top:7.9pt;width:3.75pt;height: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">
            <v:stroke endarrow="block"/>
          </v:shape>
        </w:pict>
      </w:r>
      <w:r>
        <w:rPr>
          <w:b/>
          <w:noProof/>
          <w:sz w:val="24"/>
          <w:szCs w:val="24"/>
        </w:rPr>
        <w:pict>
          <v:shape id="Прямая со стрелкой 19" o:spid="_x0000_s1045" type="#_x0000_t32" style="position:absolute;margin-left:100.5pt;margin-top:1.9pt;width:0;height:24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">
            <v:stroke endarrow="block"/>
          </v:shape>
        </w:pict>
      </w:r>
    </w:p>
    <w:p w:rsidR="005D5BDF" w:rsidRDefault="005D5BDF" w:rsidP="005D5BDF">
      <w:pPr>
        <w:pStyle w:val="ConsPlusNonforma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Экспертиза документов, направление</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запросов в уполномоченные органы,</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формирование пакета документов</w:t>
            </w:r>
          </w:p>
        </w:tc>
      </w:tr>
    </w:tbl>
    <w:p w:rsidR="005D5BDF" w:rsidRPr="0074053E" w:rsidRDefault="005D5BDF" w:rsidP="005D5BDF">
      <w:pPr>
        <w:rPr>
          <w:rFonts w:ascii="Courier New" w:hAnsi="Courier New" w:cs="Courier New"/>
          <w:vanish/>
          <w:sz w:val="20"/>
          <w:szCs w:val="20"/>
        </w:rPr>
      </w:pPr>
    </w:p>
    <w:tbl>
      <w:tblPr>
        <w:tblpPr w:leftFromText="180" w:rightFromText="180" w:vertAnchor="text" w:horzAnchor="margin" w:tblpXSpec="right"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tblGrid>
      <w:tr w:rsidR="005D5BDF" w:rsidRPr="0074053E" w:rsidTr="000E3B7C">
        <w:tc>
          <w:tcPr>
            <w:tcW w:w="4219"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Мотивированное письмо о</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 xml:space="preserve">возврате документов      </w:t>
            </w:r>
          </w:p>
        </w:tc>
      </w:tr>
    </w:tbl>
    <w:p w:rsidR="005D5BDF" w:rsidRDefault="00D26985" w:rsidP="005D5BDF">
      <w:pPr>
        <w:pStyle w:val="ConsPlusNonformat"/>
        <w:rPr>
          <w:b/>
          <w:sz w:val="24"/>
          <w:szCs w:val="24"/>
        </w:rPr>
      </w:pPr>
      <w:r>
        <w:rPr>
          <w:b/>
          <w:noProof/>
          <w:sz w:val="24"/>
          <w:szCs w:val="24"/>
        </w:rPr>
        <w:pict>
          <v:shape id="Прямая со стрелкой 18" o:spid="_x0000_s1044" type="#_x0000_t32" style="position:absolute;margin-left:63pt;margin-top:-.35pt;width:2.25pt;height:67.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">
            <v:stroke endarrow="block"/>
          </v:shape>
        </w:pict>
      </w:r>
      <w:r>
        <w:rPr>
          <w:b/>
          <w:noProof/>
          <w:sz w:val="24"/>
          <w:szCs w:val="24"/>
        </w:rPr>
        <w:pict>
          <v:shape id="Прямая со стрелкой 17" o:spid="_x0000_s1043" type="#_x0000_t32" style="position:absolute;margin-left:185.25pt;margin-top:-.35pt;width:22.5pt;height:2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">
            <v:stroke endarrow="block"/>
          </v:shape>
        </w:pict>
      </w:r>
    </w:p>
    <w:tbl>
      <w:tblPr>
        <w:tblpPr w:leftFromText="180" w:rightFromText="180" w:vertAnchor="text" w:horzAnchor="page" w:tblpX="4903"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5D5BDF" w:rsidRPr="0074053E" w:rsidTr="000E3B7C">
        <w:tc>
          <w:tcPr>
            <w:tcW w:w="2943" w:type="dxa"/>
            <w:shd w:val="clear" w:color="auto" w:fill="auto"/>
          </w:tcPr>
          <w:p w:rsidR="005D5BDF" w:rsidRPr="0074053E" w:rsidRDefault="005D5BDF" w:rsidP="000E3B7C">
            <w:pPr>
              <w:pStyle w:val="ConsPlusNonformat"/>
              <w:jc w:val="center"/>
              <w:rPr>
                <w:rFonts w:ascii="Arial" w:hAnsi="Arial" w:cs="Arial"/>
                <w:sz w:val="18"/>
              </w:rPr>
            </w:pPr>
            <w:r w:rsidRPr="0074053E">
              <w:rPr>
                <w:rFonts w:ascii="Arial" w:hAnsi="Arial" w:cs="Arial"/>
                <w:sz w:val="18"/>
              </w:rPr>
              <w:t>Направление заявления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для рассмотрения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 xml:space="preserve">параллельно в     </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специалисту администрации</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поселения       для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утверждения (либо</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отказа в утверждении</w:t>
            </w:r>
          </w:p>
          <w:p w:rsidR="005D5BDF" w:rsidRPr="0074053E" w:rsidRDefault="005D5BDF" w:rsidP="000E3B7C">
            <w:pPr>
              <w:pStyle w:val="ConsPlusNonformat"/>
              <w:jc w:val="center"/>
              <w:rPr>
                <w:b/>
                <w:sz w:val="24"/>
                <w:szCs w:val="24"/>
              </w:rPr>
            </w:pPr>
            <w:r w:rsidRPr="0074053E">
              <w:rPr>
                <w:rFonts w:ascii="Arial" w:hAnsi="Arial" w:cs="Arial"/>
                <w:sz w:val="18"/>
              </w:rPr>
              <w:t>схемы расположения земельного участка</w:t>
            </w:r>
          </w:p>
        </w:tc>
      </w:tr>
    </w:tbl>
    <w:p w:rsidR="005D5BDF" w:rsidRDefault="005D5BDF" w:rsidP="005D5BDF">
      <w:pPr>
        <w:pStyle w:val="ConsPlusNonformat"/>
        <w:rPr>
          <w:b/>
          <w:sz w:val="24"/>
          <w:szCs w:val="24"/>
        </w:rPr>
      </w:pPr>
    </w:p>
    <w:tbl>
      <w:tblPr>
        <w:tblpPr w:leftFromText="180" w:rightFromText="180" w:vertAnchor="text" w:horzAnchor="margin" w:tblpY="9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5D5BDF" w:rsidRPr="0074053E" w:rsidTr="000E3B7C">
        <w:tc>
          <w:tcPr>
            <w:tcW w:w="2943" w:type="dxa"/>
            <w:shd w:val="clear" w:color="auto" w:fill="auto"/>
          </w:tcPr>
          <w:p w:rsidR="005D5BDF" w:rsidRPr="0074053E" w:rsidRDefault="005D5BDF" w:rsidP="000E3B7C">
            <w:pPr>
              <w:pStyle w:val="ConsPlusNonformat"/>
              <w:jc w:val="center"/>
              <w:rPr>
                <w:rFonts w:ascii="Arial" w:hAnsi="Arial" w:cs="Arial"/>
                <w:sz w:val="18"/>
              </w:rPr>
            </w:pPr>
          </w:p>
          <w:p w:rsidR="005D5BDF" w:rsidRPr="0074053E" w:rsidRDefault="005D5BDF" w:rsidP="000E3B7C">
            <w:pPr>
              <w:pStyle w:val="ConsPlusNonformat"/>
              <w:jc w:val="center"/>
              <w:rPr>
                <w:rFonts w:ascii="Arial" w:hAnsi="Arial" w:cs="Arial"/>
                <w:sz w:val="18"/>
              </w:rPr>
            </w:pPr>
            <w:r w:rsidRPr="0074053E">
              <w:rPr>
                <w:rFonts w:ascii="Arial" w:hAnsi="Arial" w:cs="Arial"/>
                <w:sz w:val="18"/>
              </w:rPr>
              <w:t>Экспертиза полученных от    уполномоченных органов</w:t>
            </w:r>
          </w:p>
          <w:p w:rsidR="005D5BDF" w:rsidRPr="0074053E" w:rsidRDefault="00D26985" w:rsidP="000E3B7C">
            <w:pPr>
              <w:pStyle w:val="ConsPlusNonformat"/>
              <w:jc w:val="center"/>
              <w:rPr>
                <w:rFonts w:ascii="Arial" w:hAnsi="Arial" w:cs="Arial"/>
                <w:sz w:val="18"/>
              </w:rPr>
            </w:pPr>
            <w:r>
              <w:rPr>
                <w:rFonts w:ascii="Arial" w:hAnsi="Arial" w:cs="Arial"/>
                <w:noProof/>
                <w:sz w:val="18"/>
              </w:rPr>
              <w:pict>
                <v:shape id="Прямая со стрелкой 16" o:spid="_x0000_s1042" type="#_x0000_t32" style="position:absolute;left:0;text-align:left;margin-left:142.5pt;margin-top:11.7pt;width:65.25pt;height:71.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">
                  <v:stroke endarrow="block"/>
                </v:shape>
              </w:pict>
            </w:r>
            <w:r w:rsidR="005D5BDF" w:rsidRPr="0074053E">
              <w:rPr>
                <w:rFonts w:ascii="Arial" w:hAnsi="Arial" w:cs="Arial"/>
                <w:sz w:val="18"/>
              </w:rPr>
              <w:t>ответов на запросы с целью   установления оснований для</w:t>
            </w:r>
          </w:p>
          <w:p w:rsidR="005D5BDF" w:rsidRPr="0074053E" w:rsidRDefault="00D26985" w:rsidP="000E3B7C">
            <w:pPr>
              <w:pStyle w:val="ConsPlusNonformat"/>
              <w:jc w:val="center"/>
              <w:rPr>
                <w:rFonts w:ascii="Arial" w:hAnsi="Arial" w:cs="Arial"/>
                <w:sz w:val="18"/>
              </w:rPr>
            </w:pPr>
            <w:r>
              <w:rPr>
                <w:rFonts w:ascii="Arial" w:hAnsi="Arial" w:cs="Arial"/>
                <w:noProof/>
                <w:sz w:val="18"/>
              </w:rPr>
              <w:pict>
                <v:shape id="Прямая со стрелкой 25" o:spid="_x0000_s1041" type="#_x0000_t32" style="position:absolute;left:0;text-align:left;margin-left:142.45pt;margin-top:5.15pt;width:203.25pt;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" strokecolor="black [3040]">
                  <v:stroke endarrow="open"/>
                  <o:lock v:ext="edit" shapetype="f"/>
                </v:shape>
              </w:pict>
            </w:r>
            <w:r>
              <w:rPr>
                <w:rFonts w:ascii="Arial" w:hAnsi="Arial" w:cs="Arial"/>
                <w:noProof/>
                <w:sz w:val="18"/>
              </w:rPr>
              <w:pict>
                <v:shape id="Прямая со стрелкой 14" o:spid="_x0000_s1040" type="#_x0000_t32" style="position:absolute;left:0;text-align:left;margin-left:142.5pt;margin-top:-.75pt;width:22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">
                  <v:stroke endarrow="block"/>
                </v:shape>
              </w:pict>
            </w:r>
            <w:r w:rsidR="005D5BDF" w:rsidRPr="0074053E">
              <w:rPr>
                <w:rFonts w:ascii="Arial" w:hAnsi="Arial" w:cs="Arial"/>
                <w:sz w:val="18"/>
              </w:rPr>
              <w:t>предоставления</w:t>
            </w:r>
          </w:p>
          <w:p w:rsidR="005D5BDF" w:rsidRPr="0074053E" w:rsidRDefault="005D5BDF" w:rsidP="000E3B7C">
            <w:pPr>
              <w:pStyle w:val="ConsPlusNonformat"/>
              <w:jc w:val="center"/>
              <w:rPr>
                <w:rFonts w:ascii="Arial" w:hAnsi="Arial" w:cs="Arial"/>
                <w:sz w:val="18"/>
              </w:rPr>
            </w:pPr>
            <w:r w:rsidRPr="0074053E">
              <w:rPr>
                <w:rFonts w:ascii="Arial" w:hAnsi="Arial" w:cs="Arial"/>
                <w:sz w:val="18"/>
              </w:rPr>
              <w:t>муниципальной   услуги</w:t>
            </w:r>
          </w:p>
          <w:p w:rsidR="005D5BDF" w:rsidRPr="0074053E" w:rsidRDefault="00D26985" w:rsidP="000E3B7C">
            <w:pPr>
              <w:pStyle w:val="ConsPlusNonformat"/>
              <w:jc w:val="center"/>
              <w:rPr>
                <w:rFonts w:ascii="Arial" w:hAnsi="Arial" w:cs="Arial"/>
                <w:sz w:val="18"/>
              </w:rPr>
            </w:pPr>
            <w:r>
              <w:rPr>
                <w:rFonts w:ascii="Arial" w:hAnsi="Arial" w:cs="Arial"/>
                <w:noProof/>
                <w:sz w:val="18"/>
              </w:rPr>
              <w:pict>
                <v:shape id="Прямая со стрелкой 26" o:spid="_x0000_s1039" type="#_x0000_t32" style="position:absolute;left:0;text-align:left;margin-left:142.45pt;margin-top:-.55pt;width:65.25pt;height: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" strokecolor="black [3040]">
                  <v:stroke endarrow="open"/>
                  <o:lock v:ext="edit" shapetype="f"/>
                </v:shape>
              </w:pict>
            </w:r>
          </w:p>
        </w:tc>
      </w:tr>
    </w:tbl>
    <w:p w:rsidR="005D5BDF" w:rsidRDefault="005D5BDF" w:rsidP="005D5BDF">
      <w:pPr>
        <w:pStyle w:val="ConsPlusNonformat"/>
        <w:rPr>
          <w:b/>
          <w:sz w:val="24"/>
          <w:szCs w:val="24"/>
        </w:rPr>
      </w:pPr>
    </w:p>
    <w:p w:rsidR="005D5BDF" w:rsidRDefault="005D5BDF" w:rsidP="005D5BDF">
      <w:pPr>
        <w:pStyle w:val="ConsPlusNonformat"/>
        <w:rPr>
          <w:b/>
          <w:sz w:val="24"/>
          <w:szCs w:val="24"/>
        </w:rPr>
      </w:pPr>
    </w:p>
    <w:p w:rsidR="005D5BDF" w:rsidRDefault="005D5BDF" w:rsidP="005D5BDF">
      <w:pPr>
        <w:pStyle w:val="ConsPlusNonformat"/>
        <w:rPr>
          <w:b/>
          <w:sz w:val="24"/>
          <w:szCs w:val="24"/>
        </w:rPr>
      </w:pPr>
    </w:p>
    <w:p w:rsidR="005D5BDF" w:rsidRDefault="005D5BDF" w:rsidP="005D5BDF">
      <w:pPr>
        <w:pStyle w:val="ConsPlusNonformat"/>
        <w:rPr>
          <w:b/>
          <w:sz w:val="24"/>
          <w:szCs w:val="24"/>
        </w:rPr>
      </w:pPr>
    </w:p>
    <w:tbl>
      <w:tblPr>
        <w:tblpPr w:leftFromText="180" w:rightFromText="180" w:vertAnchor="text" w:horzAnchor="margin" w:tblpXSpec="right"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tblGrid>
      <w:tr w:rsidR="005D5BDF" w:rsidRPr="0074053E" w:rsidTr="000E3B7C">
        <w:tc>
          <w:tcPr>
            <w:tcW w:w="2518" w:type="dxa"/>
            <w:shd w:val="clear" w:color="auto" w:fill="auto"/>
          </w:tcPr>
          <w:p w:rsidR="005D5BDF" w:rsidRPr="0074053E" w:rsidRDefault="005D5BDF" w:rsidP="000E3B7C">
            <w:pPr>
              <w:pStyle w:val="ConsPlusNonformat"/>
              <w:jc w:val="center"/>
              <w:rPr>
                <w:rFonts w:ascii="Arial" w:hAnsi="Arial" w:cs="Arial"/>
                <w:sz w:val="18"/>
              </w:rPr>
            </w:pPr>
          </w:p>
          <w:p w:rsidR="005D5BDF" w:rsidRPr="0074053E" w:rsidRDefault="005D5BDF" w:rsidP="000E3B7C">
            <w:pPr>
              <w:pStyle w:val="ConsPlusNonformat"/>
              <w:jc w:val="center"/>
              <w:rPr>
                <w:rFonts w:ascii="Arial" w:hAnsi="Arial" w:cs="Arial"/>
                <w:sz w:val="18"/>
              </w:rPr>
            </w:pPr>
            <w:r w:rsidRPr="0074053E">
              <w:rPr>
                <w:rFonts w:ascii="Arial" w:hAnsi="Arial" w:cs="Arial"/>
                <w:sz w:val="18"/>
              </w:rPr>
              <w:t>Мотивированный отказ в муниципальной услуге</w:t>
            </w:r>
          </w:p>
          <w:p w:rsidR="005D5BDF" w:rsidRPr="0074053E" w:rsidRDefault="005D5BDF" w:rsidP="000E3B7C">
            <w:pPr>
              <w:pStyle w:val="ConsPlusNonformat"/>
              <w:jc w:val="center"/>
              <w:rPr>
                <w:rFonts w:ascii="Arial" w:hAnsi="Arial" w:cs="Arial"/>
                <w:sz w:val="18"/>
              </w:rPr>
            </w:pPr>
          </w:p>
        </w:tc>
      </w:tr>
    </w:tbl>
    <w:p w:rsidR="005D5BDF" w:rsidRDefault="005D5BDF" w:rsidP="005D5BDF">
      <w:pPr>
        <w:pStyle w:val="ConsPlusNonformat"/>
        <w:rPr>
          <w:b/>
          <w:sz w:val="24"/>
          <w:szCs w:val="24"/>
        </w:rPr>
      </w:pPr>
    </w:p>
    <w:p w:rsidR="005D5BDF" w:rsidRDefault="00D26985" w:rsidP="005D5BDF">
      <w:r>
        <w:rPr>
          <w:noProof/>
          <w:lang w:eastAsia="ru-RU"/>
        </w:rPr>
        <w:pict>
          <v:shape id="Прямая со стрелкой 24" o:spid="_x0000_s1038" type="#_x0000_t32" style="position:absolute;margin-left:-25.6pt;margin-top:21.4pt;width:60.75pt;height:5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" strokecolor="black [3040]">
            <v:stroke endarrow="open"/>
            <o:lock v:ext="edit" shapetype="f"/>
          </v:shape>
        </w:pict>
      </w:r>
      <w:r>
        <w:rPr>
          <w:noProof/>
          <w:lang w:eastAsia="ru-RU"/>
        </w:rPr>
        <w:pict>
          <v:shape id="Прямая со стрелкой 23" o:spid="_x0000_s1037" type="#_x0000_t32" style="position:absolute;margin-left:-90.85pt;margin-top:21.4pt;width:.75pt;height:6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" strokecolor="black [3040]">
            <v:stroke endarrow="open"/>
            <o:lock v:ext="edit" shapetype="f"/>
          </v:shape>
        </w:pict>
      </w:r>
    </w:p>
    <w:p w:rsidR="005D5BDF" w:rsidRDefault="005D5BDF" w:rsidP="005D5BDF"/>
    <w:p w:rsidR="005D5BDF" w:rsidRDefault="005D5BDF" w:rsidP="005D5BDF"/>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1C7E1B" w:rsidTr="001C7E1B">
        <w:tc>
          <w:tcPr>
            <w:tcW w:w="3510"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Имеются о</w:t>
            </w:r>
            <w:r>
              <w:rPr>
                <w:rFonts w:ascii="Arial" w:hAnsi="Arial" w:cs="Arial"/>
                <w:sz w:val="18"/>
              </w:rPr>
              <w:t>с</w:t>
            </w:r>
            <w:r w:rsidRPr="0074053E">
              <w:rPr>
                <w:rFonts w:ascii="Arial" w:hAnsi="Arial" w:cs="Arial"/>
                <w:sz w:val="18"/>
              </w:rPr>
              <w:t xml:space="preserve">нования для </w:t>
            </w:r>
            <w:r>
              <w:rPr>
                <w:rFonts w:ascii="Arial" w:hAnsi="Arial" w:cs="Arial"/>
                <w:sz w:val="18"/>
              </w:rPr>
              <w:t>отказа в предварительном соглас</w:t>
            </w:r>
            <w:r w:rsidRPr="0074053E">
              <w:rPr>
                <w:rFonts w:ascii="Arial" w:hAnsi="Arial" w:cs="Arial"/>
                <w:sz w:val="18"/>
              </w:rPr>
              <w:t>овании предоставления земельного участка</w:t>
            </w:r>
          </w:p>
          <w:p w:rsidR="001C7E1B" w:rsidRDefault="001C7E1B" w:rsidP="001C7E1B">
            <w:pPr>
              <w:pStyle w:val="ConsPlusNonformat"/>
              <w:jc w:val="center"/>
            </w:pPr>
          </w:p>
        </w:tc>
      </w:tr>
    </w:tbl>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tblGrid>
      <w:tr w:rsidR="001C7E1B" w:rsidRPr="0074053E" w:rsidTr="001C7E1B">
        <w:tc>
          <w:tcPr>
            <w:tcW w:w="2518" w:type="dxa"/>
            <w:shd w:val="clear" w:color="auto" w:fill="auto"/>
          </w:tcPr>
          <w:p w:rsidR="001C7E1B" w:rsidRPr="0074053E" w:rsidRDefault="001C7E1B" w:rsidP="001C7E1B">
            <w:pPr>
              <w:pStyle w:val="ConsPlusNonformat"/>
              <w:rPr>
                <w:b/>
                <w:sz w:val="24"/>
                <w:szCs w:val="24"/>
              </w:rPr>
            </w:pPr>
          </w:p>
          <w:p w:rsidR="001C7E1B" w:rsidRPr="0074053E" w:rsidRDefault="00D26985" w:rsidP="001C7E1B">
            <w:pPr>
              <w:pStyle w:val="ConsPlusNonformat"/>
              <w:jc w:val="center"/>
              <w:rPr>
                <w:rFonts w:ascii="Arial" w:hAnsi="Arial" w:cs="Arial"/>
                <w:sz w:val="18"/>
              </w:rPr>
            </w:pPr>
            <w:r>
              <w:rPr>
                <w:rFonts w:ascii="Arial" w:hAnsi="Arial" w:cs="Arial"/>
                <w:noProof/>
                <w:sz w:val="18"/>
              </w:rPr>
              <w:pict>
                <v:shape id="Прямая со стрелкой 28" o:spid="_x0000_s1036" type="#_x0000_t32" style="position:absolute;left:0;text-align:left;margin-left:121.4pt;margin-top:4.45pt;width:12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" strokecolor="black [3040]">
                  <v:stroke endarrow="open"/>
                  <o:lock v:ext="edit" shapetype="f"/>
                </v:shape>
              </w:pict>
            </w:r>
            <w:r w:rsidR="001C7E1B" w:rsidRPr="0074053E">
              <w:rPr>
                <w:rFonts w:ascii="Arial" w:hAnsi="Arial" w:cs="Arial"/>
                <w:sz w:val="18"/>
              </w:rPr>
              <w:t>Имеются основания для опубликования извещени</w:t>
            </w:r>
            <w:r w:rsidR="001C7E1B">
              <w:rPr>
                <w:rFonts w:ascii="Arial" w:hAnsi="Arial" w:cs="Arial"/>
                <w:sz w:val="18"/>
              </w:rPr>
              <w:t>я</w:t>
            </w:r>
            <w:r w:rsidR="001C7E1B" w:rsidRPr="0074053E">
              <w:rPr>
                <w:rFonts w:ascii="Arial" w:hAnsi="Arial" w:cs="Arial"/>
                <w:sz w:val="18"/>
              </w:rPr>
              <w:t xml:space="preserve"> о предоставлении земельного участка в соответствии со ст. 39.18. Земельного кодекса</w:t>
            </w:r>
          </w:p>
          <w:p w:rsidR="001C7E1B" w:rsidRPr="0074053E" w:rsidRDefault="001C7E1B" w:rsidP="001C7E1B">
            <w:pPr>
              <w:pStyle w:val="ConsPlusNonformat"/>
              <w:jc w:val="center"/>
              <w:rPr>
                <w:b/>
                <w:sz w:val="24"/>
                <w:szCs w:val="24"/>
              </w:rPr>
            </w:pPr>
          </w:p>
        </w:tc>
      </w:tr>
    </w:tbl>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1C7E1B" w:rsidTr="001C7E1B">
        <w:tc>
          <w:tcPr>
            <w:tcW w:w="2943"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Имеются основания для предоставления муниципальной услуги</w:t>
            </w:r>
          </w:p>
          <w:p w:rsidR="001C7E1B" w:rsidRDefault="00D26985" w:rsidP="001C7E1B">
            <w:pPr>
              <w:pStyle w:val="ConsPlusNonformat"/>
              <w:jc w:val="center"/>
            </w:pPr>
            <w:r>
              <w:rPr>
                <w:noProof/>
              </w:rPr>
              <w:pict>
                <v:shape id="Прямая со стрелкой 27" o:spid="_x0000_s1035" type="#_x0000_t32" style="position:absolute;left:0;text-align:left;margin-left:131.95pt;margin-top:4.4pt;width:53.25pt;height:63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" strokecolor="black [3040]">
                  <v:stroke endarrow="open"/>
                  <o:lock v:ext="edit" shapetype="f"/>
                </v:shape>
              </w:pict>
            </w:r>
          </w:p>
        </w:tc>
      </w:tr>
    </w:tbl>
    <w:p w:rsidR="005D5BDF" w:rsidRDefault="005D5BDF" w:rsidP="005D5BDF"/>
    <w:p w:rsidR="005D5BDF" w:rsidRDefault="00D26985" w:rsidP="005D5BDF">
      <w:r>
        <w:rPr>
          <w:noProof/>
          <w:lang w:eastAsia="ru-RU"/>
        </w:rPr>
        <w:pict>
          <v:shape id="Прямая со стрелкой 31" o:spid="_x0000_s1034" type="#_x0000_t32" style="position:absolute;margin-left:236.7pt;margin-top:15.75pt;width:0;height:49.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" strokecolor="black [3040]">
            <v:stroke endarrow="open"/>
            <o:lock v:ext="edit" shapetype="f"/>
          </v:shape>
        </w:pict>
      </w:r>
    </w:p>
    <w:p w:rsidR="005D5BDF" w:rsidRDefault="00D26985" w:rsidP="005D5BDF">
      <w:r>
        <w:rPr>
          <w:noProof/>
          <w:lang w:eastAsia="ru-RU"/>
        </w:rPr>
        <w:pict>
          <v:shape id="Прямая со стрелкой 32" o:spid="_x0000_s1033" type="#_x0000_t32" style="position:absolute;margin-left:-145.8pt;margin-top:6.8pt;width:0;height:164.2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" strokecolor="black [3040]">
            <v:stroke endarrow="open"/>
            <o:lock v:ext="edit" shapetype="f"/>
          </v:shape>
        </w:pict>
      </w:r>
    </w:p>
    <w:tbl>
      <w:tblPr>
        <w:tblpPr w:leftFromText="180" w:rightFromText="180" w:vertAnchor="text" w:horzAnchor="page" w:tblpX="8143"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tblGrid>
      <w:tr w:rsidR="001C7E1B" w:rsidTr="001C7E1B">
        <w:tc>
          <w:tcPr>
            <w:tcW w:w="2518" w:type="dxa"/>
            <w:shd w:val="clear" w:color="auto" w:fill="auto"/>
          </w:tcPr>
          <w:p w:rsidR="001C7E1B" w:rsidRDefault="001C7E1B" w:rsidP="001C7E1B"/>
          <w:p w:rsidR="001C7E1B" w:rsidRPr="0074053E" w:rsidRDefault="001C7E1B" w:rsidP="001C7E1B">
            <w:pPr>
              <w:pStyle w:val="ConsPlusNonformat"/>
              <w:jc w:val="center"/>
              <w:rPr>
                <w:rFonts w:ascii="Arial" w:hAnsi="Arial" w:cs="Arial"/>
                <w:sz w:val="18"/>
              </w:rPr>
            </w:pPr>
            <w:r w:rsidRPr="0074053E">
              <w:rPr>
                <w:rFonts w:ascii="Arial" w:hAnsi="Arial" w:cs="Arial"/>
                <w:sz w:val="18"/>
              </w:rPr>
              <w:t>Подготовка решения об отказе в предварительном согласовании предоставления земельного участка</w:t>
            </w:r>
          </w:p>
          <w:p w:rsidR="001C7E1B" w:rsidRDefault="001C7E1B" w:rsidP="001C7E1B">
            <w:pPr>
              <w:pStyle w:val="ConsPlusNonformat"/>
              <w:jc w:val="center"/>
            </w:pPr>
          </w:p>
        </w:tc>
      </w:tr>
    </w:tbl>
    <w:p w:rsidR="005D5BDF" w:rsidRPr="006A5AD7" w:rsidRDefault="005D5BDF" w:rsidP="005D5BDF"/>
    <w:tbl>
      <w:tblPr>
        <w:tblpPr w:leftFromText="180" w:rightFromText="180" w:vertAnchor="text" w:horzAnchor="page" w:tblpX="1978"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1C7E1B" w:rsidRPr="0074053E" w:rsidTr="001C7E1B">
        <w:tc>
          <w:tcPr>
            <w:tcW w:w="2943" w:type="dxa"/>
            <w:shd w:val="clear" w:color="auto" w:fill="auto"/>
          </w:tcPr>
          <w:p w:rsidR="001C7E1B" w:rsidRPr="0074053E" w:rsidRDefault="001C7E1B" w:rsidP="001C7E1B">
            <w:pPr>
              <w:pStyle w:val="ConsPlusNonformat"/>
              <w:rPr>
                <w:b/>
                <w:sz w:val="24"/>
                <w:szCs w:val="24"/>
              </w:rPr>
            </w:pPr>
          </w:p>
          <w:p w:rsidR="001C7E1B" w:rsidRPr="0074053E" w:rsidRDefault="00D26985" w:rsidP="001C7E1B">
            <w:pPr>
              <w:pStyle w:val="ConsPlusNonformat"/>
              <w:jc w:val="center"/>
              <w:rPr>
                <w:rFonts w:ascii="Arial" w:hAnsi="Arial" w:cs="Arial"/>
                <w:sz w:val="18"/>
              </w:rPr>
            </w:pPr>
            <w:r>
              <w:rPr>
                <w:rFonts w:ascii="Arial" w:hAnsi="Arial" w:cs="Arial"/>
                <w:noProof/>
                <w:sz w:val="18"/>
              </w:rPr>
              <w:pict>
                <v:shape id="Прямая со стрелкой 29" o:spid="_x0000_s1032" type="#_x0000_t32" style="position:absolute;left:0;text-align:left;margin-left:143.4pt;margin-top:26.3pt;width:12.75pt;height:0;flip:y;z-index:25168588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" strokecolor="black [3040]">
                  <v:stroke endarrow="open"/>
                  <o:lock v:ext="edit" shapetype="f"/>
                </v:shape>
              </w:pict>
            </w:r>
            <w:r w:rsidR="001C7E1B" w:rsidRPr="0074053E">
              <w:rPr>
                <w:rFonts w:ascii="Arial" w:hAnsi="Arial" w:cs="Arial"/>
                <w:sz w:val="18"/>
              </w:rPr>
              <w:t>Опубликование информационного сообщения о возможности предоставления земельного участка</w:t>
            </w:r>
          </w:p>
          <w:p w:rsidR="001C7E1B" w:rsidRPr="0074053E" w:rsidRDefault="001C7E1B" w:rsidP="001C7E1B">
            <w:pPr>
              <w:pStyle w:val="ConsPlusNonformat"/>
              <w:rPr>
                <w:b/>
                <w:sz w:val="24"/>
                <w:szCs w:val="24"/>
              </w:rPr>
            </w:pPr>
          </w:p>
        </w:tc>
      </w:tr>
    </w:tbl>
    <w:tbl>
      <w:tblPr>
        <w:tblpPr w:leftFromText="180" w:rightFromText="180" w:vertAnchor="text" w:horzAnchor="page" w:tblpX="5233"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tblGrid>
      <w:tr w:rsidR="001C7E1B" w:rsidTr="001C7E1B">
        <w:tc>
          <w:tcPr>
            <w:tcW w:w="2660"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D26985" w:rsidP="001C7E1B">
            <w:pPr>
              <w:pStyle w:val="ConsPlusNonformat"/>
              <w:jc w:val="center"/>
              <w:rPr>
                <w:rFonts w:ascii="Arial" w:hAnsi="Arial" w:cs="Arial"/>
                <w:sz w:val="18"/>
              </w:rPr>
            </w:pPr>
            <w:r>
              <w:rPr>
                <w:rFonts w:ascii="Arial" w:hAnsi="Arial" w:cs="Arial"/>
                <w:noProof/>
                <w:sz w:val="18"/>
              </w:rPr>
              <w:pict>
                <v:shape id="Прямая со стрелкой 30" o:spid="_x0000_s1031" type="#_x0000_t32" style="position:absolute;left:0;text-align:left;margin-left:126.15pt;margin-top:.3pt;width:12pt;height:1.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" strokecolor="black [3040]">
                  <v:stroke endarrow="open"/>
                  <o:lock v:ext="edit" shapetype="f"/>
                </v:shape>
              </w:pict>
            </w:r>
            <w:r w:rsidR="001C7E1B" w:rsidRPr="0074053E">
              <w:rPr>
                <w:rFonts w:ascii="Arial" w:hAnsi="Arial" w:cs="Arial"/>
                <w:sz w:val="18"/>
              </w:rPr>
              <w:t>Поступление заявлений от иных физических или юридических лиц</w:t>
            </w:r>
          </w:p>
          <w:p w:rsidR="001C7E1B" w:rsidRPr="0074053E" w:rsidRDefault="00D26985" w:rsidP="001C7E1B">
            <w:pPr>
              <w:pStyle w:val="ConsPlusNonformat"/>
              <w:jc w:val="center"/>
              <w:rPr>
                <w:rFonts w:ascii="Arial" w:hAnsi="Arial" w:cs="Arial"/>
                <w:sz w:val="18"/>
              </w:rPr>
            </w:pPr>
            <w:r>
              <w:rPr>
                <w:rFonts w:ascii="Arial" w:hAnsi="Arial" w:cs="Arial"/>
                <w:noProof/>
                <w:sz w:val="18"/>
              </w:rPr>
              <w:pict>
                <v:shape id="Прямая со стрелкой 33" o:spid="_x0000_s1030" type="#_x0000_t32" style="position:absolute;left:0;text-align:left;margin-left:102.9pt;margin-top:9.75pt;width:46.5pt;height:81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" strokecolor="black [3040]">
                  <v:stroke endarrow="open"/>
                  <o:lock v:ext="edit" shapetype="f"/>
                </v:shape>
              </w:pict>
            </w:r>
          </w:p>
        </w:tc>
      </w:tr>
    </w:tbl>
    <w:p w:rsidR="005D5BDF" w:rsidRPr="006A5AD7" w:rsidRDefault="005D5BDF" w:rsidP="005D5BDF"/>
    <w:p w:rsidR="005D5BDF" w:rsidRPr="006A5AD7" w:rsidRDefault="005D5BDF" w:rsidP="005D5BDF"/>
    <w:p w:rsidR="005D5BDF" w:rsidRPr="006A5AD7" w:rsidRDefault="005D5BDF" w:rsidP="005D5BDF"/>
    <w:p w:rsidR="005D5BDF" w:rsidRPr="0074053E" w:rsidRDefault="005D5BDF" w:rsidP="005D5BDF">
      <w:pPr>
        <w:rPr>
          <w:vanish/>
        </w:rPr>
      </w:pPr>
    </w:p>
    <w:p w:rsidR="005D5BDF" w:rsidRPr="0074053E" w:rsidRDefault="005D5BDF" w:rsidP="005D5BDF">
      <w:pPr>
        <w:rPr>
          <w:vanish/>
        </w:rPr>
      </w:pPr>
    </w:p>
    <w:p w:rsidR="005D5BDF" w:rsidRPr="0074053E" w:rsidRDefault="005D5BDF" w:rsidP="005D5BDF">
      <w:pPr>
        <w:rPr>
          <w:vanish/>
        </w:rPr>
      </w:pPr>
    </w:p>
    <w:p w:rsidR="005D5BDF" w:rsidRDefault="00D26985" w:rsidP="005D5BDF">
      <w:r w:rsidRPr="00D26985">
        <w:rPr>
          <w:rFonts w:ascii="Arial" w:hAnsi="Arial" w:cs="Arial"/>
          <w:noProof/>
          <w:sz w:val="18"/>
          <w:lang w:eastAsia="ru-RU"/>
        </w:rPr>
        <w:pict>
          <v:shape id="Прямая со стрелкой 5" o:spid="_x0000_s1029" type="#_x0000_t32" style="position:absolute;margin-left:5.25pt;margin-top:318.8pt;width:167.25pt;height: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">
            <v:stroke endarrow="block"/>
          </v:shape>
        </w:pict>
      </w:r>
      <w:r>
        <w:rPr>
          <w:noProof/>
          <w:lang w:eastAsia="ru-RU"/>
        </w:rPr>
        <w:pict>
          <v:shape id="Прямая со стрелкой 1" o:spid="_x0000_s1028" type="#_x0000_t32" style="position:absolute;margin-left:306.75pt;margin-top:242.3pt;width:109.5pt;height:85.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">
            <v:stroke endarrow="block"/>
          </v:shape>
        </w:pict>
      </w:r>
    </w:p>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tblGrid>
      <w:tr w:rsidR="001C7E1B" w:rsidTr="001C7E1B">
        <w:tc>
          <w:tcPr>
            <w:tcW w:w="2943"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D26985" w:rsidP="001C7E1B">
            <w:pPr>
              <w:pStyle w:val="ConsPlusNonformat"/>
              <w:jc w:val="center"/>
              <w:rPr>
                <w:rFonts w:ascii="Arial" w:hAnsi="Arial" w:cs="Arial"/>
                <w:sz w:val="18"/>
              </w:rPr>
            </w:pPr>
            <w:r>
              <w:rPr>
                <w:rFonts w:ascii="Arial" w:hAnsi="Arial" w:cs="Arial"/>
                <w:noProof/>
                <w:sz w:val="18"/>
              </w:rPr>
              <w:pict>
                <v:shape id="Прямая со стрелкой 34" o:spid="_x0000_s1027" type="#_x0000_t32" style="position:absolute;left:0;text-align:left;margin-left:142.45pt;margin-top:31.85pt;width:42.75pt;height:2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" strokecolor="black [3040]">
                  <v:stroke endarrow="open"/>
                  <o:lock v:ext="edit" shapetype="f"/>
                </v:shape>
              </w:pict>
            </w:r>
            <w:r w:rsidR="001C7E1B" w:rsidRPr="0074053E">
              <w:rPr>
                <w:rFonts w:ascii="Arial" w:hAnsi="Arial" w:cs="Arial"/>
                <w:sz w:val="18"/>
              </w:rPr>
              <w:t xml:space="preserve">Подготовка решения о </w:t>
            </w:r>
            <w:r w:rsidR="001C7E1B" w:rsidRPr="0074053E">
              <w:rPr>
                <w:rFonts w:ascii="Arial" w:hAnsi="Arial" w:cs="Arial"/>
                <w:sz w:val="18"/>
              </w:rPr>
              <w:lastRenderedPageBreak/>
              <w:t>предварительном согласовании предоставления земельного участка</w:t>
            </w:r>
          </w:p>
          <w:p w:rsidR="001C7E1B" w:rsidRDefault="001C7E1B" w:rsidP="001C7E1B">
            <w:pPr>
              <w:pStyle w:val="ConsPlusNonformat"/>
              <w:jc w:val="center"/>
            </w:pPr>
          </w:p>
        </w:tc>
      </w:tr>
    </w:tbl>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tblGrid>
      <w:tr w:rsidR="001C7E1B" w:rsidTr="001C7E1B">
        <w:tc>
          <w:tcPr>
            <w:tcW w:w="2518" w:type="dxa"/>
            <w:shd w:val="clear" w:color="auto" w:fill="auto"/>
          </w:tcPr>
          <w:p w:rsidR="001C7E1B" w:rsidRPr="0074053E" w:rsidRDefault="001C7E1B" w:rsidP="001C7E1B">
            <w:pPr>
              <w:pStyle w:val="ConsPlusNonformat"/>
              <w:jc w:val="center"/>
              <w:rPr>
                <w:rFonts w:ascii="Arial" w:hAnsi="Arial" w:cs="Arial"/>
                <w:sz w:val="18"/>
              </w:rPr>
            </w:pPr>
          </w:p>
          <w:p w:rsidR="001C7E1B" w:rsidRPr="0074053E" w:rsidRDefault="001C7E1B" w:rsidP="001C7E1B">
            <w:pPr>
              <w:pStyle w:val="ConsPlusNonformat"/>
              <w:jc w:val="center"/>
              <w:rPr>
                <w:rFonts w:ascii="Arial" w:hAnsi="Arial" w:cs="Arial"/>
                <w:sz w:val="18"/>
              </w:rPr>
            </w:pPr>
            <w:r w:rsidRPr="0074053E">
              <w:rPr>
                <w:rFonts w:ascii="Arial" w:hAnsi="Arial" w:cs="Arial"/>
                <w:sz w:val="18"/>
              </w:rPr>
              <w:t>Выдача результатов предоставления муниципальной услуги заявителю</w:t>
            </w:r>
          </w:p>
          <w:p w:rsidR="001C7E1B" w:rsidRDefault="001C7E1B" w:rsidP="001C7E1B">
            <w:pPr>
              <w:pStyle w:val="ConsPlusNonformat"/>
              <w:jc w:val="center"/>
            </w:pPr>
          </w:p>
        </w:tc>
      </w:tr>
    </w:tbl>
    <w:p w:rsidR="005D5BDF" w:rsidRDefault="005D5BDF">
      <w:pPr>
        <w:pStyle w:val="ConsPlusTitle"/>
        <w:jc w:val="center"/>
      </w:pPr>
    </w:p>
    <w:p w:rsidR="005D5BDF" w:rsidRDefault="005D5BDF">
      <w:pPr>
        <w:pStyle w:val="ConsPlusTitle"/>
        <w:jc w:val="center"/>
      </w:pPr>
    </w:p>
    <w:p w:rsidR="005D5BDF" w:rsidRDefault="005D5BDF">
      <w:pPr>
        <w:pStyle w:val="ConsPlusTitle"/>
        <w:jc w:val="center"/>
      </w:pPr>
    </w:p>
    <w:p w:rsidR="005D5BDF" w:rsidRDefault="005D5BDF" w:rsidP="001C7E1B">
      <w:pPr>
        <w:pStyle w:val="ConsPlusTitle"/>
      </w:pPr>
    </w:p>
    <w:sectPr w:rsidR="005D5BDF" w:rsidSect="005D0A03">
      <w:pgSz w:w="11905" w:h="16838"/>
      <w:pgMar w:top="1134" w:right="706" w:bottom="1134" w:left="127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C52"/>
    <w:rsid w:val="000101A8"/>
    <w:rsid w:val="00054654"/>
    <w:rsid w:val="000A70EE"/>
    <w:rsid w:val="000C62FB"/>
    <w:rsid w:val="000C7910"/>
    <w:rsid w:val="000D5B30"/>
    <w:rsid w:val="000E3B7C"/>
    <w:rsid w:val="001703C5"/>
    <w:rsid w:val="001843E2"/>
    <w:rsid w:val="001C0521"/>
    <w:rsid w:val="001C7E1B"/>
    <w:rsid w:val="00262B4F"/>
    <w:rsid w:val="002A2ECE"/>
    <w:rsid w:val="002F4C52"/>
    <w:rsid w:val="003225F8"/>
    <w:rsid w:val="003244D0"/>
    <w:rsid w:val="00385C1E"/>
    <w:rsid w:val="003901DE"/>
    <w:rsid w:val="003D51FD"/>
    <w:rsid w:val="00400716"/>
    <w:rsid w:val="00446FD7"/>
    <w:rsid w:val="004961D5"/>
    <w:rsid w:val="005004B7"/>
    <w:rsid w:val="005417C0"/>
    <w:rsid w:val="005535B4"/>
    <w:rsid w:val="005645BA"/>
    <w:rsid w:val="005D0A03"/>
    <w:rsid w:val="005D5BDF"/>
    <w:rsid w:val="005E0B4B"/>
    <w:rsid w:val="006476BE"/>
    <w:rsid w:val="00651D63"/>
    <w:rsid w:val="00700ED2"/>
    <w:rsid w:val="007853C0"/>
    <w:rsid w:val="007C68E1"/>
    <w:rsid w:val="007F70E9"/>
    <w:rsid w:val="00835737"/>
    <w:rsid w:val="00857CC3"/>
    <w:rsid w:val="0086275B"/>
    <w:rsid w:val="008E2709"/>
    <w:rsid w:val="00925D3E"/>
    <w:rsid w:val="00986E2E"/>
    <w:rsid w:val="009963F8"/>
    <w:rsid w:val="009B74DD"/>
    <w:rsid w:val="009D6A16"/>
    <w:rsid w:val="009E4AF7"/>
    <w:rsid w:val="00A12A19"/>
    <w:rsid w:val="00A310EC"/>
    <w:rsid w:val="00A666D0"/>
    <w:rsid w:val="00A85E9A"/>
    <w:rsid w:val="00AC30DF"/>
    <w:rsid w:val="00B202CA"/>
    <w:rsid w:val="00B36CD6"/>
    <w:rsid w:val="00B51F82"/>
    <w:rsid w:val="00BE7B86"/>
    <w:rsid w:val="00BF4578"/>
    <w:rsid w:val="00C028BA"/>
    <w:rsid w:val="00C93A48"/>
    <w:rsid w:val="00CA5044"/>
    <w:rsid w:val="00D26985"/>
    <w:rsid w:val="00D303AB"/>
    <w:rsid w:val="00D43ACE"/>
    <w:rsid w:val="00DB558C"/>
    <w:rsid w:val="00DF2F6C"/>
    <w:rsid w:val="00E65C82"/>
    <w:rsid w:val="00F23B0B"/>
    <w:rsid w:val="00FC71DA"/>
    <w:rsid w:val="00FD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2"/>
        <o:r id="V:Rule2" type="connector" idref="#Прямая со стрелкой 21"/>
        <o:r id="V:Rule3" type="connector" idref="#Прямая со стрелкой 20"/>
        <o:r id="V:Rule4" type="connector" idref="#Прямая со стрелкой 19"/>
        <o:r id="V:Rule5" type="connector" idref="#Прямая со стрелкой 18"/>
        <o:r id="V:Rule6" type="connector" idref="#Прямая со стрелкой 17"/>
        <o:r id="V:Rule7" type="connector" idref="#Прямая со стрелкой 16"/>
        <o:r id="V:Rule8" type="connector" idref="#Прямая со стрелкой 25"/>
        <o:r id="V:Rule9" type="connector" idref="#Прямая со стрелкой 14"/>
        <o:r id="V:Rule10" type="connector" idref="#Прямая со стрелкой 26"/>
        <o:r id="V:Rule11" type="connector" idref="#Прямая со стрелкой 24"/>
        <o:r id="V:Rule12" type="connector" idref="#Прямая со стрелкой 23"/>
        <o:r id="V:Rule13" type="connector" idref="#Прямая со стрелкой 28"/>
        <o:r id="V:Rule14" type="connector" idref="#Прямая со стрелкой 27"/>
        <o:r id="V:Rule15" type="connector" idref="#Прямая со стрелкой 31"/>
        <o:r id="V:Rule16" type="connector" idref="#Прямая со стрелкой 32"/>
        <o:r id="V:Rule17" type="connector" idref="#Прямая со стрелкой 29"/>
        <o:r id="V:Rule18" type="connector" idref="#Прямая со стрелкой 30"/>
        <o:r id="V:Rule19" type="connector" idref="#Прямая со стрелкой 33"/>
        <o:r id="V:Rule20" type="connector" idref="#Прямая со стрелкой 5"/>
        <o:r id="V:Rule21" type="connector" idref="#Прямая со стрелкой 1"/>
        <o:r id="V:Rule22"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C5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rsid w:val="000A70EE"/>
    <w:rPr>
      <w:color w:val="0000FF"/>
      <w:u w:val="single"/>
    </w:rPr>
  </w:style>
  <w:style w:type="paragraph" w:styleId="3">
    <w:name w:val="Body Text 3"/>
    <w:basedOn w:val="a"/>
    <w:link w:val="30"/>
    <w:rsid w:val="00DF2F6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F2F6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C5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rsid w:val="000A70EE"/>
    <w:rPr>
      <w:color w:val="0000FF"/>
      <w:u w:val="single"/>
    </w:rPr>
  </w:style>
  <w:style w:type="paragraph" w:styleId="3">
    <w:name w:val="Body Text 3"/>
    <w:basedOn w:val="a"/>
    <w:link w:val="30"/>
    <w:rsid w:val="00DF2F6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F2F6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6191D8F730B59566EBD95B3D3E73FE010856DA822CBF5DB45D12267BZFcCL" TargetMode="External"/><Relationship Id="rId18" Type="http://schemas.openxmlformats.org/officeDocument/2006/relationships/hyperlink" Target="consultantplus://offline/ref=616191D8F730B59566EBD95B3D3E73FE010B5FDC8620BF5DB45D12267BZFcCL" TargetMode="External"/><Relationship Id="rId26" Type="http://schemas.openxmlformats.org/officeDocument/2006/relationships/hyperlink" Target="consultantplus://offline/ref=616191D8F730B59566EBD95B3D3E73FE01045CD78121BF5DB45D12267BFC5BF747690BC40FZBc5L" TargetMode="External"/><Relationship Id="rId39" Type="http://schemas.openxmlformats.org/officeDocument/2006/relationships/hyperlink" Target="consultantplus://offline/ref=616191D8F730B59566EBD95B3D3E73FE01045CD78121BF5DB45D12267BFC5BF747690BC80FZBc0L" TargetMode="External"/><Relationship Id="rId21" Type="http://schemas.openxmlformats.org/officeDocument/2006/relationships/hyperlink" Target="consultantplus://offline/ref=616191D8F730B59566EBD95B3D3E73FE010B5BD6872CBF5DB45D12267BZFcCL" TargetMode="External"/><Relationship Id="rId34" Type="http://schemas.openxmlformats.org/officeDocument/2006/relationships/hyperlink" Target="consultantplus://offline/ref=616191D8F730B59566EBD95B3D3E73FE01045CD78121BF5DB45D12267BFC5BF747690BC109B9ZEc1L" TargetMode="External"/><Relationship Id="rId42" Type="http://schemas.openxmlformats.org/officeDocument/2006/relationships/hyperlink" Target="consultantplus://offline/ref=616191D8F730B59566EBD95B3D3E73FE01045CD78121BF5DB45D12267BFC5BF747690BC80CZBc9L" TargetMode="External"/><Relationship Id="rId47" Type="http://schemas.openxmlformats.org/officeDocument/2006/relationships/hyperlink" Target="consultantplus://offline/ref=616191D8F730B59566EBD95B3D3E73FE01045CD78121BF5DB45D12267BZFcCL" TargetMode="External"/><Relationship Id="rId50" Type="http://schemas.openxmlformats.org/officeDocument/2006/relationships/hyperlink" Target="consultantplus://offline/ref=616191D8F730B59566EBD95B3D3E73FE01045DDE852DBF5DB45D12267BZFcCL" TargetMode="External"/><Relationship Id="rId55" Type="http://schemas.openxmlformats.org/officeDocument/2006/relationships/fontTable" Target="fontTable.xml"/><Relationship Id="rId7" Type="http://schemas.openxmlformats.org/officeDocument/2006/relationships/hyperlink" Target="mailto:adm.ilovlya@gmail." TargetMode="External"/><Relationship Id="rId12" Type="http://schemas.openxmlformats.org/officeDocument/2006/relationships/hyperlink" Target="consultantplus://offline/ref=616191D8F730B59566EBD95B3D3E73FE01045CDE8023BF5DB45D12267BZFcCL" TargetMode="External"/><Relationship Id="rId17" Type="http://schemas.openxmlformats.org/officeDocument/2006/relationships/hyperlink" Target="consultantplus://offline/ref=616191D8F730B59566EBD95B3D3E73FE01045ED68026BF5DB45D12267BZFcCL" TargetMode="External"/><Relationship Id="rId25" Type="http://schemas.openxmlformats.org/officeDocument/2006/relationships/hyperlink" Target="consultantplus://offline/ref=616191D8F730B59566EBD95B3D3E73FE01045CD78121BF5DB45D12267BFC5BF747690BC40AZBc3L" TargetMode="External"/><Relationship Id="rId33" Type="http://schemas.openxmlformats.org/officeDocument/2006/relationships/hyperlink" Target="consultantplus://offline/ref=616191D8F730B59566EBD95B3D3E73FE01045CD78121BF5DB45D12267BFC5BF747690BC501ZBc5L" TargetMode="External"/><Relationship Id="rId38" Type="http://schemas.openxmlformats.org/officeDocument/2006/relationships/hyperlink" Target="consultantplus://offline/ref=616191D8F730B59566EBD95B3D3E73FE01045CD78121BF5DB45D12267BFC5BF747690BC60BZBc0L" TargetMode="External"/><Relationship Id="rId46" Type="http://schemas.openxmlformats.org/officeDocument/2006/relationships/hyperlink" Target="consultantplus://offline/ref=D83DC751A0E6CD6E9C6E26897A6EDD9ABD7381EDF73E001007981B0E88CD4F2AC734D5BD8693E725p9P4G" TargetMode="External"/><Relationship Id="rId2" Type="http://schemas.openxmlformats.org/officeDocument/2006/relationships/settings" Target="settings.xml"/><Relationship Id="rId16" Type="http://schemas.openxmlformats.org/officeDocument/2006/relationships/hyperlink" Target="consultantplus://offline/ref=616191D8F730B59566EBD95B3D3E73FE010B58DA8727BF5DB45D12267BZFcCL" TargetMode="External"/><Relationship Id="rId20" Type="http://schemas.openxmlformats.org/officeDocument/2006/relationships/hyperlink" Target="consultantplus://offline/ref=616191D8F730B59566EBD95B3D3E73FE01045DDE852DBF5DB45D12267BZFcCL" TargetMode="External"/><Relationship Id="rId29" Type="http://schemas.openxmlformats.org/officeDocument/2006/relationships/hyperlink" Target="consultantplus://offline/ref=616191D8F730B59566EBD95B3D3E73FE010B58DD8422BF5DB45D12267BFC5BF747690BC4Z0cAL" TargetMode="External"/><Relationship Id="rId41" Type="http://schemas.openxmlformats.org/officeDocument/2006/relationships/hyperlink" Target="consultantplus://offline/ref=616191D8F730B59566EBD95B3D3E73FE01045CD78121BF5DB45D12267BFC5BF747690BC80CZBc8L" TargetMode="External"/><Relationship Id="rId54" Type="http://schemas.openxmlformats.org/officeDocument/2006/relationships/hyperlink" Target="consultantplus://offline/ref=616191D8F730B59566EBD95B3D3E73FE01045CD78121BF5DB45D12267BFC5BF747690BC50EZBc5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616191D8F730B59566EBD95B3D3E73FE01045CD6842CBF5DB45D12267BZFcCL" TargetMode="External"/><Relationship Id="rId24" Type="http://schemas.openxmlformats.org/officeDocument/2006/relationships/hyperlink" Target="consultantplus://offline/ref=616191D8F730B59566EBD95B3D3E73FE01045DDE852DBF5DB45D12267BZFcCL" TargetMode="External"/><Relationship Id="rId32" Type="http://schemas.openxmlformats.org/officeDocument/2006/relationships/hyperlink" Target="consultantplus://offline/ref=616191D8F730B59566EBD95B3D3E73FE01045CD78121BF5DB45D12267BFC5BF747690BC10FZBc5L" TargetMode="External"/><Relationship Id="rId37" Type="http://schemas.openxmlformats.org/officeDocument/2006/relationships/hyperlink" Target="consultantplus://offline/ref=616191D8F730B59566EBD95B3D3E73FE01045CD78121BF5DB45D12267BFC5BF747690BC608ZBc1L" TargetMode="External"/><Relationship Id="rId40" Type="http://schemas.openxmlformats.org/officeDocument/2006/relationships/hyperlink" Target="consultantplus://offline/ref=616191D8F730B59566EBD95B3D3E73FE01045DDE852DBF5DB45D12267BZFcCL" TargetMode="External"/><Relationship Id="rId45" Type="http://schemas.openxmlformats.org/officeDocument/2006/relationships/hyperlink" Target="mailto:adm.ilovlya@gmail.com" TargetMode="External"/><Relationship Id="rId53" Type="http://schemas.openxmlformats.org/officeDocument/2006/relationships/hyperlink" Target="consultantplus://offline/ref=616191D8F730B59566EBD95B3D3E73FE01045CD78121BF5DB45D12267BFC5BF747690BC40FZBc7L" TargetMode="External"/><Relationship Id="rId5" Type="http://schemas.openxmlformats.org/officeDocument/2006/relationships/hyperlink" Target="mailto:adm.ilovly&#1072;@gmail.ru" TargetMode="External"/><Relationship Id="rId15" Type="http://schemas.openxmlformats.org/officeDocument/2006/relationships/hyperlink" Target="consultantplus://offline/ref=616191D8F730B59566EBD95B3D3E73FE01045CD98621BF5DB45D12267BZFcCL" TargetMode="External"/><Relationship Id="rId23" Type="http://schemas.openxmlformats.org/officeDocument/2006/relationships/hyperlink" Target="consultantplus://offline/ref=616191D8F730B59566EBD95B3D3E73FE010B5BDA852DBF5DB45D12267BZFcCL" TargetMode="External"/><Relationship Id="rId28" Type="http://schemas.openxmlformats.org/officeDocument/2006/relationships/hyperlink" Target="consultantplus://offline/ref=616191D8F730B59566EBD95B3D3E73FE010B5BD6872CBF5DB45D12267BZFcCL" TargetMode="External"/><Relationship Id="rId36" Type="http://schemas.openxmlformats.org/officeDocument/2006/relationships/hyperlink" Target="consultantplus://offline/ref=616191D8F730B59566EBD95B3D3E73FE01045CD78121BF5DB45D12267BFC5BF747690BC608ZBc3L" TargetMode="External"/><Relationship Id="rId49" Type="http://schemas.openxmlformats.org/officeDocument/2006/relationships/hyperlink" Target="file:///D:\&#1044;&#1086;&#1082;&#1091;&#1084;&#1077;&#1085;&#1090;&#1099;\&#1044;&#1086;&#1082;&#1091;&#1084;&#1077;&#1085;&#1090;&#1099;\&#1056;&#1045;&#1043;&#1051;&#1040;&#1052;&#1045;&#1053;&#1058;&#1067;\&#1053;&#1054;&#1042;&#1067;&#1045;\&#1087;&#1088;&#1077;&#1076;&#1074;&#1072;&#1088;&#1080;&#1090;&#1077;&#1083;&#1100;&#1085;&#1086;&#1077;%20&#1089;&#1086;&#1075;&#1083;&#1072;&#1089;&#1086;&#1074;&#1072;&#1085;&#1080;&#1077;%20&#1087;&#1088;&#1077;&#1076;&#1086;&#1089;&#1090;&#1072;&#1074;&#1083;&#1077;&#1085;&#1080;&#1103;%20&#1079;&#1077;&#1084;&#1077;&#1083;&#1100;&#1085;&#1099;&#1093;%20&#1091;&#1095;&#1072;&#1089;&#1090;&#1082;&#1086;&#1074;.docx" TargetMode="External"/><Relationship Id="rId57" Type="http://schemas.microsoft.com/office/2007/relationships/stylesWithEffects" Target="stylesWithEffects.xml"/><Relationship Id="rId10" Type="http://schemas.openxmlformats.org/officeDocument/2006/relationships/hyperlink" Target="consultantplus://offline/ref=616191D8F730B59566EBD95B3D3E73FE020459DB8872E85FE5081CZ2c3L" TargetMode="External"/><Relationship Id="rId19" Type="http://schemas.openxmlformats.org/officeDocument/2006/relationships/hyperlink" Target="consultantplus://offline/ref=616191D8F730B59566EBD95B3D3E73FE010B58DD8422BF5DB45D12267BFC5BF747690BC109B0E929Z6cEL" TargetMode="External"/><Relationship Id="rId31" Type="http://schemas.openxmlformats.org/officeDocument/2006/relationships/hyperlink" Target="consultantplus://offline/ref=616191D8F730B59566EBD95B3D3E73FE01045CD78121BF5DB45D12267BFC5BF747690BC30FZBc0L" TargetMode="External"/><Relationship Id="rId44" Type="http://schemas.openxmlformats.org/officeDocument/2006/relationships/hyperlink" Target="consultantplus://offline/ref=616191D8F730B59566EBD95B3D3E73FE01045CD78121BF5DB45D12267BFC5BF747690BC80CZBc8L" TargetMode="External"/><Relationship Id="rId52" Type="http://schemas.openxmlformats.org/officeDocument/2006/relationships/hyperlink" Target="consultantplus://offline/ref=616191D8F730B59566EBD95B3D3E73FE01045CD78121BF5DB45D12267BFC5BF747690BC40CZBc5L" TargetMode="External"/><Relationship Id="rId4" Type="http://schemas.openxmlformats.org/officeDocument/2006/relationships/hyperlink" Target="mailto:adm.ilovly&#1072;@gmail." TargetMode="External"/><Relationship Id="rId9" Type="http://schemas.openxmlformats.org/officeDocument/2006/relationships/hyperlink" Target="http://ilovgoradmin.ru/" TargetMode="External"/><Relationship Id="rId14" Type="http://schemas.openxmlformats.org/officeDocument/2006/relationships/hyperlink" Target="consultantplus://offline/ref=616191D8F730B59566EBD95B3D3E73FE01045CD78121BF5DB45D12267BFC5BF747690BC70DZBc9L" TargetMode="External"/><Relationship Id="rId22" Type="http://schemas.openxmlformats.org/officeDocument/2006/relationships/hyperlink" Target="consultantplus://offline/ref=616191D8F730B59566EBD95B3D3E73FE010B5BD98B20BF5DB45D12267BZFcCL" TargetMode="External"/><Relationship Id="rId27" Type="http://schemas.openxmlformats.org/officeDocument/2006/relationships/hyperlink" Target="consultantplus://offline/ref=616191D8F730B59566EBD95B3D3E73FE01045CD78121BF5DB45D12267BZFcCL" TargetMode="External"/><Relationship Id="rId30" Type="http://schemas.openxmlformats.org/officeDocument/2006/relationships/hyperlink" Target="consultantplus://offline/ref=616191D8F730B59566EBD95B3D3E73FE01045CD78121BF5DB45D12267BFC5BF747690BC80CZBc9L" TargetMode="External"/><Relationship Id="rId35" Type="http://schemas.openxmlformats.org/officeDocument/2006/relationships/hyperlink" Target="consultantplus://offline/ref=616191D8F730B59566EBD95B3D3E73FE01045CD78121BF5DB45D12267BFC5BF747690BC60CZBc2L" TargetMode="External"/><Relationship Id="rId43" Type="http://schemas.openxmlformats.org/officeDocument/2006/relationships/hyperlink" Target="consultantplus://offline/ref=616191D8F730B59566EBD95B3D3E73FE01045CD78121BF5DB45D12267BFC5BF747690BC80CZBc9L" TargetMode="External"/><Relationship Id="rId48" Type="http://schemas.openxmlformats.org/officeDocument/2006/relationships/hyperlink" Target="file:///D:\&#1044;&#1086;&#1082;&#1091;&#1084;&#1077;&#1085;&#1090;&#1099;\&#1044;&#1086;&#1082;&#1091;&#1084;&#1077;&#1085;&#1090;&#1099;\&#1056;&#1045;&#1043;&#1051;&#1040;&#1052;&#1045;&#1053;&#1058;&#1067;\&#1053;&#1054;&#1042;&#1067;&#1045;\&#1087;&#1088;&#1077;&#1076;&#1074;&#1072;&#1088;&#1080;&#1090;&#1077;&#1083;&#1100;&#1085;&#1086;&#1077;%20&#1089;&#1086;&#1075;&#1083;&#1072;&#1089;&#1086;&#1074;&#1072;&#1085;&#1080;&#1077;%20&#1087;&#1088;&#1077;&#1076;&#1086;&#1089;&#1090;&#1072;&#1074;&#1083;&#1077;&#1085;&#1080;&#1103;%20&#1079;&#1077;&#1084;&#1077;&#1083;&#1100;&#1085;&#1099;&#1093;%20&#1091;&#1095;&#1072;&#1089;&#1090;&#1082;&#1086;&#1074;.docx" TargetMode="External"/><Relationship Id="rId56" Type="http://schemas.openxmlformats.org/officeDocument/2006/relationships/theme" Target="theme/theme1.xml"/><Relationship Id="rId8" Type="http://schemas.openxmlformats.org/officeDocument/2006/relationships/hyperlink" Target="http://ilovgoradmin.ru/" TargetMode="External"/><Relationship Id="rId51" Type="http://schemas.openxmlformats.org/officeDocument/2006/relationships/hyperlink" Target="consultantplus://offline/ref=616191D8F730B59566EBD95B3D3E73FE01045CD78121BF5DB45D12267BFC5BF747690BC40AZBc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16279</Words>
  <Characters>92796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Евгения Александровна</dc:creator>
  <cp:lastModifiedBy>Евсиков Андрей</cp:lastModifiedBy>
  <cp:revision>2</cp:revision>
  <dcterms:created xsi:type="dcterms:W3CDTF">2017-02-10T12:02:00Z</dcterms:created>
  <dcterms:modified xsi:type="dcterms:W3CDTF">2017-02-10T12:02:00Z</dcterms:modified>
</cp:coreProperties>
</file>