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6B" w:rsidRDefault="00667D6B" w:rsidP="00667D6B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67D6B" w:rsidRDefault="00667D6B" w:rsidP="00667D6B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667D6B" w:rsidRDefault="00667D6B" w:rsidP="00667D6B">
      <w:pPr>
        <w:ind w:left="5387"/>
        <w:rPr>
          <w:sz w:val="28"/>
          <w:szCs w:val="28"/>
        </w:rPr>
      </w:pPr>
      <w:r>
        <w:rPr>
          <w:sz w:val="28"/>
          <w:szCs w:val="28"/>
        </w:rPr>
        <w:t>Иловлинского городского</w:t>
      </w:r>
    </w:p>
    <w:p w:rsidR="00667D6B" w:rsidRDefault="00667D6B" w:rsidP="00667D6B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поселения №362 от 21.07.2017г.</w:t>
      </w:r>
    </w:p>
    <w:p w:rsidR="00667D6B" w:rsidRDefault="00667D6B" w:rsidP="00667D6B">
      <w:pPr>
        <w:ind w:left="5387"/>
        <w:rPr>
          <w:sz w:val="28"/>
          <w:szCs w:val="28"/>
        </w:rPr>
      </w:pPr>
    </w:p>
    <w:p w:rsidR="00667D6B" w:rsidRDefault="00667D6B" w:rsidP="00667D6B">
      <w:pPr>
        <w:ind w:firstLine="5387"/>
        <w:rPr>
          <w:sz w:val="28"/>
          <w:szCs w:val="28"/>
        </w:rPr>
      </w:pPr>
    </w:p>
    <w:p w:rsidR="00667D6B" w:rsidRDefault="00667D6B" w:rsidP="00667D6B">
      <w:pPr>
        <w:ind w:firstLine="5387"/>
        <w:rPr>
          <w:sz w:val="28"/>
          <w:szCs w:val="28"/>
        </w:rPr>
      </w:pPr>
    </w:p>
    <w:p w:rsidR="00667D6B" w:rsidRDefault="00667D6B" w:rsidP="00667D6B">
      <w:pPr>
        <w:ind w:firstLine="5387"/>
        <w:rPr>
          <w:sz w:val="28"/>
          <w:szCs w:val="28"/>
        </w:rPr>
      </w:pPr>
    </w:p>
    <w:p w:rsidR="00667D6B" w:rsidRDefault="00667D6B" w:rsidP="00667D6B">
      <w:pPr>
        <w:ind w:firstLine="5387"/>
        <w:rPr>
          <w:sz w:val="28"/>
          <w:szCs w:val="28"/>
        </w:rPr>
      </w:pPr>
    </w:p>
    <w:p w:rsidR="00667D6B" w:rsidRDefault="00667D6B" w:rsidP="00667D6B">
      <w:pPr>
        <w:ind w:firstLine="5387"/>
        <w:rPr>
          <w:sz w:val="28"/>
          <w:szCs w:val="28"/>
        </w:rPr>
      </w:pPr>
    </w:p>
    <w:p w:rsidR="00667D6B" w:rsidRDefault="00667D6B" w:rsidP="00667D6B">
      <w:pPr>
        <w:ind w:firstLine="5387"/>
        <w:rPr>
          <w:sz w:val="28"/>
          <w:szCs w:val="28"/>
        </w:rPr>
      </w:pPr>
    </w:p>
    <w:p w:rsidR="00667D6B" w:rsidRDefault="00667D6B" w:rsidP="00667D6B">
      <w:pPr>
        <w:ind w:firstLine="5387"/>
        <w:rPr>
          <w:sz w:val="28"/>
          <w:szCs w:val="28"/>
        </w:rPr>
      </w:pPr>
    </w:p>
    <w:p w:rsidR="00667D6B" w:rsidRDefault="00667D6B" w:rsidP="00667D6B">
      <w:pPr>
        <w:ind w:firstLine="5387"/>
        <w:rPr>
          <w:sz w:val="28"/>
          <w:szCs w:val="28"/>
        </w:rPr>
      </w:pPr>
    </w:p>
    <w:p w:rsidR="00667D6B" w:rsidRDefault="00667D6B" w:rsidP="00667D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ПРИЛОЖЕНИЕ </w:t>
      </w:r>
    </w:p>
    <w:p w:rsidR="00667D6B" w:rsidRDefault="00667D6B" w:rsidP="00667D6B">
      <w:pPr>
        <w:jc w:val="center"/>
        <w:rPr>
          <w:sz w:val="44"/>
          <w:szCs w:val="44"/>
        </w:rPr>
      </w:pPr>
    </w:p>
    <w:p w:rsidR="00667D6B" w:rsidRDefault="00667D6B" w:rsidP="00667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СХЕМЕ ВОДОСНАБЖЕНИЯ </w:t>
      </w:r>
    </w:p>
    <w:p w:rsidR="00667D6B" w:rsidRDefault="00667D6B" w:rsidP="00667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ВОДООТВЕДЕНИЯ ИЛОВЛИНСКОГО</w:t>
      </w:r>
    </w:p>
    <w:p w:rsidR="00667D6B" w:rsidRDefault="00667D6B" w:rsidP="00667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</w:t>
      </w:r>
      <w:r>
        <w:rPr>
          <w:b/>
          <w:sz w:val="36"/>
          <w:szCs w:val="36"/>
        </w:rPr>
        <w:br/>
        <w:t xml:space="preserve">ИЛОВЛИНСКОГО МУНИЦИПАЛЬНОГО РАЙОНА </w:t>
      </w:r>
    </w:p>
    <w:p w:rsidR="00667D6B" w:rsidRDefault="00667D6B" w:rsidP="00667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667D6B" w:rsidRDefault="00667D6B" w:rsidP="00667D6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ДО  2024г.</w:t>
      </w:r>
    </w:p>
    <w:p w:rsidR="00667D6B" w:rsidRDefault="00667D6B" w:rsidP="00667D6B">
      <w:pPr>
        <w:rPr>
          <w:sz w:val="20"/>
          <w:szCs w:val="20"/>
        </w:rPr>
      </w:pPr>
    </w:p>
    <w:p w:rsidR="00667D6B" w:rsidRDefault="00667D6B" w:rsidP="00667D6B"/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</w:p>
    <w:p w:rsidR="00667D6B" w:rsidRDefault="00667D6B" w:rsidP="00667D6B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Заказчик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Администрация Иловлинского городского поселения Иловлинского</w:t>
      </w:r>
    </w:p>
    <w:p w:rsidR="00667D6B" w:rsidRDefault="00667D6B" w:rsidP="00667D6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</w:t>
      </w:r>
    </w:p>
    <w:p w:rsidR="00FA7351" w:rsidRDefault="00FA7351" w:rsidP="00833759">
      <w:pPr>
        <w:pStyle w:val="Style4"/>
        <w:widowControl/>
        <w:spacing w:before="67" w:line="518" w:lineRule="exact"/>
        <w:rPr>
          <w:rStyle w:val="FontStyle63"/>
          <w:sz w:val="28"/>
          <w:szCs w:val="28"/>
        </w:rPr>
      </w:pPr>
    </w:p>
    <w:p w:rsidR="00667D6B" w:rsidRDefault="00667D6B" w:rsidP="00833759">
      <w:pPr>
        <w:pStyle w:val="Style4"/>
        <w:widowControl/>
        <w:spacing w:before="67" w:line="518" w:lineRule="exact"/>
        <w:rPr>
          <w:rStyle w:val="FontStyle63"/>
          <w:sz w:val="28"/>
          <w:szCs w:val="28"/>
        </w:rPr>
      </w:pPr>
    </w:p>
    <w:p w:rsidR="00833759" w:rsidRPr="00095354" w:rsidRDefault="00833759" w:rsidP="00833759">
      <w:pPr>
        <w:pStyle w:val="Style4"/>
        <w:widowControl/>
        <w:spacing w:before="67" w:line="518" w:lineRule="exact"/>
        <w:rPr>
          <w:rStyle w:val="FontStyle63"/>
          <w:sz w:val="28"/>
          <w:szCs w:val="28"/>
        </w:rPr>
      </w:pPr>
      <w:r w:rsidRPr="00095354">
        <w:rPr>
          <w:rStyle w:val="FontStyle63"/>
          <w:sz w:val="28"/>
          <w:szCs w:val="28"/>
        </w:rPr>
        <w:lastRenderedPageBreak/>
        <w:t>1)Содержание</w:t>
      </w:r>
    </w:p>
    <w:p w:rsidR="00833759" w:rsidRPr="00095354" w:rsidRDefault="00833759" w:rsidP="00833759">
      <w:pPr>
        <w:pStyle w:val="Style5"/>
        <w:widowControl/>
        <w:tabs>
          <w:tab w:val="left" w:leader="dot" w:pos="9048"/>
        </w:tabs>
        <w:spacing w:before="5" w:line="518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ВВЕДЕНИЕ</w:t>
      </w:r>
      <w:r w:rsidRPr="00095354">
        <w:rPr>
          <w:rStyle w:val="FontStyle73"/>
          <w:sz w:val="28"/>
          <w:szCs w:val="28"/>
        </w:rPr>
        <w:tab/>
      </w:r>
    </w:p>
    <w:p w:rsidR="00833759" w:rsidRPr="00095354" w:rsidRDefault="00833759" w:rsidP="00833759">
      <w:pPr>
        <w:pStyle w:val="Style6"/>
        <w:widowControl/>
        <w:numPr>
          <w:ilvl w:val="0"/>
          <w:numId w:val="1"/>
        </w:numPr>
        <w:tabs>
          <w:tab w:val="left" w:pos="235"/>
          <w:tab w:val="left" w:leader="dot" w:pos="9086"/>
        </w:tabs>
        <w:spacing w:line="518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ПАСПОРТ СХЕМЫ</w:t>
      </w:r>
      <w:r w:rsidRPr="00095354">
        <w:rPr>
          <w:rStyle w:val="FontStyle73"/>
          <w:sz w:val="28"/>
          <w:szCs w:val="28"/>
        </w:rPr>
        <w:tab/>
      </w:r>
    </w:p>
    <w:p w:rsidR="00833759" w:rsidRPr="00095354" w:rsidRDefault="00833759" w:rsidP="00833759">
      <w:pPr>
        <w:pStyle w:val="Style6"/>
        <w:widowControl/>
        <w:numPr>
          <w:ilvl w:val="0"/>
          <w:numId w:val="1"/>
        </w:numPr>
        <w:tabs>
          <w:tab w:val="left" w:pos="235"/>
          <w:tab w:val="left" w:leader="dot" w:pos="8971"/>
        </w:tabs>
        <w:spacing w:line="518" w:lineRule="exact"/>
        <w:jc w:val="both"/>
        <w:rPr>
          <w:sz w:val="28"/>
          <w:szCs w:val="28"/>
        </w:rPr>
      </w:pPr>
      <w:r w:rsidRPr="00095354">
        <w:rPr>
          <w:rStyle w:val="FontStyle73"/>
          <w:sz w:val="28"/>
          <w:szCs w:val="28"/>
        </w:rPr>
        <w:t>ОБЩИЕ СВЕДЕНИЯ</w:t>
      </w:r>
      <w:r w:rsidRPr="00095354">
        <w:rPr>
          <w:rStyle w:val="FontStyle73"/>
          <w:sz w:val="28"/>
          <w:szCs w:val="28"/>
        </w:rPr>
        <w:tab/>
      </w:r>
    </w:p>
    <w:p w:rsidR="00833759" w:rsidRPr="00095354" w:rsidRDefault="00833759" w:rsidP="00833759">
      <w:pPr>
        <w:pStyle w:val="Style6"/>
        <w:widowControl/>
        <w:numPr>
          <w:ilvl w:val="0"/>
          <w:numId w:val="2"/>
        </w:numPr>
        <w:tabs>
          <w:tab w:val="left" w:pos="422"/>
          <w:tab w:val="left" w:leader="dot" w:pos="8971"/>
        </w:tabs>
        <w:spacing w:line="518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Общие сведения о р.п. Иловля</w:t>
      </w:r>
    </w:p>
    <w:p w:rsidR="00833759" w:rsidRPr="00095354" w:rsidRDefault="00833759" w:rsidP="00833759">
      <w:pPr>
        <w:pStyle w:val="Style6"/>
        <w:widowControl/>
        <w:numPr>
          <w:ilvl w:val="0"/>
          <w:numId w:val="2"/>
        </w:numPr>
        <w:tabs>
          <w:tab w:val="left" w:pos="422"/>
          <w:tab w:val="left" w:leader="dot" w:pos="9010"/>
        </w:tabs>
        <w:spacing w:line="518" w:lineRule="exact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Общая характеристика систем водоснабжения </w:t>
      </w:r>
      <w:r w:rsidR="00FE38DD">
        <w:rPr>
          <w:rStyle w:val="FontStyle73"/>
          <w:sz w:val="28"/>
          <w:szCs w:val="28"/>
        </w:rPr>
        <w:t xml:space="preserve">                                          </w:t>
      </w:r>
    </w:p>
    <w:p w:rsidR="00833759" w:rsidRPr="00095354" w:rsidRDefault="00833759" w:rsidP="00833759">
      <w:pPr>
        <w:pStyle w:val="Style6"/>
        <w:widowControl/>
        <w:tabs>
          <w:tab w:val="left" w:pos="235"/>
          <w:tab w:val="left" w:leader="dot" w:pos="8990"/>
        </w:tabs>
        <w:spacing w:line="518" w:lineRule="exact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3.</w:t>
      </w:r>
      <w:r w:rsidRPr="00095354">
        <w:rPr>
          <w:rStyle w:val="FontStyle73"/>
          <w:sz w:val="28"/>
          <w:szCs w:val="28"/>
        </w:rPr>
        <w:tab/>
        <w:t>СУЩЕСТВУЮЩЕЕ ПОЛОЖЕНИЕ В СФЕРЕ ВОДОСНАБЖЕНИЯ</w:t>
      </w:r>
      <w:r w:rsidRPr="00095354">
        <w:rPr>
          <w:rStyle w:val="FontStyle73"/>
          <w:sz w:val="28"/>
          <w:szCs w:val="28"/>
        </w:rPr>
        <w:tab/>
      </w:r>
    </w:p>
    <w:p w:rsidR="00833759" w:rsidRPr="00095354" w:rsidRDefault="00833759" w:rsidP="00833759">
      <w:pPr>
        <w:pStyle w:val="Style6"/>
        <w:widowControl/>
        <w:numPr>
          <w:ilvl w:val="0"/>
          <w:numId w:val="3"/>
        </w:numPr>
        <w:tabs>
          <w:tab w:val="left" w:pos="350"/>
          <w:tab w:val="left" w:leader="dot" w:pos="9038"/>
        </w:tabs>
        <w:spacing w:line="518" w:lineRule="exact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Анализ структуры системы водоснабжения</w:t>
      </w:r>
      <w:r w:rsidRPr="00095354">
        <w:rPr>
          <w:rStyle w:val="FontStyle73"/>
          <w:sz w:val="28"/>
          <w:szCs w:val="28"/>
        </w:rPr>
        <w:tab/>
      </w:r>
    </w:p>
    <w:p w:rsidR="00833759" w:rsidRPr="00095354" w:rsidRDefault="00833759" w:rsidP="00833759">
      <w:pPr>
        <w:pStyle w:val="Style6"/>
        <w:widowControl/>
        <w:numPr>
          <w:ilvl w:val="0"/>
          <w:numId w:val="3"/>
        </w:numPr>
        <w:tabs>
          <w:tab w:val="left" w:pos="350"/>
          <w:tab w:val="left" w:leader="dot" w:pos="9043"/>
        </w:tabs>
        <w:spacing w:line="518" w:lineRule="exact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Анализ существующих проблем</w:t>
      </w:r>
      <w:r w:rsidRPr="00095354">
        <w:rPr>
          <w:rStyle w:val="FontStyle73"/>
          <w:sz w:val="28"/>
          <w:szCs w:val="28"/>
        </w:rPr>
        <w:tab/>
      </w:r>
    </w:p>
    <w:p w:rsidR="00833759" w:rsidRPr="00095354" w:rsidRDefault="00833759" w:rsidP="00833759">
      <w:pPr>
        <w:pStyle w:val="Style6"/>
        <w:widowControl/>
        <w:numPr>
          <w:ilvl w:val="0"/>
          <w:numId w:val="3"/>
        </w:numPr>
        <w:tabs>
          <w:tab w:val="left" w:pos="350"/>
          <w:tab w:val="left" w:leader="dot" w:pos="9029"/>
        </w:tabs>
        <w:spacing w:line="518" w:lineRule="exact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Обоснование объемов производственных мощностей</w:t>
      </w:r>
      <w:r w:rsidRPr="00095354">
        <w:rPr>
          <w:rStyle w:val="FontStyle73"/>
          <w:sz w:val="28"/>
          <w:szCs w:val="28"/>
        </w:rPr>
        <w:tab/>
      </w:r>
    </w:p>
    <w:p w:rsidR="00833759" w:rsidRPr="00095354" w:rsidRDefault="00833759" w:rsidP="00833759">
      <w:pPr>
        <w:pStyle w:val="Style6"/>
        <w:widowControl/>
        <w:numPr>
          <w:ilvl w:val="0"/>
          <w:numId w:val="3"/>
        </w:numPr>
        <w:tabs>
          <w:tab w:val="left" w:pos="350"/>
        </w:tabs>
        <w:spacing w:line="518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Перспективное потребление коммунальных ресурсов в системе</w:t>
      </w:r>
    </w:p>
    <w:p w:rsidR="00833759" w:rsidRPr="00095354" w:rsidRDefault="00515919" w:rsidP="00833759">
      <w:pPr>
        <w:pStyle w:val="Style5"/>
        <w:widowControl/>
        <w:tabs>
          <w:tab w:val="left" w:leader="dot" w:pos="9048"/>
        </w:tabs>
        <w:spacing w:line="514" w:lineRule="exact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</w:t>
      </w:r>
      <w:r w:rsidR="00833759" w:rsidRPr="00095354">
        <w:rPr>
          <w:rStyle w:val="FontStyle73"/>
          <w:sz w:val="28"/>
          <w:szCs w:val="28"/>
        </w:rPr>
        <w:t>водоснабжения</w:t>
      </w:r>
      <w:r w:rsidR="00833759" w:rsidRPr="00095354">
        <w:rPr>
          <w:rStyle w:val="FontStyle73"/>
          <w:sz w:val="28"/>
          <w:szCs w:val="28"/>
        </w:rPr>
        <w:tab/>
      </w:r>
    </w:p>
    <w:p w:rsidR="00833759" w:rsidRPr="00095354" w:rsidRDefault="00833759" w:rsidP="00833759">
      <w:pPr>
        <w:pStyle w:val="Style6"/>
        <w:widowControl/>
        <w:numPr>
          <w:ilvl w:val="0"/>
          <w:numId w:val="4"/>
        </w:numPr>
        <w:tabs>
          <w:tab w:val="left" w:pos="350"/>
          <w:tab w:val="left" w:leader="dot" w:pos="9029"/>
        </w:tabs>
        <w:spacing w:line="514" w:lineRule="exact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Перспективная схема водоснабжения</w:t>
      </w:r>
      <w:r w:rsidRPr="00095354">
        <w:rPr>
          <w:rStyle w:val="FontStyle73"/>
          <w:sz w:val="28"/>
          <w:szCs w:val="28"/>
        </w:rPr>
        <w:tab/>
      </w:r>
    </w:p>
    <w:p w:rsidR="00833759" w:rsidRPr="00095354" w:rsidRDefault="00FE38DD" w:rsidP="00833759">
      <w:pPr>
        <w:pStyle w:val="Style6"/>
        <w:widowControl/>
        <w:tabs>
          <w:tab w:val="left" w:pos="235"/>
          <w:tab w:val="left" w:leader="dot" w:pos="9024"/>
        </w:tabs>
        <w:spacing w:line="514" w:lineRule="exact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4</w:t>
      </w:r>
      <w:r w:rsidR="00833759" w:rsidRPr="00095354">
        <w:rPr>
          <w:rStyle w:val="FontStyle73"/>
          <w:sz w:val="28"/>
          <w:szCs w:val="28"/>
        </w:rPr>
        <w:t>.</w:t>
      </w:r>
      <w:r w:rsidR="00833759" w:rsidRPr="00095354">
        <w:rPr>
          <w:rStyle w:val="FontStyle73"/>
          <w:sz w:val="28"/>
          <w:szCs w:val="28"/>
        </w:rPr>
        <w:tab/>
        <w:t>МЕРОПРИЯТИЯ СХЕМЫ</w:t>
      </w:r>
      <w:r w:rsidR="00833759" w:rsidRPr="00095354">
        <w:rPr>
          <w:rStyle w:val="FontStyle73"/>
          <w:sz w:val="28"/>
          <w:szCs w:val="28"/>
        </w:rPr>
        <w:tab/>
      </w:r>
    </w:p>
    <w:p w:rsidR="00833759" w:rsidRPr="00095354" w:rsidRDefault="00FE38DD" w:rsidP="00FE38DD">
      <w:pPr>
        <w:pStyle w:val="Style6"/>
        <w:widowControl/>
        <w:tabs>
          <w:tab w:val="left" w:pos="346"/>
        </w:tabs>
        <w:spacing w:line="514" w:lineRule="exac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4.1.</w:t>
      </w:r>
      <w:r w:rsidR="00833759" w:rsidRPr="00095354">
        <w:rPr>
          <w:rStyle w:val="FontStyle73"/>
          <w:sz w:val="28"/>
          <w:szCs w:val="28"/>
        </w:rPr>
        <w:t>Мероприятия по строительству инженерной инфраструктуры</w:t>
      </w:r>
    </w:p>
    <w:p w:rsidR="00833759" w:rsidRDefault="00515919" w:rsidP="00833759">
      <w:pPr>
        <w:pStyle w:val="Style5"/>
        <w:widowControl/>
        <w:tabs>
          <w:tab w:val="left" w:leader="dot" w:pos="8990"/>
        </w:tabs>
        <w:spacing w:line="514" w:lineRule="exact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</w:t>
      </w:r>
      <w:r w:rsidR="00833759" w:rsidRPr="00095354">
        <w:rPr>
          <w:rStyle w:val="FontStyle73"/>
          <w:sz w:val="28"/>
          <w:szCs w:val="28"/>
        </w:rPr>
        <w:t>водоснабжения</w:t>
      </w:r>
      <w:r w:rsidR="00833759" w:rsidRPr="00095354">
        <w:rPr>
          <w:rStyle w:val="FontStyle73"/>
          <w:sz w:val="28"/>
          <w:szCs w:val="28"/>
        </w:rPr>
        <w:tab/>
      </w:r>
    </w:p>
    <w:p w:rsidR="00617D79" w:rsidRDefault="00617D79" w:rsidP="00617D79">
      <w:pPr>
        <w:pStyle w:val="Style12"/>
        <w:widowControl/>
        <w:spacing w:before="48"/>
        <w:jc w:val="left"/>
        <w:rPr>
          <w:rStyle w:val="FontStyle74"/>
          <w:b w:val="0"/>
          <w:sz w:val="28"/>
          <w:szCs w:val="28"/>
        </w:rPr>
      </w:pPr>
      <w:r>
        <w:rPr>
          <w:rStyle w:val="FontStyle73"/>
          <w:sz w:val="28"/>
          <w:szCs w:val="28"/>
        </w:rPr>
        <w:t>5.</w:t>
      </w:r>
      <w:r w:rsidRPr="00617D79">
        <w:rPr>
          <w:rStyle w:val="FontStyle74"/>
          <w:sz w:val="28"/>
          <w:szCs w:val="28"/>
        </w:rPr>
        <w:t xml:space="preserve"> </w:t>
      </w:r>
      <w:r w:rsidRPr="00617D79">
        <w:rPr>
          <w:rStyle w:val="FontStyle74"/>
          <w:b w:val="0"/>
          <w:sz w:val="28"/>
          <w:szCs w:val="28"/>
        </w:rPr>
        <w:t>ФИНАНСОВЫЕ ПОТРЕБНОСТИ ДЛЯ РЕАЛИЗАЦИИ</w:t>
      </w:r>
    </w:p>
    <w:p w:rsidR="00617D79" w:rsidRPr="00617D79" w:rsidRDefault="00617D79" w:rsidP="00617D79">
      <w:pPr>
        <w:pStyle w:val="Style12"/>
        <w:widowControl/>
        <w:spacing w:before="48"/>
        <w:jc w:val="left"/>
        <w:rPr>
          <w:rStyle w:val="FontStyle74"/>
          <w:b w:val="0"/>
          <w:sz w:val="28"/>
          <w:szCs w:val="28"/>
        </w:rPr>
      </w:pPr>
      <w:r>
        <w:rPr>
          <w:rStyle w:val="FontStyle74"/>
          <w:b w:val="0"/>
          <w:sz w:val="28"/>
          <w:szCs w:val="28"/>
        </w:rPr>
        <w:t xml:space="preserve">  </w:t>
      </w:r>
      <w:r w:rsidRPr="00617D79">
        <w:rPr>
          <w:rStyle w:val="FontStyle74"/>
          <w:b w:val="0"/>
          <w:sz w:val="28"/>
          <w:szCs w:val="28"/>
        </w:rPr>
        <w:t xml:space="preserve"> ПРОГРАММЫ</w:t>
      </w:r>
    </w:p>
    <w:p w:rsidR="00515919" w:rsidRDefault="00515919" w:rsidP="00F641FE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6.</w:t>
      </w:r>
      <w:r w:rsidRPr="00515919">
        <w:rPr>
          <w:b/>
        </w:rPr>
        <w:t xml:space="preserve"> </w:t>
      </w:r>
      <w:r w:rsidRPr="00515919">
        <w:rPr>
          <w:caps/>
          <w:sz w:val="28"/>
          <w:szCs w:val="28"/>
        </w:rPr>
        <w:t xml:space="preserve">Экономическое обоснование строительства </w:t>
      </w:r>
      <w:proofErr w:type="gramStart"/>
      <w:r w:rsidRPr="00515919">
        <w:rPr>
          <w:caps/>
          <w:sz w:val="28"/>
          <w:szCs w:val="28"/>
        </w:rPr>
        <w:t>нов</w:t>
      </w:r>
      <w:r w:rsidR="007E1624">
        <w:rPr>
          <w:caps/>
          <w:sz w:val="28"/>
          <w:szCs w:val="28"/>
        </w:rPr>
        <w:t>ых</w:t>
      </w:r>
      <w:proofErr w:type="gramEnd"/>
      <w:r w:rsidRPr="00515919">
        <w:rPr>
          <w:caps/>
          <w:sz w:val="28"/>
          <w:szCs w:val="28"/>
        </w:rPr>
        <w:t xml:space="preserve"> </w:t>
      </w:r>
    </w:p>
    <w:p w:rsidR="00515919" w:rsidRPr="00515919" w:rsidRDefault="00515919" w:rsidP="00F641FE">
      <w:pPr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  <w:proofErr w:type="gramStart"/>
      <w:r w:rsidRPr="00515919">
        <w:rPr>
          <w:caps/>
          <w:sz w:val="28"/>
          <w:szCs w:val="28"/>
        </w:rPr>
        <w:t>водозаборн</w:t>
      </w:r>
      <w:r w:rsidR="007E1624">
        <w:rPr>
          <w:caps/>
          <w:sz w:val="28"/>
          <w:szCs w:val="28"/>
        </w:rPr>
        <w:t>ых сооруженй из поземных источников</w:t>
      </w:r>
      <w:r w:rsidRPr="00515919">
        <w:rPr>
          <w:caps/>
          <w:sz w:val="28"/>
          <w:szCs w:val="28"/>
        </w:rPr>
        <w:t>.</w:t>
      </w:r>
      <w:proofErr w:type="gramEnd"/>
    </w:p>
    <w:p w:rsidR="00617D79" w:rsidRPr="00515919" w:rsidRDefault="00617D79" w:rsidP="00F641FE">
      <w:pPr>
        <w:pStyle w:val="Style13"/>
        <w:widowControl/>
        <w:spacing w:line="360" w:lineRule="auto"/>
        <w:ind w:firstLine="696"/>
        <w:rPr>
          <w:caps/>
          <w:sz w:val="28"/>
          <w:szCs w:val="28"/>
        </w:rPr>
      </w:pPr>
    </w:p>
    <w:p w:rsidR="00617D79" w:rsidRPr="00515919" w:rsidRDefault="00617D79" w:rsidP="00833759">
      <w:pPr>
        <w:pStyle w:val="Style5"/>
        <w:widowControl/>
        <w:tabs>
          <w:tab w:val="left" w:leader="dot" w:pos="8990"/>
        </w:tabs>
        <w:spacing w:line="514" w:lineRule="exact"/>
        <w:jc w:val="both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10"/>
        <w:widowControl/>
        <w:spacing w:line="240" w:lineRule="exact"/>
        <w:rPr>
          <w:sz w:val="28"/>
          <w:szCs w:val="28"/>
        </w:rPr>
      </w:pPr>
    </w:p>
    <w:p w:rsidR="00D46BF4" w:rsidRDefault="00D46BF4" w:rsidP="00833759">
      <w:pPr>
        <w:pStyle w:val="Style10"/>
        <w:widowControl/>
        <w:tabs>
          <w:tab w:val="left" w:leader="dot" w:pos="9014"/>
        </w:tabs>
        <w:spacing w:line="518" w:lineRule="exact"/>
        <w:rPr>
          <w:rStyle w:val="FontStyle73"/>
          <w:sz w:val="28"/>
          <w:szCs w:val="28"/>
        </w:rPr>
      </w:pPr>
    </w:p>
    <w:p w:rsidR="00D46BF4" w:rsidRDefault="00D46BF4" w:rsidP="00833759">
      <w:pPr>
        <w:pStyle w:val="Style10"/>
        <w:widowControl/>
        <w:tabs>
          <w:tab w:val="left" w:leader="dot" w:pos="9014"/>
        </w:tabs>
        <w:spacing w:line="518" w:lineRule="exact"/>
        <w:rPr>
          <w:rStyle w:val="FontStyle73"/>
          <w:sz w:val="28"/>
          <w:szCs w:val="28"/>
        </w:rPr>
      </w:pPr>
    </w:p>
    <w:p w:rsidR="00D46BF4" w:rsidRDefault="00D46BF4" w:rsidP="00833759">
      <w:pPr>
        <w:pStyle w:val="Style10"/>
        <w:widowControl/>
        <w:tabs>
          <w:tab w:val="left" w:leader="dot" w:pos="9014"/>
        </w:tabs>
        <w:spacing w:line="518" w:lineRule="exact"/>
        <w:rPr>
          <w:rStyle w:val="FontStyle73"/>
          <w:sz w:val="28"/>
          <w:szCs w:val="28"/>
        </w:rPr>
      </w:pPr>
    </w:p>
    <w:p w:rsidR="00833759" w:rsidRPr="007E1624" w:rsidRDefault="00833759" w:rsidP="00833759">
      <w:pPr>
        <w:pStyle w:val="Style10"/>
        <w:widowControl/>
        <w:tabs>
          <w:tab w:val="left" w:leader="dot" w:pos="9014"/>
        </w:tabs>
        <w:spacing w:line="518" w:lineRule="exact"/>
        <w:rPr>
          <w:rStyle w:val="FontStyle73"/>
          <w:b/>
          <w:sz w:val="28"/>
          <w:szCs w:val="28"/>
        </w:rPr>
      </w:pPr>
      <w:r w:rsidRPr="007E1624">
        <w:rPr>
          <w:rStyle w:val="FontStyle73"/>
          <w:b/>
          <w:sz w:val="28"/>
          <w:szCs w:val="28"/>
        </w:rPr>
        <w:t xml:space="preserve">Приложение </w:t>
      </w:r>
      <w:r w:rsidR="007E1624" w:rsidRPr="007E1624">
        <w:rPr>
          <w:rStyle w:val="FontStyle73"/>
          <w:b/>
          <w:sz w:val="28"/>
          <w:szCs w:val="28"/>
          <w:lang w:val="en-US"/>
        </w:rPr>
        <w:t>I</w:t>
      </w:r>
      <w:r w:rsidRPr="007E1624">
        <w:rPr>
          <w:rStyle w:val="FontStyle73"/>
          <w:b/>
          <w:sz w:val="28"/>
          <w:szCs w:val="28"/>
        </w:rPr>
        <w:tab/>
      </w:r>
    </w:p>
    <w:p w:rsidR="00833759" w:rsidRDefault="00833759" w:rsidP="00833759">
      <w:pPr>
        <w:pStyle w:val="Style12"/>
        <w:widowControl/>
        <w:spacing w:before="48"/>
        <w:jc w:val="left"/>
        <w:rPr>
          <w:rStyle w:val="FontStyle74"/>
          <w:sz w:val="28"/>
          <w:szCs w:val="28"/>
        </w:rPr>
      </w:pPr>
    </w:p>
    <w:p w:rsidR="0044490A" w:rsidRDefault="0044490A" w:rsidP="00833759">
      <w:pPr>
        <w:pStyle w:val="Style12"/>
        <w:widowControl/>
        <w:spacing w:before="48"/>
        <w:jc w:val="left"/>
        <w:rPr>
          <w:rStyle w:val="FontStyle74"/>
          <w:sz w:val="28"/>
          <w:szCs w:val="28"/>
        </w:rPr>
      </w:pPr>
    </w:p>
    <w:p w:rsidR="0044490A" w:rsidRPr="00095354" w:rsidRDefault="0044490A" w:rsidP="00833759">
      <w:pPr>
        <w:pStyle w:val="Style12"/>
        <w:widowControl/>
        <w:spacing w:before="48"/>
        <w:jc w:val="left"/>
        <w:rPr>
          <w:rStyle w:val="FontStyle74"/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48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lastRenderedPageBreak/>
        <w:t>ВВЕДЕНИЕ</w:t>
      </w:r>
    </w:p>
    <w:p w:rsidR="00833759" w:rsidRPr="00095354" w:rsidRDefault="00833759" w:rsidP="00833759">
      <w:pPr>
        <w:pStyle w:val="Style13"/>
        <w:widowControl/>
        <w:spacing w:before="206"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Схема водоснабжения на период до 2024  года Иловлинского городского поселения Иловлинского муниципального района Волгоградской области разработана на основании следующих документов:</w:t>
      </w:r>
    </w:p>
    <w:p w:rsidR="00833759" w:rsidRPr="00095354" w:rsidRDefault="00833759" w:rsidP="00833759">
      <w:pPr>
        <w:pStyle w:val="Style14"/>
        <w:widowControl/>
        <w:numPr>
          <w:ilvl w:val="0"/>
          <w:numId w:val="8"/>
        </w:numPr>
        <w:tabs>
          <w:tab w:val="left" w:pos="1037"/>
        </w:tabs>
        <w:spacing w:before="192"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технического задания, утвержденного Главой администрации Иловлинского городского поселения;</w:t>
      </w:r>
    </w:p>
    <w:p w:rsidR="00833759" w:rsidRPr="00095354" w:rsidRDefault="00833759" w:rsidP="00833759">
      <w:pPr>
        <w:pStyle w:val="Style14"/>
        <w:widowControl/>
        <w:numPr>
          <w:ilvl w:val="0"/>
          <w:numId w:val="8"/>
        </w:numPr>
        <w:tabs>
          <w:tab w:val="left" w:pos="1037"/>
        </w:tabs>
        <w:spacing w:before="192"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генерального плана Иловлинского городского поселения;</w:t>
      </w:r>
    </w:p>
    <w:p w:rsidR="00833759" w:rsidRPr="00095354" w:rsidRDefault="00833759" w:rsidP="00833759">
      <w:pPr>
        <w:pStyle w:val="Style5"/>
        <w:widowControl/>
        <w:spacing w:line="240" w:lineRule="exact"/>
        <w:ind w:left="1426"/>
        <w:rPr>
          <w:sz w:val="28"/>
          <w:szCs w:val="28"/>
        </w:rPr>
      </w:pPr>
    </w:p>
    <w:p w:rsidR="00833759" w:rsidRPr="00095354" w:rsidRDefault="00833759" w:rsidP="00833759">
      <w:pPr>
        <w:pStyle w:val="Style5"/>
        <w:widowControl/>
        <w:spacing w:before="24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и в соответствии с требованиями:</w:t>
      </w:r>
    </w:p>
    <w:p w:rsidR="00833759" w:rsidRPr="00095354" w:rsidRDefault="00833759" w:rsidP="00833759">
      <w:pPr>
        <w:pStyle w:val="Style14"/>
        <w:widowControl/>
        <w:numPr>
          <w:ilvl w:val="0"/>
          <w:numId w:val="8"/>
        </w:numPr>
        <w:tabs>
          <w:tab w:val="left" w:pos="1037"/>
        </w:tabs>
        <w:spacing w:before="206" w:line="322" w:lineRule="exact"/>
        <w:ind w:right="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Федерального закона от 30.12.2004г. № 210-ФЗ «Об основах регулирования тарифов организаций коммунального комплекса»</w:t>
      </w:r>
    </w:p>
    <w:p w:rsidR="00833759" w:rsidRPr="00095354" w:rsidRDefault="00833759" w:rsidP="00833759">
      <w:pPr>
        <w:pStyle w:val="Style14"/>
        <w:widowControl/>
        <w:numPr>
          <w:ilvl w:val="0"/>
          <w:numId w:val="8"/>
        </w:numPr>
        <w:tabs>
          <w:tab w:val="left" w:pos="1037"/>
        </w:tabs>
        <w:spacing w:before="192" w:line="317" w:lineRule="exact"/>
        <w:ind w:right="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833759" w:rsidRPr="00095354" w:rsidRDefault="00833759" w:rsidP="00833759">
      <w:pPr>
        <w:pStyle w:val="Style14"/>
        <w:widowControl/>
        <w:numPr>
          <w:ilvl w:val="0"/>
          <w:numId w:val="8"/>
        </w:numPr>
        <w:tabs>
          <w:tab w:val="left" w:pos="1037"/>
        </w:tabs>
        <w:spacing w:before="269" w:line="240" w:lineRule="auto"/>
        <w:ind w:left="715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Водного кодекса Российской Федерации.</w:t>
      </w:r>
    </w:p>
    <w:p w:rsidR="00833759" w:rsidRPr="00095354" w:rsidRDefault="00833759" w:rsidP="00833759">
      <w:pPr>
        <w:pStyle w:val="Style13"/>
        <w:widowControl/>
        <w:spacing w:before="211"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</w:t>
      </w:r>
      <w:r w:rsidR="00DC4F2C">
        <w:rPr>
          <w:rStyle w:val="FontStyle73"/>
          <w:sz w:val="28"/>
          <w:szCs w:val="28"/>
        </w:rPr>
        <w:t>,</w:t>
      </w:r>
      <w:r w:rsidRPr="00095354">
        <w:rPr>
          <w:rStyle w:val="FontStyle73"/>
          <w:sz w:val="28"/>
          <w:szCs w:val="28"/>
        </w:rPr>
        <w:t xml:space="preserve"> повышению надежности функционирования этих систем и обеспечивающие комфортные и безопасные условия для проживания людей в р.п. Иловля Волгоградской области.</w:t>
      </w:r>
    </w:p>
    <w:p w:rsidR="00833759" w:rsidRPr="00095354" w:rsidRDefault="00833759" w:rsidP="00833759">
      <w:pPr>
        <w:pStyle w:val="Style13"/>
        <w:widowControl/>
        <w:spacing w:before="197" w:line="317" w:lineRule="exact"/>
        <w:ind w:right="1267" w:firstLine="696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833759" w:rsidRPr="00095354" w:rsidRDefault="00833759" w:rsidP="00833759">
      <w:pPr>
        <w:pStyle w:val="Style14"/>
        <w:widowControl/>
        <w:numPr>
          <w:ilvl w:val="0"/>
          <w:numId w:val="9"/>
        </w:numPr>
        <w:tabs>
          <w:tab w:val="left" w:pos="888"/>
        </w:tabs>
        <w:spacing w:before="192" w:line="322" w:lineRule="exact"/>
        <w:ind w:firstLine="696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 системе водоснабжения - водозаборы (подземные), магистральные сети водопровода;</w:t>
      </w:r>
    </w:p>
    <w:p w:rsidR="00833759" w:rsidRPr="00095354" w:rsidRDefault="00833759" w:rsidP="00833759">
      <w:pPr>
        <w:pStyle w:val="Style13"/>
        <w:widowControl/>
        <w:spacing w:before="197" w:line="317" w:lineRule="exact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</w:t>
      </w:r>
      <w:proofErr w:type="gramStart"/>
      <w:r w:rsidRPr="00095354">
        <w:rPr>
          <w:rStyle w:val="FontStyle73"/>
          <w:sz w:val="28"/>
          <w:szCs w:val="28"/>
        </w:rPr>
        <w:t xml:space="preserve"> ,</w:t>
      </w:r>
      <w:proofErr w:type="gramEnd"/>
      <w:r w:rsidRPr="00095354">
        <w:rPr>
          <w:rStyle w:val="FontStyle73"/>
          <w:sz w:val="28"/>
          <w:szCs w:val="28"/>
        </w:rPr>
        <w:t xml:space="preserve"> затраты на реализацию мероприятий схемы планируется финансировать за счет средств федерального, областного бюджета, бюджета Иловлинского городского поселения путем установления тарифов на подключение к системам водоснабжения. 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833759" w:rsidRPr="00095354" w:rsidRDefault="00833759" w:rsidP="00833759">
      <w:pPr>
        <w:pStyle w:val="Style22"/>
        <w:widowControl/>
        <w:spacing w:line="240" w:lineRule="exact"/>
        <w:ind w:left="715" w:firstLine="0"/>
        <w:rPr>
          <w:sz w:val="28"/>
          <w:szCs w:val="28"/>
        </w:rPr>
      </w:pPr>
    </w:p>
    <w:p w:rsidR="00833759" w:rsidRPr="00095354" w:rsidRDefault="00833759" w:rsidP="00833759">
      <w:pPr>
        <w:pStyle w:val="Style22"/>
        <w:widowControl/>
        <w:spacing w:before="29" w:line="240" w:lineRule="auto"/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Схема включает:</w:t>
      </w:r>
    </w:p>
    <w:p w:rsidR="00833759" w:rsidRPr="00095354" w:rsidRDefault="00833759" w:rsidP="00833759">
      <w:pPr>
        <w:pStyle w:val="Style14"/>
        <w:widowControl/>
        <w:numPr>
          <w:ilvl w:val="0"/>
          <w:numId w:val="10"/>
        </w:numPr>
        <w:tabs>
          <w:tab w:val="left" w:pos="1075"/>
        </w:tabs>
        <w:spacing w:before="288" w:line="240" w:lineRule="auto"/>
        <w:ind w:left="706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паспорт схемы;</w:t>
      </w:r>
    </w:p>
    <w:p w:rsidR="00833759" w:rsidRPr="00095354" w:rsidRDefault="00833759" w:rsidP="00833759">
      <w:pPr>
        <w:pStyle w:val="Style14"/>
        <w:widowControl/>
        <w:numPr>
          <w:ilvl w:val="0"/>
          <w:numId w:val="11"/>
        </w:numPr>
        <w:tabs>
          <w:tab w:val="left" w:pos="1066"/>
        </w:tabs>
        <w:spacing w:before="211" w:line="240" w:lineRule="auto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lastRenderedPageBreak/>
        <w:t>пояснительную записку с кратким описанием существующей системы водоснабжения  и анализом существующих технических и технологических проблем;</w:t>
      </w:r>
    </w:p>
    <w:p w:rsidR="00833759" w:rsidRPr="00095354" w:rsidRDefault="00833759" w:rsidP="00833759">
      <w:pPr>
        <w:pStyle w:val="Style14"/>
        <w:widowControl/>
        <w:tabs>
          <w:tab w:val="left" w:pos="1229"/>
        </w:tabs>
        <w:spacing w:before="197" w:line="240" w:lineRule="auto"/>
        <w:ind w:firstLine="763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-</w:t>
      </w:r>
      <w:r w:rsidRPr="00095354">
        <w:rPr>
          <w:rStyle w:val="FontStyle73"/>
          <w:sz w:val="28"/>
          <w:szCs w:val="28"/>
        </w:rPr>
        <w:tab/>
        <w:t>цели и задачи схемы, предложения по их решению, описание ожидаемых результатов реализации мероприятий схемы;</w:t>
      </w:r>
    </w:p>
    <w:p w:rsidR="00833759" w:rsidRPr="00095354" w:rsidRDefault="00833759" w:rsidP="00833759">
      <w:pPr>
        <w:pStyle w:val="Style14"/>
        <w:widowControl/>
        <w:tabs>
          <w:tab w:val="left" w:pos="941"/>
        </w:tabs>
        <w:spacing w:before="187" w:line="240" w:lineRule="auto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-</w:t>
      </w:r>
      <w:r w:rsidRPr="00095354">
        <w:rPr>
          <w:rStyle w:val="FontStyle73"/>
          <w:sz w:val="28"/>
          <w:szCs w:val="28"/>
        </w:rPr>
        <w:tab/>
        <w:t>перечень мероприятий по реализации схемы водоснабжения, срок реализации схемы и ее этапы;</w:t>
      </w:r>
    </w:p>
    <w:p w:rsidR="00833759" w:rsidRPr="00095354" w:rsidRDefault="00833759" w:rsidP="00833759">
      <w:pPr>
        <w:pStyle w:val="Style14"/>
        <w:widowControl/>
        <w:numPr>
          <w:ilvl w:val="0"/>
          <w:numId w:val="12"/>
        </w:numPr>
        <w:tabs>
          <w:tab w:val="left" w:pos="1008"/>
        </w:tabs>
        <w:spacing w:before="192" w:line="240" w:lineRule="auto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833759" w:rsidRPr="00095354" w:rsidRDefault="00833759" w:rsidP="00833759">
      <w:pPr>
        <w:pStyle w:val="Style26"/>
        <w:widowControl/>
        <w:numPr>
          <w:ilvl w:val="0"/>
          <w:numId w:val="12"/>
        </w:numPr>
        <w:tabs>
          <w:tab w:val="left" w:pos="1008"/>
        </w:tabs>
        <w:spacing w:before="29" w:line="240" w:lineRule="auto"/>
        <w:ind w:right="3802"/>
        <w:rPr>
          <w:rStyle w:val="FontStyle64"/>
          <w:i w:val="0"/>
          <w:iCs w:val="0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основные финансовые показатели схемы. </w:t>
      </w:r>
      <w:r w:rsidRPr="00095354">
        <w:rPr>
          <w:rStyle w:val="FontStyle64"/>
          <w:sz w:val="28"/>
          <w:szCs w:val="28"/>
        </w:rPr>
        <w:t xml:space="preserve"> </w:t>
      </w:r>
    </w:p>
    <w:p w:rsidR="00833759" w:rsidRPr="00095354" w:rsidRDefault="00833759" w:rsidP="00833759">
      <w:pPr>
        <w:pStyle w:val="Style26"/>
        <w:widowControl/>
        <w:tabs>
          <w:tab w:val="left" w:pos="1008"/>
        </w:tabs>
        <w:spacing w:before="29" w:line="240" w:lineRule="auto"/>
        <w:ind w:right="3802" w:firstLine="0"/>
        <w:rPr>
          <w:rStyle w:val="FontStyle64"/>
          <w:i w:val="0"/>
          <w:iCs w:val="0"/>
          <w:sz w:val="28"/>
          <w:szCs w:val="28"/>
        </w:rPr>
      </w:pPr>
    </w:p>
    <w:p w:rsidR="00833759" w:rsidRPr="00095354" w:rsidRDefault="00833759" w:rsidP="00833759">
      <w:pPr>
        <w:pStyle w:val="Style26"/>
        <w:widowControl/>
        <w:tabs>
          <w:tab w:val="left" w:pos="1008"/>
        </w:tabs>
        <w:spacing w:before="29" w:line="240" w:lineRule="auto"/>
        <w:ind w:right="3802" w:firstLine="0"/>
        <w:rPr>
          <w:rStyle w:val="FontStyle73"/>
          <w:sz w:val="28"/>
          <w:szCs w:val="28"/>
        </w:rPr>
      </w:pPr>
      <w:r w:rsidRPr="00095354">
        <w:rPr>
          <w:rStyle w:val="FontStyle64"/>
          <w:b/>
          <w:bCs/>
          <w:i w:val="0"/>
          <w:iCs w:val="0"/>
          <w:sz w:val="28"/>
          <w:szCs w:val="28"/>
        </w:rPr>
        <w:t xml:space="preserve">                                1.</w:t>
      </w:r>
      <w:r w:rsidRPr="00095354">
        <w:rPr>
          <w:rStyle w:val="FontStyle74"/>
          <w:sz w:val="28"/>
          <w:szCs w:val="28"/>
        </w:rPr>
        <w:t>ПАСПОРТ СХЕМЫ</w:t>
      </w:r>
    </w:p>
    <w:p w:rsidR="00833759" w:rsidRPr="00095354" w:rsidRDefault="00833759" w:rsidP="00833759">
      <w:pPr>
        <w:pStyle w:val="Style12"/>
        <w:widowControl/>
        <w:spacing w:line="523" w:lineRule="exact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Наименование</w:t>
      </w:r>
    </w:p>
    <w:p w:rsidR="00833759" w:rsidRPr="00095354" w:rsidRDefault="00833759" w:rsidP="00833759">
      <w:pPr>
        <w:pStyle w:val="Style10"/>
        <w:widowControl/>
        <w:spacing w:before="149" w:line="317" w:lineRule="exact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Схема водоснабжения Иловлинского городского поселения  2016 -2024  годы.</w:t>
      </w:r>
    </w:p>
    <w:p w:rsidR="00833759" w:rsidRPr="00095354" w:rsidRDefault="00833759" w:rsidP="00833759">
      <w:pPr>
        <w:pStyle w:val="Style12"/>
        <w:widowControl/>
        <w:spacing w:before="206" w:line="312" w:lineRule="exact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Инициатор проекта (муниципальный заказчик)</w:t>
      </w:r>
    </w:p>
    <w:p w:rsidR="00833759" w:rsidRPr="00095354" w:rsidRDefault="00833759" w:rsidP="00833759">
      <w:pPr>
        <w:pStyle w:val="Style10"/>
        <w:widowControl/>
        <w:spacing w:line="312" w:lineRule="exact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Глава администрации    Иловлинского городского поселения Иловлинского муниципального района  Волгоградской области.</w:t>
      </w: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43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Местонахождение проекта</w:t>
      </w:r>
    </w:p>
    <w:p w:rsidR="00833759" w:rsidRPr="00095354" w:rsidRDefault="00833759" w:rsidP="00833759">
      <w:pPr>
        <w:pStyle w:val="Style10"/>
        <w:widowControl/>
        <w:spacing w:before="77" w:line="240" w:lineRule="auto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Россия, Волгоградская область, Иловлинский муниципальный район </w:t>
      </w:r>
      <w:proofErr w:type="spellStart"/>
      <w:r w:rsidRPr="00095354">
        <w:rPr>
          <w:rStyle w:val="FontStyle73"/>
          <w:sz w:val="28"/>
          <w:szCs w:val="28"/>
        </w:rPr>
        <w:t>р.п</w:t>
      </w:r>
      <w:proofErr w:type="gramStart"/>
      <w:r w:rsidRPr="00095354">
        <w:rPr>
          <w:rStyle w:val="FontStyle73"/>
          <w:sz w:val="28"/>
          <w:szCs w:val="28"/>
        </w:rPr>
        <w:t>.И</w:t>
      </w:r>
      <w:proofErr w:type="gramEnd"/>
      <w:r w:rsidRPr="00095354">
        <w:rPr>
          <w:rStyle w:val="FontStyle73"/>
          <w:sz w:val="28"/>
          <w:szCs w:val="28"/>
        </w:rPr>
        <w:t>ловля</w:t>
      </w:r>
      <w:proofErr w:type="spellEnd"/>
      <w:r w:rsidRPr="00095354">
        <w:rPr>
          <w:rStyle w:val="FontStyle73"/>
          <w:sz w:val="28"/>
          <w:szCs w:val="28"/>
        </w:rPr>
        <w:t>.</w:t>
      </w:r>
    </w:p>
    <w:p w:rsidR="00833759" w:rsidRPr="00095354" w:rsidRDefault="00833759" w:rsidP="00833759">
      <w:pPr>
        <w:pStyle w:val="Style12"/>
        <w:widowControl/>
        <w:spacing w:before="206" w:line="317" w:lineRule="exact"/>
        <w:jc w:val="left"/>
        <w:rPr>
          <w:rStyle w:val="FontStyle73"/>
          <w:sz w:val="28"/>
          <w:szCs w:val="28"/>
        </w:rPr>
      </w:pPr>
      <w:r w:rsidRPr="00095354">
        <w:rPr>
          <w:rStyle w:val="FontStyle74"/>
          <w:sz w:val="28"/>
          <w:szCs w:val="28"/>
        </w:rPr>
        <w:t xml:space="preserve">Нормативно-правовая база для разработки схемы </w:t>
      </w:r>
      <w:r w:rsidRPr="00095354">
        <w:rPr>
          <w:rStyle w:val="FontStyle73"/>
          <w:sz w:val="28"/>
          <w:szCs w:val="28"/>
        </w:rPr>
        <w:t>-</w:t>
      </w:r>
    </w:p>
    <w:p w:rsidR="00833759" w:rsidRPr="00095354" w:rsidRDefault="00833759" w:rsidP="00833759">
      <w:pPr>
        <w:pStyle w:val="Style22"/>
        <w:widowControl/>
        <w:ind w:right="106" w:firstLine="715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833759" w:rsidRPr="00095354" w:rsidRDefault="00833759" w:rsidP="00833759">
      <w:pPr>
        <w:pStyle w:val="Style23"/>
        <w:widowControl/>
        <w:numPr>
          <w:ilvl w:val="0"/>
          <w:numId w:val="13"/>
        </w:numPr>
        <w:tabs>
          <w:tab w:val="left" w:pos="701"/>
        </w:tabs>
        <w:spacing w:before="264" w:line="240" w:lineRule="auto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Водный кодекс Российской Федерации.</w:t>
      </w:r>
    </w:p>
    <w:p w:rsidR="00833759" w:rsidRPr="00095354" w:rsidRDefault="00833759" w:rsidP="00833759">
      <w:pPr>
        <w:pStyle w:val="Style23"/>
        <w:widowControl/>
        <w:numPr>
          <w:ilvl w:val="0"/>
          <w:numId w:val="13"/>
        </w:numPr>
        <w:tabs>
          <w:tab w:val="left" w:pos="701"/>
        </w:tabs>
        <w:spacing w:before="211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833759" w:rsidRPr="00095354" w:rsidRDefault="00833759" w:rsidP="00833759">
      <w:pPr>
        <w:pStyle w:val="Style23"/>
        <w:widowControl/>
        <w:numPr>
          <w:ilvl w:val="0"/>
          <w:numId w:val="13"/>
        </w:numPr>
        <w:tabs>
          <w:tab w:val="left" w:pos="701"/>
        </w:tabs>
        <w:spacing w:before="197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СП 32.13330.2012 «Канализация. Наружные сети и сооружения». Актуализированная редакция СНИП 2.04.03-85* Приказ Министерства регионального</w:t>
      </w:r>
    </w:p>
    <w:p w:rsidR="00833759" w:rsidRPr="00095354" w:rsidRDefault="00833759" w:rsidP="00833759">
      <w:pPr>
        <w:pStyle w:val="Style10"/>
        <w:widowControl/>
        <w:spacing w:before="48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развития Российской Федерации № 635/11 СП (Свод правил) от 29 декабря 2011 года № 13330 2012;</w:t>
      </w:r>
    </w:p>
    <w:p w:rsidR="00833759" w:rsidRPr="00095354" w:rsidRDefault="00833759" w:rsidP="00833759">
      <w:pPr>
        <w:pStyle w:val="Style23"/>
        <w:widowControl/>
        <w:numPr>
          <w:ilvl w:val="0"/>
          <w:numId w:val="13"/>
        </w:numPr>
        <w:tabs>
          <w:tab w:val="left" w:pos="701"/>
        </w:tabs>
        <w:spacing w:before="197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СНиП 2.04.01-85* «Внутренний водопровод и канализация зданий» (Официальное издание), М.: ГУП ЦПП, 2003. Дата редакции: 01.01.2003;</w:t>
      </w:r>
    </w:p>
    <w:p w:rsidR="00833759" w:rsidRPr="00095354" w:rsidRDefault="00833759" w:rsidP="00833759">
      <w:pPr>
        <w:pStyle w:val="Style23"/>
        <w:widowControl/>
        <w:numPr>
          <w:ilvl w:val="0"/>
          <w:numId w:val="13"/>
        </w:numPr>
        <w:tabs>
          <w:tab w:val="left" w:pos="701"/>
        </w:tabs>
        <w:spacing w:before="197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lastRenderedPageBreak/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 w:rsidRPr="00095354">
        <w:rPr>
          <w:rStyle w:val="FontStyle73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095354">
        <w:rPr>
          <w:rStyle w:val="FontStyle73"/>
          <w:sz w:val="28"/>
          <w:szCs w:val="28"/>
        </w:rPr>
        <w:t>»;</w:t>
      </w: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67"/>
        <w:jc w:val="left"/>
        <w:rPr>
          <w:rStyle w:val="FontStyle74"/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67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Цели схемы</w:t>
      </w:r>
      <w:proofErr w:type="gramStart"/>
      <w:r w:rsidRPr="00095354">
        <w:rPr>
          <w:rStyle w:val="FontStyle74"/>
          <w:sz w:val="28"/>
          <w:szCs w:val="28"/>
        </w:rPr>
        <w:t xml:space="preserve"> :</w:t>
      </w:r>
      <w:proofErr w:type="gramEnd"/>
    </w:p>
    <w:p w:rsidR="00833759" w:rsidRPr="00095354" w:rsidRDefault="00833759" w:rsidP="00833759">
      <w:pPr>
        <w:pStyle w:val="Style23"/>
        <w:widowControl/>
        <w:numPr>
          <w:ilvl w:val="0"/>
          <w:numId w:val="14"/>
        </w:numPr>
        <w:tabs>
          <w:tab w:val="left" w:pos="365"/>
        </w:tabs>
        <w:spacing w:before="211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обеспечение развития систем централизованного водоснабжения  для существующего строительства жилищного комплекса, а также объектов социально-культурного и рекреационного назначения в период до 2024 года;</w:t>
      </w:r>
    </w:p>
    <w:p w:rsidR="00833759" w:rsidRPr="00095354" w:rsidRDefault="00833759" w:rsidP="00833759">
      <w:pPr>
        <w:widowControl/>
        <w:rPr>
          <w:sz w:val="28"/>
          <w:szCs w:val="28"/>
        </w:rPr>
      </w:pPr>
    </w:p>
    <w:p w:rsidR="00833759" w:rsidRPr="00095354" w:rsidRDefault="00833759" w:rsidP="00833759">
      <w:pPr>
        <w:pStyle w:val="Style23"/>
        <w:widowControl/>
        <w:numPr>
          <w:ilvl w:val="0"/>
          <w:numId w:val="15"/>
        </w:numPr>
        <w:tabs>
          <w:tab w:val="left" w:pos="202"/>
        </w:tabs>
        <w:spacing w:before="197"/>
        <w:jc w:val="both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увеличение объемов производства коммунальной продукции (оказание услуг) по водоснабжению  при повышении качества и сохранении приемлемости </w:t>
      </w:r>
    </w:p>
    <w:p w:rsidR="00833759" w:rsidRPr="00095354" w:rsidRDefault="00833759" w:rsidP="00833759">
      <w:pPr>
        <w:pStyle w:val="Style23"/>
        <w:widowControl/>
        <w:tabs>
          <w:tab w:val="left" w:pos="202"/>
        </w:tabs>
        <w:spacing w:before="197"/>
        <w:jc w:val="both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91" w:line="514" w:lineRule="exact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Способ достижения цели:</w:t>
      </w:r>
    </w:p>
    <w:p w:rsidR="00833759" w:rsidRPr="00095354" w:rsidRDefault="00833759" w:rsidP="00833759">
      <w:pPr>
        <w:pStyle w:val="Style23"/>
        <w:widowControl/>
        <w:numPr>
          <w:ilvl w:val="0"/>
          <w:numId w:val="16"/>
        </w:numPr>
        <w:tabs>
          <w:tab w:val="left" w:pos="206"/>
        </w:tabs>
        <w:spacing w:line="514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строительство нового водозабора  из подземных источников;</w:t>
      </w:r>
    </w:p>
    <w:p w:rsidR="00833759" w:rsidRPr="00095354" w:rsidRDefault="00833759" w:rsidP="00833759">
      <w:pPr>
        <w:pStyle w:val="Style10"/>
        <w:widowControl/>
        <w:spacing w:before="158"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-- строительство магистральных водоводов, обеспечивающих возможность качественного снабжения водой населения и юридических лиц </w:t>
      </w:r>
      <w:proofErr w:type="spellStart"/>
      <w:r w:rsidRPr="00095354">
        <w:rPr>
          <w:rStyle w:val="FontStyle73"/>
          <w:sz w:val="28"/>
          <w:szCs w:val="28"/>
        </w:rPr>
        <w:t>р.п</w:t>
      </w:r>
      <w:proofErr w:type="gramStart"/>
      <w:r w:rsidRPr="00095354">
        <w:rPr>
          <w:rStyle w:val="FontStyle73"/>
          <w:sz w:val="28"/>
          <w:szCs w:val="28"/>
        </w:rPr>
        <w:t>.И</w:t>
      </w:r>
      <w:proofErr w:type="gramEnd"/>
      <w:r w:rsidRPr="00095354">
        <w:rPr>
          <w:rStyle w:val="FontStyle73"/>
          <w:sz w:val="28"/>
          <w:szCs w:val="28"/>
        </w:rPr>
        <w:t>ловля</w:t>
      </w:r>
      <w:proofErr w:type="spellEnd"/>
      <w:r w:rsidRPr="00095354">
        <w:rPr>
          <w:rStyle w:val="FontStyle73"/>
          <w:sz w:val="28"/>
          <w:szCs w:val="28"/>
        </w:rPr>
        <w:t>;</w:t>
      </w:r>
    </w:p>
    <w:p w:rsidR="00833759" w:rsidRPr="00095354" w:rsidRDefault="00833759" w:rsidP="00833759">
      <w:pPr>
        <w:pStyle w:val="Style33"/>
        <w:widowControl/>
        <w:numPr>
          <w:ilvl w:val="0"/>
          <w:numId w:val="17"/>
        </w:numPr>
        <w:tabs>
          <w:tab w:val="left" w:pos="235"/>
        </w:tabs>
        <w:spacing w:before="48" w:line="240" w:lineRule="auto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реконструкция существующих сетей</w:t>
      </w:r>
      <w:proofErr w:type="gramStart"/>
      <w:r w:rsidRPr="00095354">
        <w:rPr>
          <w:rStyle w:val="FontStyle73"/>
          <w:sz w:val="28"/>
          <w:szCs w:val="28"/>
        </w:rPr>
        <w:t xml:space="preserve"> ;</w:t>
      </w:r>
      <w:proofErr w:type="gramEnd"/>
    </w:p>
    <w:p w:rsidR="00833759" w:rsidRPr="00095354" w:rsidRDefault="00833759" w:rsidP="00833759">
      <w:pPr>
        <w:pStyle w:val="Style33"/>
        <w:widowControl/>
        <w:numPr>
          <w:ilvl w:val="0"/>
          <w:numId w:val="17"/>
        </w:numPr>
        <w:tabs>
          <w:tab w:val="left" w:pos="235"/>
        </w:tabs>
        <w:spacing w:before="197"/>
        <w:ind w:right="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модернизация объектов инженерной инфраструктуры путем внедрения </w:t>
      </w:r>
      <w:proofErr w:type="spellStart"/>
      <w:r w:rsidRPr="00095354">
        <w:rPr>
          <w:rStyle w:val="FontStyle73"/>
          <w:sz w:val="28"/>
          <w:szCs w:val="28"/>
        </w:rPr>
        <w:t>ресурсо</w:t>
      </w:r>
      <w:proofErr w:type="spellEnd"/>
      <w:r w:rsidRPr="00095354">
        <w:rPr>
          <w:rStyle w:val="FontStyle73"/>
          <w:sz w:val="28"/>
          <w:szCs w:val="28"/>
        </w:rPr>
        <w:t>- и энергосберегающих технологий;</w:t>
      </w:r>
    </w:p>
    <w:p w:rsidR="00833759" w:rsidRPr="00095354" w:rsidRDefault="00833759" w:rsidP="00833759">
      <w:pPr>
        <w:pStyle w:val="Style33"/>
        <w:widowControl/>
        <w:numPr>
          <w:ilvl w:val="0"/>
          <w:numId w:val="8"/>
        </w:numPr>
        <w:tabs>
          <w:tab w:val="left" w:pos="322"/>
        </w:tabs>
        <w:spacing w:before="269" w:line="240" w:lineRule="auto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установка приборов учета;</w:t>
      </w:r>
    </w:p>
    <w:p w:rsidR="00833759" w:rsidRPr="00095354" w:rsidRDefault="00833759" w:rsidP="00833759">
      <w:pPr>
        <w:pStyle w:val="Style33"/>
        <w:widowControl/>
        <w:numPr>
          <w:ilvl w:val="0"/>
          <w:numId w:val="8"/>
        </w:numPr>
        <w:tabs>
          <w:tab w:val="left" w:pos="322"/>
        </w:tabs>
        <w:spacing w:before="20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конкретных точках на существующих трубопроводах необходимого диаметра.</w:t>
      </w: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67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Сроки и этапы реализации схемы</w:t>
      </w:r>
    </w:p>
    <w:p w:rsidR="00833759" w:rsidRPr="00095354" w:rsidRDefault="00833759" w:rsidP="00833759">
      <w:pPr>
        <w:pStyle w:val="Style5"/>
        <w:widowControl/>
        <w:spacing w:before="206"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Схема будет реализована в период с 2016 по 2024 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833759" w:rsidRPr="00095354" w:rsidRDefault="00833759" w:rsidP="00833759">
      <w:pPr>
        <w:pStyle w:val="Style5"/>
        <w:widowControl/>
        <w:spacing w:before="34" w:line="518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Первый этап строительства- 2016-2020 годы:</w:t>
      </w:r>
    </w:p>
    <w:p w:rsidR="00833759" w:rsidRPr="00095354" w:rsidRDefault="00833759" w:rsidP="00833759">
      <w:pPr>
        <w:pStyle w:val="Style33"/>
        <w:widowControl/>
        <w:numPr>
          <w:ilvl w:val="0"/>
          <w:numId w:val="18"/>
        </w:numPr>
        <w:tabs>
          <w:tab w:val="left" w:pos="144"/>
        </w:tabs>
        <w:spacing w:line="518" w:lineRule="exact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проектирование и строительство водозабора из подземных источников;</w:t>
      </w:r>
    </w:p>
    <w:p w:rsidR="00833759" w:rsidRPr="00095354" w:rsidRDefault="00833759" w:rsidP="00146D04">
      <w:pPr>
        <w:pStyle w:val="Style33"/>
        <w:widowControl/>
        <w:numPr>
          <w:ilvl w:val="0"/>
          <w:numId w:val="18"/>
        </w:numPr>
        <w:tabs>
          <w:tab w:val="left" w:pos="144"/>
        </w:tabs>
        <w:spacing w:line="240" w:lineRule="auto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строительство магистральных водоводов от водозаборных скважин до существующих водопроводных сетей;</w:t>
      </w:r>
    </w:p>
    <w:p w:rsidR="00833759" w:rsidRPr="00095354" w:rsidRDefault="00833759" w:rsidP="00833759">
      <w:pPr>
        <w:pStyle w:val="Style5"/>
        <w:widowControl/>
        <w:spacing w:line="240" w:lineRule="exact"/>
        <w:rPr>
          <w:sz w:val="28"/>
          <w:szCs w:val="28"/>
        </w:rPr>
      </w:pPr>
    </w:p>
    <w:p w:rsidR="00833759" w:rsidRPr="00095354" w:rsidRDefault="00833759" w:rsidP="00833759">
      <w:pPr>
        <w:pStyle w:val="Style5"/>
        <w:widowControl/>
        <w:spacing w:before="77" w:line="514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Второй этап строительства- 2020-2024  годы:</w:t>
      </w:r>
    </w:p>
    <w:p w:rsidR="00833759" w:rsidRPr="00095354" w:rsidRDefault="00833759" w:rsidP="00833759">
      <w:pPr>
        <w:pStyle w:val="Style33"/>
        <w:widowControl/>
        <w:tabs>
          <w:tab w:val="left" w:pos="370"/>
        </w:tabs>
        <w:spacing w:before="48" w:line="322" w:lineRule="exact"/>
        <w:ind w:right="442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строительство  водопроводных сетей для планируемой на расчетный срок застройки;</w:t>
      </w:r>
    </w:p>
    <w:p w:rsidR="00833759" w:rsidRPr="00095354" w:rsidRDefault="00833759" w:rsidP="00833759">
      <w:pPr>
        <w:pStyle w:val="Style5"/>
        <w:widowControl/>
        <w:spacing w:line="240" w:lineRule="exact"/>
        <w:rPr>
          <w:sz w:val="28"/>
          <w:szCs w:val="28"/>
        </w:rPr>
      </w:pPr>
    </w:p>
    <w:p w:rsidR="00833759" w:rsidRPr="00095354" w:rsidRDefault="00833759" w:rsidP="00833759">
      <w:pPr>
        <w:pStyle w:val="Style5"/>
        <w:widowControl/>
        <w:spacing w:line="240" w:lineRule="exac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125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Финансовые ресурсы, необходимые для реализации схемы</w:t>
      </w:r>
    </w:p>
    <w:p w:rsidR="00833759" w:rsidRPr="00095354" w:rsidRDefault="00833759" w:rsidP="00833759">
      <w:pPr>
        <w:pStyle w:val="Style13"/>
        <w:widowControl/>
        <w:spacing w:before="211"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воды, платы за подключение к инженерным системам водоснабжения, а также и за счет средств внебюджетных источников.</w:t>
      </w:r>
    </w:p>
    <w:p w:rsidR="00833759" w:rsidRPr="00095354" w:rsidRDefault="00833759" w:rsidP="00833759">
      <w:pPr>
        <w:pStyle w:val="Style13"/>
        <w:widowControl/>
        <w:spacing w:before="197" w:line="317" w:lineRule="exact"/>
        <w:ind w:firstLine="71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Общий объем финансирования</w:t>
      </w:r>
      <w:r w:rsidR="00231E40">
        <w:rPr>
          <w:rStyle w:val="FontStyle73"/>
          <w:sz w:val="28"/>
          <w:szCs w:val="28"/>
        </w:rPr>
        <w:t xml:space="preserve"> развития схемы водоснабжения </w:t>
      </w:r>
      <w:r w:rsidRPr="00095354">
        <w:rPr>
          <w:rStyle w:val="FontStyle73"/>
          <w:sz w:val="28"/>
          <w:szCs w:val="28"/>
        </w:rPr>
        <w:t xml:space="preserve"> в 2016-2024 годах составляет:</w:t>
      </w:r>
    </w:p>
    <w:p w:rsidR="00833759" w:rsidRDefault="00833759" w:rsidP="00146D04">
      <w:pPr>
        <w:pStyle w:val="Style6"/>
        <w:widowControl/>
        <w:tabs>
          <w:tab w:val="left" w:pos="1426"/>
          <w:tab w:val="left" w:pos="5621"/>
        </w:tabs>
        <w:spacing w:before="197" w:line="317" w:lineRule="exact"/>
        <w:ind w:left="1075"/>
        <w:rPr>
          <w:rStyle w:val="FontStyle73"/>
          <w:sz w:val="28"/>
          <w:szCs w:val="28"/>
        </w:rPr>
      </w:pPr>
      <w:r w:rsidRPr="00EE32F0">
        <w:rPr>
          <w:rStyle w:val="FontStyle73"/>
          <w:sz w:val="28"/>
          <w:szCs w:val="28"/>
        </w:rPr>
        <w:tab/>
        <w:t xml:space="preserve">- </w:t>
      </w:r>
      <w:r w:rsidR="00EE32F0">
        <w:rPr>
          <w:rStyle w:val="FontStyle73"/>
          <w:sz w:val="28"/>
          <w:szCs w:val="28"/>
        </w:rPr>
        <w:t>66386,53</w:t>
      </w:r>
      <w:r w:rsidRPr="00EE32F0">
        <w:rPr>
          <w:rStyle w:val="FontStyle73"/>
          <w:sz w:val="28"/>
          <w:szCs w:val="28"/>
        </w:rPr>
        <w:t xml:space="preserve"> тыс. рублей</w:t>
      </w:r>
    </w:p>
    <w:p w:rsidR="00146D04" w:rsidRDefault="00146D04" w:rsidP="00146D04">
      <w:pPr>
        <w:pStyle w:val="Style6"/>
        <w:widowControl/>
        <w:tabs>
          <w:tab w:val="left" w:pos="1426"/>
          <w:tab w:val="left" w:pos="5621"/>
        </w:tabs>
        <w:spacing w:before="197" w:line="317" w:lineRule="exac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   Геологическое изучение и разработка проектной документац</w:t>
      </w:r>
      <w:r w:rsidR="0044490A">
        <w:rPr>
          <w:rStyle w:val="FontStyle73"/>
          <w:sz w:val="28"/>
          <w:szCs w:val="28"/>
        </w:rPr>
        <w:t>ии</w:t>
      </w:r>
      <w:r>
        <w:rPr>
          <w:rStyle w:val="FontStyle73"/>
          <w:sz w:val="28"/>
          <w:szCs w:val="28"/>
        </w:rPr>
        <w:t>, подземных вод составляет:</w:t>
      </w:r>
    </w:p>
    <w:p w:rsidR="00146D04" w:rsidRDefault="00146D04" w:rsidP="00146D04">
      <w:pPr>
        <w:pStyle w:val="Style6"/>
        <w:widowControl/>
        <w:tabs>
          <w:tab w:val="left" w:pos="1426"/>
          <w:tab w:val="left" w:pos="5621"/>
        </w:tabs>
        <w:spacing w:before="197" w:line="317" w:lineRule="exac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             - 14300 тыс. рублей</w:t>
      </w:r>
    </w:p>
    <w:p w:rsidR="00146D04" w:rsidRDefault="00146D04" w:rsidP="00146D04">
      <w:pPr>
        <w:pStyle w:val="Style6"/>
        <w:widowControl/>
        <w:tabs>
          <w:tab w:val="left" w:pos="1426"/>
          <w:tab w:val="left" w:pos="5621"/>
        </w:tabs>
        <w:spacing w:before="197" w:line="317" w:lineRule="exac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ИТОГО  общий объем финансирования реализация предлагаемой схемы водоснабжения из поземных источников составит:</w:t>
      </w:r>
    </w:p>
    <w:p w:rsidR="00146D04" w:rsidRDefault="00146D04" w:rsidP="00146D04">
      <w:pPr>
        <w:pStyle w:val="Style6"/>
        <w:widowControl/>
        <w:tabs>
          <w:tab w:val="left" w:pos="1426"/>
          <w:tab w:val="left" w:pos="5621"/>
        </w:tabs>
        <w:spacing w:before="197" w:line="317" w:lineRule="exac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            80686,53 </w:t>
      </w:r>
      <w:proofErr w:type="spellStart"/>
      <w:r>
        <w:rPr>
          <w:rStyle w:val="FontStyle73"/>
          <w:sz w:val="28"/>
          <w:szCs w:val="28"/>
        </w:rPr>
        <w:t>тыс</w:t>
      </w:r>
      <w:proofErr w:type="spellEnd"/>
      <w:proofErr w:type="gramStart"/>
      <w:r>
        <w:rPr>
          <w:rStyle w:val="FontStyle73"/>
          <w:sz w:val="28"/>
          <w:szCs w:val="28"/>
        </w:rPr>
        <w:t xml:space="preserve"> .</w:t>
      </w:r>
      <w:proofErr w:type="gramEnd"/>
      <w:r>
        <w:rPr>
          <w:rStyle w:val="FontStyle73"/>
          <w:sz w:val="28"/>
          <w:szCs w:val="28"/>
        </w:rPr>
        <w:t xml:space="preserve"> рублей</w:t>
      </w:r>
    </w:p>
    <w:p w:rsidR="00146D04" w:rsidRPr="00EE32F0" w:rsidRDefault="00146D04" w:rsidP="00146D04">
      <w:pPr>
        <w:pStyle w:val="Style6"/>
        <w:widowControl/>
        <w:tabs>
          <w:tab w:val="left" w:pos="1426"/>
          <w:tab w:val="left" w:pos="5621"/>
        </w:tabs>
        <w:spacing w:before="197" w:line="317" w:lineRule="exac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В обозначенную сумму не вошли затраты на проектирование и </w:t>
      </w:r>
      <w:r w:rsidR="00DF1BF1">
        <w:rPr>
          <w:rStyle w:val="FontStyle73"/>
          <w:sz w:val="28"/>
          <w:szCs w:val="28"/>
        </w:rPr>
        <w:t>строительство</w:t>
      </w:r>
      <w:r>
        <w:rPr>
          <w:rStyle w:val="FontStyle73"/>
          <w:sz w:val="28"/>
          <w:szCs w:val="28"/>
        </w:rPr>
        <w:t xml:space="preserve"> дороги к водозаборным сооружениям и   их электроснабжение.  </w:t>
      </w:r>
    </w:p>
    <w:p w:rsidR="00515919" w:rsidRDefault="00515919" w:rsidP="00833759">
      <w:pPr>
        <w:pStyle w:val="Style12"/>
        <w:widowControl/>
        <w:spacing w:before="48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</w:p>
    <w:p w:rsidR="00833759" w:rsidRPr="00095354" w:rsidRDefault="00833759" w:rsidP="00833759">
      <w:pPr>
        <w:pStyle w:val="Style12"/>
        <w:widowControl/>
        <w:spacing w:before="48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Ожидаемые результаты от реализации мероприятий схемы</w:t>
      </w:r>
    </w:p>
    <w:p w:rsidR="00833759" w:rsidRPr="00095354" w:rsidRDefault="00833759" w:rsidP="00833759">
      <w:pPr>
        <w:pStyle w:val="Style53"/>
        <w:widowControl/>
        <w:numPr>
          <w:ilvl w:val="0"/>
          <w:numId w:val="21"/>
        </w:numPr>
        <w:tabs>
          <w:tab w:val="left" w:pos="720"/>
        </w:tabs>
        <w:spacing w:before="206"/>
        <w:ind w:left="72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Создание современной коммунальной инфраструктуры  населенного пункта.</w:t>
      </w:r>
    </w:p>
    <w:p w:rsidR="00833759" w:rsidRPr="00095354" w:rsidRDefault="00833759" w:rsidP="00833759">
      <w:pPr>
        <w:pStyle w:val="Style53"/>
        <w:widowControl/>
        <w:numPr>
          <w:ilvl w:val="0"/>
          <w:numId w:val="21"/>
        </w:numPr>
        <w:tabs>
          <w:tab w:val="left" w:pos="720"/>
        </w:tabs>
        <w:ind w:left="360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Повышение качества предоставления коммунальных услуг.</w:t>
      </w:r>
    </w:p>
    <w:p w:rsidR="00833759" w:rsidRPr="00095354" w:rsidRDefault="00833759" w:rsidP="00833759">
      <w:pPr>
        <w:pStyle w:val="Style53"/>
        <w:widowControl/>
        <w:numPr>
          <w:ilvl w:val="0"/>
          <w:numId w:val="21"/>
        </w:numPr>
        <w:tabs>
          <w:tab w:val="left" w:pos="720"/>
        </w:tabs>
        <w:ind w:left="360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Снижение уровня износа объектов водоснабжения.</w:t>
      </w:r>
    </w:p>
    <w:p w:rsidR="00833759" w:rsidRPr="00095354" w:rsidRDefault="00833759" w:rsidP="00833759">
      <w:pPr>
        <w:pStyle w:val="Style53"/>
        <w:widowControl/>
        <w:numPr>
          <w:ilvl w:val="0"/>
          <w:numId w:val="21"/>
        </w:numPr>
        <w:tabs>
          <w:tab w:val="left" w:pos="720"/>
        </w:tabs>
        <w:ind w:left="72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Улучшение экологической ситуации на территории сельского поселения </w:t>
      </w:r>
    </w:p>
    <w:p w:rsidR="00833759" w:rsidRPr="00095354" w:rsidRDefault="00833759" w:rsidP="00833759">
      <w:pPr>
        <w:pStyle w:val="Style53"/>
        <w:widowControl/>
        <w:numPr>
          <w:ilvl w:val="0"/>
          <w:numId w:val="21"/>
        </w:numPr>
        <w:tabs>
          <w:tab w:val="left" w:pos="720"/>
        </w:tabs>
        <w:ind w:left="720"/>
        <w:rPr>
          <w:rStyle w:val="FontStyle73"/>
          <w:sz w:val="28"/>
          <w:szCs w:val="28"/>
        </w:rPr>
      </w:pPr>
      <w:proofErr w:type="gramStart"/>
      <w:r w:rsidRPr="00095354">
        <w:rPr>
          <w:rStyle w:val="FontStyle73"/>
          <w:sz w:val="28"/>
          <w:szCs w:val="28"/>
        </w:rPr>
        <w:t xml:space="preserve">Создание благоприятных условий для привлечения средств внебюджетных источников (в том числе средств частных инвесторов, кредитных средств и личных </w:t>
      </w:r>
      <w:proofErr w:type="gramEnd"/>
    </w:p>
    <w:p w:rsidR="00833759" w:rsidRPr="00095354" w:rsidRDefault="00833759" w:rsidP="00833759">
      <w:pPr>
        <w:pStyle w:val="Style53"/>
        <w:widowControl/>
        <w:tabs>
          <w:tab w:val="left" w:pos="720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сре</w:t>
      </w:r>
      <w:proofErr w:type="gramStart"/>
      <w:r w:rsidRPr="00095354">
        <w:rPr>
          <w:rStyle w:val="FontStyle73"/>
          <w:sz w:val="28"/>
          <w:szCs w:val="28"/>
        </w:rPr>
        <w:t>дств гр</w:t>
      </w:r>
      <w:proofErr w:type="gramEnd"/>
      <w:r w:rsidRPr="00095354">
        <w:rPr>
          <w:rStyle w:val="FontStyle73"/>
          <w:sz w:val="28"/>
          <w:szCs w:val="28"/>
        </w:rPr>
        <w:t>аждан) с целью финансирования проектов модернизации и</w:t>
      </w:r>
    </w:p>
    <w:p w:rsidR="00833759" w:rsidRPr="00095354" w:rsidRDefault="00833759" w:rsidP="00833759">
      <w:pPr>
        <w:pStyle w:val="Style53"/>
        <w:widowControl/>
        <w:tabs>
          <w:tab w:val="left" w:pos="720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строительства    объектов водоснабжения</w:t>
      </w:r>
      <w:proofErr w:type="gramStart"/>
      <w:r w:rsidRPr="00095354">
        <w:rPr>
          <w:rStyle w:val="FontStyle73"/>
          <w:sz w:val="28"/>
          <w:szCs w:val="28"/>
        </w:rPr>
        <w:t xml:space="preserve"> .</w:t>
      </w:r>
      <w:proofErr w:type="gramEnd"/>
    </w:p>
    <w:p w:rsidR="00833759" w:rsidRPr="00095354" w:rsidRDefault="00833759" w:rsidP="00833759">
      <w:pPr>
        <w:pStyle w:val="Style53"/>
        <w:widowControl/>
        <w:numPr>
          <w:ilvl w:val="0"/>
          <w:numId w:val="21"/>
        </w:numPr>
        <w:tabs>
          <w:tab w:val="left" w:pos="720"/>
        </w:tabs>
        <w:ind w:left="360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Увеличение мощности систем водоснабжения</w:t>
      </w:r>
      <w:proofErr w:type="gramStart"/>
      <w:r w:rsidRPr="00095354">
        <w:rPr>
          <w:rStyle w:val="FontStyle73"/>
          <w:sz w:val="28"/>
          <w:szCs w:val="28"/>
        </w:rPr>
        <w:t xml:space="preserve"> .</w:t>
      </w:r>
      <w:proofErr w:type="gramEnd"/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146D04" w:rsidRDefault="00146D04" w:rsidP="00833759">
      <w:pPr>
        <w:pStyle w:val="Style12"/>
        <w:widowControl/>
        <w:spacing w:before="72"/>
        <w:jc w:val="left"/>
        <w:rPr>
          <w:rStyle w:val="FontStyle74"/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72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Контроль исполнения инвестиционной программы</w:t>
      </w:r>
    </w:p>
    <w:p w:rsidR="00833759" w:rsidRPr="00095354" w:rsidRDefault="00833759" w:rsidP="00833759">
      <w:pPr>
        <w:pStyle w:val="Style10"/>
        <w:widowControl/>
        <w:spacing w:before="192" w:line="326" w:lineRule="exact"/>
        <w:ind w:right="1022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lastRenderedPageBreak/>
        <w:t>Оперативный контроль осуществляет Глава администрации Иловлинского городского поселения Иловлинского муниципального района</w:t>
      </w:r>
      <w:proofErr w:type="gramStart"/>
      <w:r w:rsidRPr="00095354">
        <w:rPr>
          <w:rStyle w:val="FontStyle73"/>
          <w:sz w:val="28"/>
          <w:szCs w:val="28"/>
        </w:rPr>
        <w:t xml:space="preserve"> .</w:t>
      </w:r>
      <w:proofErr w:type="gramEnd"/>
      <w:r w:rsidRPr="00095354">
        <w:rPr>
          <w:rStyle w:val="FontStyle73"/>
          <w:sz w:val="28"/>
          <w:szCs w:val="28"/>
        </w:rPr>
        <w:t>Волгоградской области.</w:t>
      </w:r>
    </w:p>
    <w:p w:rsidR="00515919" w:rsidRDefault="00833759" w:rsidP="00833759">
      <w:pPr>
        <w:pStyle w:val="Style57"/>
        <w:widowControl/>
        <w:spacing w:before="48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 xml:space="preserve">                                               </w:t>
      </w:r>
    </w:p>
    <w:p w:rsidR="00833759" w:rsidRPr="00095354" w:rsidRDefault="00515919" w:rsidP="00833759">
      <w:pPr>
        <w:pStyle w:val="Style57"/>
        <w:widowControl/>
        <w:spacing w:before="48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</w:t>
      </w:r>
      <w:r w:rsidR="00F641FE">
        <w:rPr>
          <w:rStyle w:val="FontStyle74"/>
          <w:sz w:val="28"/>
          <w:szCs w:val="28"/>
        </w:rPr>
        <w:t xml:space="preserve">                     </w:t>
      </w:r>
      <w:r>
        <w:rPr>
          <w:rStyle w:val="FontStyle74"/>
          <w:sz w:val="28"/>
          <w:szCs w:val="28"/>
        </w:rPr>
        <w:t xml:space="preserve">  </w:t>
      </w:r>
      <w:r w:rsidR="00833759" w:rsidRPr="00095354">
        <w:rPr>
          <w:rStyle w:val="FontStyle74"/>
          <w:sz w:val="28"/>
          <w:szCs w:val="28"/>
        </w:rPr>
        <w:t>2. ОБЩИЕ СВЕДЕНИЯ</w:t>
      </w:r>
    </w:p>
    <w:p w:rsidR="00833759" w:rsidRPr="00095354" w:rsidRDefault="00833759" w:rsidP="00833759">
      <w:pPr>
        <w:pStyle w:val="Style58"/>
        <w:widowControl/>
        <w:spacing w:before="187" w:line="312" w:lineRule="exac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 xml:space="preserve">2.1. Общие сведения о </w:t>
      </w:r>
      <w:proofErr w:type="spellStart"/>
      <w:r w:rsidRPr="00095354">
        <w:rPr>
          <w:rStyle w:val="FontStyle73"/>
          <w:b/>
          <w:bCs/>
          <w:sz w:val="28"/>
          <w:szCs w:val="28"/>
        </w:rPr>
        <w:t>Иловлинском</w:t>
      </w:r>
      <w:proofErr w:type="spellEnd"/>
      <w:r w:rsidRPr="00095354">
        <w:rPr>
          <w:rStyle w:val="FontStyle73"/>
          <w:b/>
          <w:bCs/>
          <w:sz w:val="28"/>
          <w:szCs w:val="28"/>
        </w:rPr>
        <w:t xml:space="preserve"> городском поселении Иловлинского муниципального района</w:t>
      </w:r>
      <w:r w:rsidRPr="00095354">
        <w:rPr>
          <w:rStyle w:val="FontStyle74"/>
          <w:b w:val="0"/>
          <w:bCs w:val="0"/>
          <w:sz w:val="28"/>
          <w:szCs w:val="28"/>
        </w:rPr>
        <w:t xml:space="preserve"> </w:t>
      </w:r>
      <w:r w:rsidRPr="00095354">
        <w:rPr>
          <w:rStyle w:val="FontStyle74"/>
          <w:sz w:val="28"/>
          <w:szCs w:val="28"/>
        </w:rPr>
        <w:t>Волгоградской области.</w:t>
      </w:r>
    </w:p>
    <w:p w:rsidR="00515919" w:rsidRDefault="00515919" w:rsidP="00833759">
      <w:pPr>
        <w:pStyle w:val="Style59"/>
        <w:widowControl/>
        <w:spacing w:line="312" w:lineRule="exact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59"/>
        <w:widowControl/>
        <w:spacing w:line="312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Иловлинское городское поселение  расположено в северно-западной части Волгоградской области.</w:t>
      </w:r>
    </w:p>
    <w:p w:rsidR="00833759" w:rsidRPr="00095354" w:rsidRDefault="00833759" w:rsidP="00833759">
      <w:pPr>
        <w:pStyle w:val="Style59"/>
        <w:widowControl/>
        <w:spacing w:line="312" w:lineRule="exact"/>
        <w:ind w:firstLine="0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59"/>
        <w:widowControl/>
        <w:spacing w:before="5" w:line="312" w:lineRule="exact"/>
        <w:ind w:firstLine="85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Иловлинского городского поселения Иловлинского муниципального района граничит со следующими муниципальными образованиями:</w:t>
      </w:r>
    </w:p>
    <w:p w:rsidR="00833759" w:rsidRPr="00095354" w:rsidRDefault="00833759" w:rsidP="00833759">
      <w:pPr>
        <w:pStyle w:val="Style53"/>
        <w:widowControl/>
        <w:numPr>
          <w:ilvl w:val="0"/>
          <w:numId w:val="22"/>
        </w:numPr>
        <w:tabs>
          <w:tab w:val="left" w:pos="1570"/>
        </w:tabs>
        <w:spacing w:before="14" w:line="326" w:lineRule="exact"/>
        <w:ind w:left="1214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на севере – </w:t>
      </w:r>
      <w:proofErr w:type="spellStart"/>
      <w:r w:rsidRPr="00095354">
        <w:rPr>
          <w:rStyle w:val="FontStyle73"/>
          <w:sz w:val="28"/>
          <w:szCs w:val="28"/>
        </w:rPr>
        <w:t>Фроловский</w:t>
      </w:r>
      <w:proofErr w:type="spellEnd"/>
      <w:r w:rsidRPr="00095354">
        <w:rPr>
          <w:rStyle w:val="FontStyle73"/>
          <w:sz w:val="28"/>
          <w:szCs w:val="28"/>
        </w:rPr>
        <w:t>, Ольховский муниципальный районы;</w:t>
      </w:r>
    </w:p>
    <w:p w:rsidR="00833759" w:rsidRPr="00095354" w:rsidRDefault="00833759" w:rsidP="00833759">
      <w:pPr>
        <w:pStyle w:val="Style53"/>
        <w:widowControl/>
        <w:numPr>
          <w:ilvl w:val="0"/>
          <w:numId w:val="23"/>
        </w:numPr>
        <w:tabs>
          <w:tab w:val="left" w:pos="1570"/>
        </w:tabs>
        <w:spacing w:before="5" w:line="326" w:lineRule="exact"/>
        <w:ind w:left="1570" w:hanging="35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на востоке </w:t>
      </w:r>
      <w:proofErr w:type="gramStart"/>
      <w:r w:rsidRPr="00095354">
        <w:rPr>
          <w:rStyle w:val="FontStyle73"/>
          <w:sz w:val="28"/>
          <w:szCs w:val="28"/>
        </w:rPr>
        <w:t>–</w:t>
      </w:r>
      <w:proofErr w:type="spellStart"/>
      <w:r w:rsidRPr="00095354">
        <w:rPr>
          <w:rStyle w:val="FontStyle73"/>
          <w:sz w:val="28"/>
          <w:szCs w:val="28"/>
        </w:rPr>
        <w:t>Д</w:t>
      </w:r>
      <w:proofErr w:type="gramEnd"/>
      <w:r w:rsidRPr="00095354">
        <w:rPr>
          <w:rStyle w:val="FontStyle73"/>
          <w:sz w:val="28"/>
          <w:szCs w:val="28"/>
        </w:rPr>
        <w:t>убовский</w:t>
      </w:r>
      <w:proofErr w:type="spellEnd"/>
      <w:r w:rsidRPr="00095354">
        <w:rPr>
          <w:rStyle w:val="FontStyle73"/>
          <w:sz w:val="28"/>
          <w:szCs w:val="28"/>
        </w:rPr>
        <w:t xml:space="preserve"> муниципальный район;</w:t>
      </w:r>
    </w:p>
    <w:p w:rsidR="00833759" w:rsidRPr="00095354" w:rsidRDefault="00833759" w:rsidP="00833759">
      <w:pPr>
        <w:pStyle w:val="Style53"/>
        <w:widowControl/>
        <w:tabs>
          <w:tab w:val="left" w:pos="1570"/>
        </w:tabs>
        <w:spacing w:before="5" w:line="326" w:lineRule="exact"/>
        <w:ind w:firstLine="0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53"/>
        <w:widowControl/>
        <w:numPr>
          <w:ilvl w:val="0"/>
          <w:numId w:val="23"/>
        </w:numPr>
        <w:tabs>
          <w:tab w:val="left" w:pos="1570"/>
        </w:tabs>
        <w:spacing w:before="5" w:line="326" w:lineRule="exact"/>
        <w:ind w:left="1570" w:hanging="35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на юге </w:t>
      </w:r>
      <w:proofErr w:type="gramStart"/>
      <w:r w:rsidRPr="00095354">
        <w:rPr>
          <w:rStyle w:val="FontStyle73"/>
          <w:sz w:val="28"/>
          <w:szCs w:val="28"/>
        </w:rPr>
        <w:t>–</w:t>
      </w:r>
      <w:proofErr w:type="spellStart"/>
      <w:r w:rsidRPr="00095354">
        <w:rPr>
          <w:rStyle w:val="FontStyle73"/>
          <w:sz w:val="28"/>
          <w:szCs w:val="28"/>
        </w:rPr>
        <w:t>Г</w:t>
      </w:r>
      <w:proofErr w:type="gramEnd"/>
      <w:r w:rsidRPr="00095354">
        <w:rPr>
          <w:rStyle w:val="FontStyle73"/>
          <w:sz w:val="28"/>
          <w:szCs w:val="28"/>
        </w:rPr>
        <w:t>ородищенский</w:t>
      </w:r>
      <w:proofErr w:type="spellEnd"/>
      <w:r w:rsidRPr="00095354">
        <w:rPr>
          <w:rStyle w:val="FontStyle73"/>
          <w:sz w:val="28"/>
          <w:szCs w:val="28"/>
        </w:rPr>
        <w:t>, Калачевский муниципальные районы;</w:t>
      </w:r>
    </w:p>
    <w:p w:rsidR="00833759" w:rsidRPr="00095354" w:rsidRDefault="00833759" w:rsidP="00833759">
      <w:pPr>
        <w:pStyle w:val="Style53"/>
        <w:widowControl/>
        <w:numPr>
          <w:ilvl w:val="0"/>
          <w:numId w:val="22"/>
        </w:numPr>
        <w:tabs>
          <w:tab w:val="left" w:pos="1570"/>
        </w:tabs>
        <w:spacing w:before="5" w:line="326" w:lineRule="exact"/>
        <w:ind w:left="1214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на западе </w:t>
      </w:r>
      <w:proofErr w:type="gramStart"/>
      <w:r w:rsidRPr="00095354">
        <w:rPr>
          <w:rStyle w:val="FontStyle73"/>
          <w:sz w:val="28"/>
          <w:szCs w:val="28"/>
        </w:rPr>
        <w:t>–</w:t>
      </w:r>
      <w:proofErr w:type="spellStart"/>
      <w:r w:rsidRPr="00095354">
        <w:rPr>
          <w:rStyle w:val="FontStyle73"/>
          <w:sz w:val="28"/>
          <w:szCs w:val="28"/>
        </w:rPr>
        <w:t>К</w:t>
      </w:r>
      <w:proofErr w:type="gramEnd"/>
      <w:r w:rsidRPr="00095354">
        <w:rPr>
          <w:rStyle w:val="FontStyle73"/>
          <w:sz w:val="28"/>
          <w:szCs w:val="28"/>
        </w:rPr>
        <w:t>летский</w:t>
      </w:r>
      <w:proofErr w:type="spellEnd"/>
      <w:r w:rsidRPr="00095354">
        <w:rPr>
          <w:rStyle w:val="FontStyle73"/>
          <w:sz w:val="28"/>
          <w:szCs w:val="28"/>
        </w:rPr>
        <w:t xml:space="preserve">, </w:t>
      </w:r>
      <w:proofErr w:type="spellStart"/>
      <w:r w:rsidRPr="00095354">
        <w:rPr>
          <w:rStyle w:val="FontStyle73"/>
          <w:sz w:val="28"/>
          <w:szCs w:val="28"/>
        </w:rPr>
        <w:t>Серафимовический</w:t>
      </w:r>
      <w:proofErr w:type="spellEnd"/>
      <w:r w:rsidRPr="00095354">
        <w:rPr>
          <w:rStyle w:val="FontStyle73"/>
          <w:sz w:val="28"/>
          <w:szCs w:val="28"/>
        </w:rPr>
        <w:t xml:space="preserve"> муниципальные районы.</w:t>
      </w:r>
    </w:p>
    <w:p w:rsidR="00833759" w:rsidRPr="00095354" w:rsidRDefault="00833759" w:rsidP="00833759">
      <w:pPr>
        <w:pStyle w:val="Style59"/>
        <w:widowControl/>
        <w:spacing w:line="240" w:lineRule="exact"/>
        <w:rPr>
          <w:sz w:val="28"/>
          <w:szCs w:val="28"/>
        </w:rPr>
      </w:pPr>
    </w:p>
    <w:p w:rsidR="00833759" w:rsidRPr="00095354" w:rsidRDefault="00833759" w:rsidP="00833759">
      <w:pPr>
        <w:pStyle w:val="Style59"/>
        <w:widowControl/>
        <w:spacing w:before="72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В состав Иловлинского городского поселения Иловлинского муниципального района  входят следующие населенные пункты: р.п. Иловля, </w:t>
      </w:r>
      <w:proofErr w:type="spellStart"/>
      <w:r w:rsidRPr="00095354">
        <w:rPr>
          <w:rStyle w:val="FontStyle73"/>
          <w:sz w:val="28"/>
          <w:szCs w:val="28"/>
        </w:rPr>
        <w:t>х</w:t>
      </w:r>
      <w:proofErr w:type="gramStart"/>
      <w:r w:rsidRPr="00095354">
        <w:rPr>
          <w:rStyle w:val="FontStyle73"/>
          <w:sz w:val="28"/>
          <w:szCs w:val="28"/>
        </w:rPr>
        <w:t>.К</w:t>
      </w:r>
      <w:proofErr w:type="gramEnd"/>
      <w:r w:rsidRPr="00095354">
        <w:rPr>
          <w:rStyle w:val="FontStyle73"/>
          <w:sz w:val="28"/>
          <w:szCs w:val="28"/>
        </w:rPr>
        <w:t>олоцкий</w:t>
      </w:r>
      <w:proofErr w:type="spellEnd"/>
      <w:r w:rsidRPr="00095354">
        <w:rPr>
          <w:rStyle w:val="FontStyle73"/>
          <w:sz w:val="28"/>
          <w:szCs w:val="28"/>
        </w:rPr>
        <w:t>, х. Песчанка</w:t>
      </w:r>
    </w:p>
    <w:p w:rsidR="00833759" w:rsidRDefault="00833759" w:rsidP="00833759">
      <w:pPr>
        <w:pStyle w:val="Style13"/>
        <w:widowControl/>
        <w:spacing w:line="317" w:lineRule="exact"/>
        <w:ind w:right="24"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  Общая площадь территории Иловлинского городского поселения Иловлинского муниципального района  составляет </w:t>
      </w:r>
      <w:smartTag w:uri="urn:schemas-microsoft-com:office:smarttags" w:element="metricconverter">
        <w:smartTagPr>
          <w:attr w:name="ProductID" w:val="28780 га"/>
        </w:smartTagPr>
        <w:r w:rsidRPr="00095354">
          <w:rPr>
            <w:rStyle w:val="FontStyle73"/>
            <w:sz w:val="28"/>
            <w:szCs w:val="28"/>
          </w:rPr>
          <w:t>28780 га</w:t>
        </w:r>
      </w:smartTag>
      <w:r w:rsidRPr="00095354">
        <w:rPr>
          <w:rStyle w:val="FontStyle73"/>
          <w:sz w:val="28"/>
          <w:szCs w:val="28"/>
        </w:rPr>
        <w:t xml:space="preserve">. Прирост численности населения на расчетный срок представлен в </w:t>
      </w:r>
      <w:r w:rsidRPr="008970E1">
        <w:rPr>
          <w:rStyle w:val="FontStyle73"/>
          <w:b/>
          <w:sz w:val="28"/>
          <w:szCs w:val="28"/>
        </w:rPr>
        <w:t>таблице 1</w:t>
      </w:r>
      <w:r w:rsidRPr="00095354">
        <w:rPr>
          <w:rStyle w:val="FontStyle73"/>
          <w:sz w:val="28"/>
          <w:szCs w:val="28"/>
        </w:rPr>
        <w:t>,</w:t>
      </w:r>
    </w:p>
    <w:p w:rsidR="00515919" w:rsidRPr="00095354" w:rsidRDefault="00515919" w:rsidP="00833759">
      <w:pPr>
        <w:pStyle w:val="Style13"/>
        <w:widowControl/>
        <w:spacing w:line="317" w:lineRule="exact"/>
        <w:ind w:right="24" w:firstLine="0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13"/>
        <w:widowControl/>
        <w:spacing w:line="317" w:lineRule="exact"/>
        <w:ind w:right="24" w:firstLine="0"/>
        <w:rPr>
          <w:rStyle w:val="FontStyle73"/>
          <w:b/>
          <w:bCs/>
          <w:sz w:val="28"/>
          <w:szCs w:val="28"/>
        </w:rPr>
      </w:pPr>
      <w:r w:rsidRPr="00095354">
        <w:rPr>
          <w:rStyle w:val="FontStyle73"/>
          <w:b/>
          <w:bCs/>
          <w:sz w:val="28"/>
          <w:szCs w:val="28"/>
        </w:rPr>
        <w:t xml:space="preserve">Таблица 1    Планируемый прирост населения.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184"/>
        <w:gridCol w:w="3184"/>
      </w:tblGrid>
      <w:tr w:rsidR="00833759" w:rsidRPr="00667D6B" w:rsidTr="00667D6B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Населенные пункты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 xml:space="preserve">Численность населения </w:t>
            </w:r>
            <w:proofErr w:type="gramStart"/>
            <w:r w:rsidRPr="00667D6B">
              <w:rPr>
                <w:rStyle w:val="FontStyle73"/>
                <w:sz w:val="28"/>
                <w:szCs w:val="28"/>
              </w:rPr>
              <w:t>на</w:t>
            </w:r>
            <w:proofErr w:type="gramEnd"/>
          </w:p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2014 год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Планируемая численность населения на 2024 год</w:t>
            </w:r>
          </w:p>
        </w:tc>
      </w:tr>
      <w:tr w:rsidR="00833759" w:rsidRPr="00667D6B" w:rsidTr="00667D6B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Р.п. Иловля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jc w:val="center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11224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jc w:val="center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12220</w:t>
            </w:r>
          </w:p>
        </w:tc>
      </w:tr>
      <w:tr w:rsidR="00833759" w:rsidRPr="00667D6B" w:rsidTr="00667D6B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rPr>
                <w:rStyle w:val="FontStyle73"/>
                <w:sz w:val="28"/>
                <w:szCs w:val="28"/>
              </w:rPr>
            </w:pPr>
            <w:proofErr w:type="spellStart"/>
            <w:r w:rsidRPr="00667D6B">
              <w:rPr>
                <w:rStyle w:val="FontStyle73"/>
                <w:sz w:val="28"/>
                <w:szCs w:val="28"/>
              </w:rPr>
              <w:t>х</w:t>
            </w:r>
            <w:proofErr w:type="gramStart"/>
            <w:r w:rsidRPr="00667D6B">
              <w:rPr>
                <w:rStyle w:val="FontStyle73"/>
                <w:sz w:val="28"/>
                <w:szCs w:val="28"/>
              </w:rPr>
              <w:t>.К</w:t>
            </w:r>
            <w:proofErr w:type="gramEnd"/>
            <w:r w:rsidRPr="00667D6B">
              <w:rPr>
                <w:rStyle w:val="FontStyle73"/>
                <w:sz w:val="28"/>
                <w:szCs w:val="28"/>
              </w:rPr>
              <w:t>олоцкий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jc w:val="center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298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jc w:val="center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320</w:t>
            </w:r>
          </w:p>
        </w:tc>
      </w:tr>
      <w:tr w:rsidR="00833759" w:rsidRPr="00667D6B" w:rsidTr="00667D6B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Х.Песчанка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jc w:val="center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533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jc w:val="center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600</w:t>
            </w:r>
          </w:p>
        </w:tc>
      </w:tr>
      <w:tr w:rsidR="00833759" w:rsidRPr="00667D6B" w:rsidTr="00667D6B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rPr>
                <w:rStyle w:val="FontStyle73"/>
                <w:b/>
                <w:bCs/>
                <w:sz w:val="28"/>
                <w:szCs w:val="28"/>
              </w:rPr>
            </w:pPr>
            <w:r w:rsidRPr="00667D6B">
              <w:rPr>
                <w:rStyle w:val="FontStyle73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jc w:val="center"/>
              <w:rPr>
                <w:rStyle w:val="FontStyle73"/>
                <w:b/>
                <w:bCs/>
                <w:sz w:val="28"/>
                <w:szCs w:val="28"/>
              </w:rPr>
            </w:pPr>
            <w:r w:rsidRPr="00667D6B">
              <w:rPr>
                <w:rStyle w:val="FontStyle73"/>
                <w:b/>
                <w:bCs/>
                <w:sz w:val="28"/>
                <w:szCs w:val="28"/>
              </w:rPr>
              <w:t>12055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59" w:rsidRPr="00667D6B" w:rsidRDefault="00833759" w:rsidP="00667D6B">
            <w:pPr>
              <w:pStyle w:val="Style13"/>
              <w:widowControl/>
              <w:spacing w:line="317" w:lineRule="exact"/>
              <w:ind w:right="24" w:firstLine="0"/>
              <w:jc w:val="center"/>
              <w:rPr>
                <w:rStyle w:val="FontStyle73"/>
                <w:b/>
                <w:bCs/>
                <w:sz w:val="28"/>
                <w:szCs w:val="28"/>
              </w:rPr>
            </w:pPr>
            <w:r w:rsidRPr="00667D6B">
              <w:rPr>
                <w:rStyle w:val="FontStyle73"/>
                <w:b/>
                <w:bCs/>
                <w:sz w:val="28"/>
                <w:szCs w:val="28"/>
              </w:rPr>
              <w:t>13140</w:t>
            </w:r>
          </w:p>
        </w:tc>
      </w:tr>
    </w:tbl>
    <w:p w:rsidR="00833759" w:rsidRPr="00095354" w:rsidRDefault="00833759" w:rsidP="00833759">
      <w:pPr>
        <w:pStyle w:val="Style13"/>
        <w:widowControl/>
        <w:spacing w:line="317" w:lineRule="exact"/>
        <w:ind w:right="24" w:firstLine="0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59"/>
        <w:widowControl/>
        <w:ind w:right="10" w:firstLine="859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Основными внешними транспортными связями р.п. Иловля с Волгоградом и населенными пунктами Волгоградской области являются: автомобильная дорога с  твердым покрытием и грунтовые дороги. </w:t>
      </w:r>
    </w:p>
    <w:p w:rsidR="00833759" w:rsidRPr="00095354" w:rsidRDefault="00833759" w:rsidP="00833759">
      <w:pPr>
        <w:pStyle w:val="Style59"/>
        <w:widowControl/>
        <w:ind w:right="5" w:firstLine="85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Главными элементами природного каркаса р.п. Иловля является: </w:t>
      </w:r>
    </w:p>
    <w:p w:rsidR="00833759" w:rsidRPr="00095354" w:rsidRDefault="00833759" w:rsidP="00833759">
      <w:pPr>
        <w:pStyle w:val="Style59"/>
        <w:widowControl/>
        <w:ind w:right="5"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речка Иловля </w:t>
      </w:r>
      <w:proofErr w:type="gramStart"/>
      <w:r w:rsidRPr="00095354">
        <w:rPr>
          <w:rStyle w:val="FontStyle73"/>
          <w:sz w:val="28"/>
          <w:szCs w:val="28"/>
        </w:rPr>
        <w:t xml:space="preserve">( </w:t>
      </w:r>
      <w:proofErr w:type="gramEnd"/>
      <w:r w:rsidRPr="00095354">
        <w:rPr>
          <w:rStyle w:val="FontStyle73"/>
          <w:sz w:val="28"/>
          <w:szCs w:val="28"/>
        </w:rPr>
        <w:t xml:space="preserve">впадает в р. Дон) </w:t>
      </w:r>
    </w:p>
    <w:p w:rsidR="00833759" w:rsidRDefault="00833759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Основу градообразующей базы р.п. Иловля составляют:</w:t>
      </w:r>
    </w:p>
    <w:p w:rsidR="00231E40" w:rsidRDefault="00231E40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       –КХК АО «</w:t>
      </w:r>
      <w:proofErr w:type="spellStart"/>
      <w:r>
        <w:rPr>
          <w:rStyle w:val="FontStyle73"/>
          <w:sz w:val="28"/>
          <w:szCs w:val="28"/>
        </w:rPr>
        <w:t>Краснодонское</w:t>
      </w:r>
      <w:proofErr w:type="spellEnd"/>
      <w:r>
        <w:rPr>
          <w:rStyle w:val="FontStyle73"/>
          <w:sz w:val="28"/>
          <w:szCs w:val="28"/>
        </w:rPr>
        <w:t>»;</w:t>
      </w:r>
    </w:p>
    <w:p w:rsidR="00231E40" w:rsidRPr="00095354" w:rsidRDefault="00231E40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       – птицефабрика «</w:t>
      </w:r>
      <w:proofErr w:type="spellStart"/>
      <w:r w:rsidR="00007471">
        <w:rPr>
          <w:rStyle w:val="FontStyle73"/>
          <w:sz w:val="28"/>
          <w:szCs w:val="28"/>
        </w:rPr>
        <w:t>К</w:t>
      </w:r>
      <w:r>
        <w:rPr>
          <w:rStyle w:val="FontStyle73"/>
          <w:sz w:val="28"/>
          <w:szCs w:val="28"/>
        </w:rPr>
        <w:t>раснодонская</w:t>
      </w:r>
      <w:proofErr w:type="spellEnd"/>
      <w:r w:rsidR="00007471">
        <w:rPr>
          <w:rStyle w:val="FontStyle73"/>
          <w:sz w:val="28"/>
          <w:szCs w:val="28"/>
        </w:rPr>
        <w:t>»;</w:t>
      </w:r>
    </w:p>
    <w:p w:rsidR="00833759" w:rsidRPr="00095354" w:rsidRDefault="00833759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lastRenderedPageBreak/>
        <w:t xml:space="preserve">             – предприятие «</w:t>
      </w:r>
      <w:proofErr w:type="spellStart"/>
      <w:r w:rsidRPr="00095354">
        <w:rPr>
          <w:rStyle w:val="FontStyle73"/>
          <w:sz w:val="28"/>
          <w:szCs w:val="28"/>
        </w:rPr>
        <w:t>Иловлинские</w:t>
      </w:r>
      <w:proofErr w:type="spellEnd"/>
      <w:r w:rsidRPr="00095354">
        <w:rPr>
          <w:rStyle w:val="FontStyle73"/>
          <w:sz w:val="28"/>
          <w:szCs w:val="28"/>
        </w:rPr>
        <w:t xml:space="preserve"> колбасы»;</w:t>
      </w:r>
    </w:p>
    <w:p w:rsidR="00833759" w:rsidRPr="00095354" w:rsidRDefault="00833759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 – </w:t>
      </w:r>
      <w:r w:rsidR="008970E1">
        <w:rPr>
          <w:rStyle w:val="FontStyle73"/>
          <w:sz w:val="28"/>
          <w:szCs w:val="28"/>
        </w:rPr>
        <w:t>ОАО Иловля Агропром</w:t>
      </w:r>
      <w:r w:rsidRPr="00095354">
        <w:rPr>
          <w:rStyle w:val="FontStyle73"/>
          <w:sz w:val="28"/>
          <w:szCs w:val="28"/>
        </w:rPr>
        <w:t>;</w:t>
      </w:r>
    </w:p>
    <w:p w:rsidR="00833759" w:rsidRPr="00095354" w:rsidRDefault="00833759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  –МБОУ </w:t>
      </w:r>
      <w:proofErr w:type="spellStart"/>
      <w:r w:rsidRPr="00095354">
        <w:rPr>
          <w:rStyle w:val="FontStyle73"/>
          <w:sz w:val="28"/>
          <w:szCs w:val="28"/>
        </w:rPr>
        <w:t>Иловлинская</w:t>
      </w:r>
      <w:proofErr w:type="spellEnd"/>
      <w:r w:rsidRPr="00095354">
        <w:rPr>
          <w:rStyle w:val="FontStyle73"/>
          <w:sz w:val="28"/>
          <w:szCs w:val="28"/>
        </w:rPr>
        <w:t xml:space="preserve"> СОШ №1;</w:t>
      </w:r>
    </w:p>
    <w:p w:rsidR="00833759" w:rsidRPr="00095354" w:rsidRDefault="00833759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  –МБОУ </w:t>
      </w:r>
      <w:proofErr w:type="spellStart"/>
      <w:r w:rsidRPr="00095354">
        <w:rPr>
          <w:rStyle w:val="FontStyle73"/>
          <w:sz w:val="28"/>
          <w:szCs w:val="28"/>
        </w:rPr>
        <w:t>Иловлинская</w:t>
      </w:r>
      <w:proofErr w:type="spellEnd"/>
      <w:r w:rsidRPr="00095354">
        <w:rPr>
          <w:rStyle w:val="FontStyle73"/>
          <w:sz w:val="28"/>
          <w:szCs w:val="28"/>
        </w:rPr>
        <w:t xml:space="preserve"> СОШ №2;</w:t>
      </w:r>
    </w:p>
    <w:p w:rsidR="00833759" w:rsidRPr="00095354" w:rsidRDefault="00833759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  –МБДОУ Иловлинский детский сад «Солнышко»</w:t>
      </w:r>
    </w:p>
    <w:p w:rsidR="00833759" w:rsidRPr="00095354" w:rsidRDefault="00833759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  –МБДОУ «Тюльпан»</w:t>
      </w:r>
    </w:p>
    <w:p w:rsidR="00833759" w:rsidRPr="00095354" w:rsidRDefault="00833759" w:rsidP="00833759">
      <w:pPr>
        <w:pStyle w:val="Style36"/>
        <w:widowControl/>
        <w:tabs>
          <w:tab w:val="left" w:pos="998"/>
        </w:tabs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             –ГБУ здравоохранения «</w:t>
      </w:r>
      <w:proofErr w:type="spellStart"/>
      <w:r w:rsidRPr="00095354">
        <w:rPr>
          <w:rStyle w:val="FontStyle73"/>
          <w:sz w:val="28"/>
          <w:szCs w:val="28"/>
        </w:rPr>
        <w:t>Иловлинская</w:t>
      </w:r>
      <w:proofErr w:type="spellEnd"/>
      <w:r w:rsidRPr="00095354">
        <w:rPr>
          <w:rStyle w:val="FontStyle73"/>
          <w:sz w:val="28"/>
          <w:szCs w:val="28"/>
        </w:rPr>
        <w:t xml:space="preserve"> центральная районная больница»</w:t>
      </w:r>
    </w:p>
    <w:p w:rsidR="00833759" w:rsidRPr="00095354" w:rsidRDefault="00833759" w:rsidP="00833759">
      <w:pPr>
        <w:pStyle w:val="Style51"/>
        <w:widowControl/>
        <w:ind w:right="10" w:firstLine="912"/>
        <w:jc w:val="both"/>
        <w:rPr>
          <w:rStyle w:val="FontStyle73"/>
          <w:sz w:val="28"/>
          <w:szCs w:val="28"/>
          <w:highlight w:val="yellow"/>
        </w:rPr>
      </w:pPr>
    </w:p>
    <w:p w:rsidR="00833759" w:rsidRPr="00095354" w:rsidRDefault="00833759" w:rsidP="00833759">
      <w:pPr>
        <w:pStyle w:val="Style13"/>
        <w:widowControl/>
        <w:spacing w:line="317" w:lineRule="exact"/>
        <w:ind w:firstLine="768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В </w:t>
      </w:r>
      <w:proofErr w:type="spellStart"/>
      <w:r w:rsidRPr="00095354">
        <w:rPr>
          <w:rStyle w:val="FontStyle73"/>
          <w:sz w:val="28"/>
          <w:szCs w:val="28"/>
        </w:rPr>
        <w:t>Иловлинском</w:t>
      </w:r>
      <w:proofErr w:type="spellEnd"/>
      <w:r w:rsidRPr="00095354">
        <w:rPr>
          <w:rStyle w:val="FontStyle73"/>
          <w:sz w:val="28"/>
          <w:szCs w:val="28"/>
        </w:rPr>
        <w:t xml:space="preserve"> городском поселении жилая застройка представлена застройкой смешанного типа: индивидуальными жилыми домами и многоквартирными жилыми домами.</w:t>
      </w:r>
    </w:p>
    <w:p w:rsidR="00833759" w:rsidRPr="00095354" w:rsidRDefault="00833759" w:rsidP="00833759">
      <w:pPr>
        <w:pStyle w:val="Style47"/>
        <w:widowControl/>
        <w:spacing w:before="197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Общая площадь жилого фонда </w:t>
      </w:r>
      <w:r w:rsidR="00231E40" w:rsidRPr="00095354">
        <w:rPr>
          <w:rStyle w:val="FontStyle73"/>
          <w:sz w:val="28"/>
          <w:szCs w:val="28"/>
        </w:rPr>
        <w:t>Иловлинско</w:t>
      </w:r>
      <w:r w:rsidR="00231E40">
        <w:rPr>
          <w:rStyle w:val="FontStyle73"/>
          <w:sz w:val="28"/>
          <w:szCs w:val="28"/>
        </w:rPr>
        <w:t>го</w:t>
      </w:r>
      <w:r w:rsidR="00231E40" w:rsidRPr="00095354">
        <w:rPr>
          <w:rStyle w:val="FontStyle73"/>
          <w:sz w:val="28"/>
          <w:szCs w:val="28"/>
        </w:rPr>
        <w:t xml:space="preserve"> городско</w:t>
      </w:r>
      <w:r w:rsidR="00231E40">
        <w:rPr>
          <w:rStyle w:val="FontStyle73"/>
          <w:sz w:val="28"/>
          <w:szCs w:val="28"/>
        </w:rPr>
        <w:t>го</w:t>
      </w:r>
      <w:r w:rsidR="00231E40" w:rsidRPr="00095354">
        <w:rPr>
          <w:rStyle w:val="FontStyle73"/>
          <w:sz w:val="28"/>
          <w:szCs w:val="28"/>
        </w:rPr>
        <w:t xml:space="preserve"> поселени</w:t>
      </w:r>
      <w:r w:rsidR="00231E40">
        <w:rPr>
          <w:rStyle w:val="FontStyle73"/>
          <w:sz w:val="28"/>
          <w:szCs w:val="28"/>
        </w:rPr>
        <w:t>я</w:t>
      </w:r>
      <w:r w:rsidR="00231E40" w:rsidRPr="00095354">
        <w:rPr>
          <w:rStyle w:val="FontStyle73"/>
          <w:sz w:val="28"/>
          <w:szCs w:val="28"/>
        </w:rPr>
        <w:t xml:space="preserve"> </w:t>
      </w:r>
      <w:r w:rsidR="00231E40">
        <w:rPr>
          <w:rStyle w:val="FontStyle73"/>
          <w:sz w:val="28"/>
          <w:szCs w:val="28"/>
        </w:rPr>
        <w:t>с</w:t>
      </w:r>
      <w:r w:rsidRPr="00095354">
        <w:rPr>
          <w:rStyle w:val="FontStyle73"/>
          <w:sz w:val="28"/>
          <w:szCs w:val="28"/>
        </w:rPr>
        <w:t xml:space="preserve">оставляет 300,9 тыс. кв. м, в том числе: многоквартирные дома - площадью 96,5  </w:t>
      </w:r>
      <w:proofErr w:type="spellStart"/>
      <w:proofErr w:type="gramStart"/>
      <w:r w:rsidRPr="00095354">
        <w:rPr>
          <w:rStyle w:val="FontStyle73"/>
          <w:sz w:val="28"/>
          <w:szCs w:val="28"/>
        </w:rPr>
        <w:t>тыс</w:t>
      </w:r>
      <w:proofErr w:type="spellEnd"/>
      <w:proofErr w:type="gramEnd"/>
      <w:r w:rsidRPr="00095354">
        <w:rPr>
          <w:rStyle w:val="FontStyle73"/>
          <w:sz w:val="28"/>
          <w:szCs w:val="28"/>
        </w:rPr>
        <w:t xml:space="preserve"> кв. м. </w:t>
      </w:r>
    </w:p>
    <w:p w:rsidR="00833759" w:rsidRPr="00095354" w:rsidRDefault="00833759" w:rsidP="00833759">
      <w:pPr>
        <w:pStyle w:val="Style47"/>
        <w:widowControl/>
        <w:spacing w:before="197"/>
        <w:rPr>
          <w:rStyle w:val="FontStyle73"/>
          <w:sz w:val="28"/>
          <w:szCs w:val="28"/>
          <w:highlight w:val="yellow"/>
        </w:rPr>
      </w:pPr>
      <w:r w:rsidRPr="00095354">
        <w:rPr>
          <w:rStyle w:val="FontStyle73"/>
          <w:sz w:val="28"/>
          <w:szCs w:val="28"/>
        </w:rPr>
        <w:t>Всего в поселении насчитывается 25  пятиэтажных, 26 – двухэтажных домов квартирного типа и   3011 индивидуальных домов.</w:t>
      </w:r>
    </w:p>
    <w:p w:rsidR="00833759" w:rsidRPr="00095354" w:rsidRDefault="00833759" w:rsidP="00833759">
      <w:pPr>
        <w:pStyle w:val="Style51"/>
        <w:widowControl/>
        <w:spacing w:before="197"/>
        <w:ind w:firstLine="83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Численность постоянно проживающего населения Иловлинского городского поселения Иловлинского муниципального района на расчетный срок до 2024 года составит </w:t>
      </w:r>
      <w:r w:rsidR="00FE38DD">
        <w:rPr>
          <w:rStyle w:val="FontStyle73"/>
          <w:sz w:val="28"/>
          <w:szCs w:val="28"/>
        </w:rPr>
        <w:t>122</w:t>
      </w:r>
      <w:r w:rsidRPr="00FE38DD">
        <w:rPr>
          <w:rStyle w:val="FontStyle73"/>
          <w:sz w:val="28"/>
          <w:szCs w:val="28"/>
        </w:rPr>
        <w:t>20 ч</w:t>
      </w:r>
      <w:r w:rsidRPr="00095354">
        <w:rPr>
          <w:rStyle w:val="FontStyle73"/>
          <w:sz w:val="28"/>
          <w:szCs w:val="28"/>
        </w:rPr>
        <w:t xml:space="preserve">еловек  /табл.1  /. </w:t>
      </w:r>
    </w:p>
    <w:p w:rsidR="00833759" w:rsidRPr="00095354" w:rsidRDefault="00833759" w:rsidP="00833759">
      <w:pPr>
        <w:pStyle w:val="Style12"/>
        <w:widowControl/>
        <w:spacing w:line="240" w:lineRule="exact"/>
        <w:ind w:left="710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line="240" w:lineRule="exact"/>
        <w:ind w:left="710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67"/>
        <w:ind w:left="710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 xml:space="preserve">2.2. Общая характеристика систем водоснабжения </w:t>
      </w:r>
    </w:p>
    <w:p w:rsidR="00833759" w:rsidRPr="00095354" w:rsidRDefault="00833759" w:rsidP="00833759">
      <w:pPr>
        <w:pStyle w:val="Style13"/>
        <w:widowControl/>
        <w:spacing w:before="206" w:line="317" w:lineRule="exact"/>
        <w:ind w:right="5"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Водоснабжение  хозяйственн</w:t>
      </w:r>
      <w:proofErr w:type="gramStart"/>
      <w:r w:rsidRPr="00095354">
        <w:rPr>
          <w:rStyle w:val="FontStyle73"/>
          <w:sz w:val="28"/>
          <w:szCs w:val="28"/>
        </w:rPr>
        <w:t>о-</w:t>
      </w:r>
      <w:proofErr w:type="gramEnd"/>
      <w:r w:rsidRPr="00095354">
        <w:rPr>
          <w:rStyle w:val="FontStyle73"/>
          <w:sz w:val="28"/>
          <w:szCs w:val="28"/>
        </w:rPr>
        <w:t xml:space="preserve"> противопожарное р.п. Иловля  осуществляется из р. Дон. От водозаборных сооружений вода насосной станцией </w:t>
      </w:r>
      <w:r w:rsidRPr="00095354">
        <w:rPr>
          <w:rStyle w:val="FontStyle73"/>
          <w:sz w:val="28"/>
          <w:szCs w:val="28"/>
          <w:lang w:val="en-US"/>
        </w:rPr>
        <w:t>I</w:t>
      </w:r>
      <w:r w:rsidRPr="00095354">
        <w:rPr>
          <w:rStyle w:val="FontStyle73"/>
          <w:sz w:val="28"/>
          <w:szCs w:val="28"/>
        </w:rPr>
        <w:t xml:space="preserve"> подъема  подается на водопроводные очистные сооружения, расположенные на расстоянии </w:t>
      </w:r>
      <w:smartTag w:uri="urn:schemas-microsoft-com:office:smarttags" w:element="metricconverter">
        <w:smartTagPr>
          <w:attr w:name="ProductID" w:val="2 км"/>
        </w:smartTagPr>
        <w:r w:rsidRPr="00095354">
          <w:rPr>
            <w:rStyle w:val="FontStyle73"/>
            <w:sz w:val="28"/>
            <w:szCs w:val="28"/>
          </w:rPr>
          <w:t>2 км</w:t>
        </w:r>
      </w:smartTag>
      <w:r w:rsidRPr="00095354">
        <w:rPr>
          <w:rStyle w:val="FontStyle73"/>
          <w:sz w:val="28"/>
          <w:szCs w:val="28"/>
        </w:rPr>
        <w:t xml:space="preserve">. После очистки насосной станцией </w:t>
      </w:r>
      <w:r w:rsidRPr="00095354">
        <w:rPr>
          <w:rStyle w:val="FontStyle73"/>
          <w:sz w:val="28"/>
          <w:szCs w:val="28"/>
          <w:lang w:val="en-US"/>
        </w:rPr>
        <w:t>II</w:t>
      </w:r>
      <w:r w:rsidRPr="00095354">
        <w:rPr>
          <w:rStyle w:val="FontStyle73"/>
          <w:sz w:val="28"/>
          <w:szCs w:val="28"/>
        </w:rPr>
        <w:t xml:space="preserve"> подъема вода транспортируется на расстояние </w:t>
      </w:r>
      <w:smartTag w:uri="urn:schemas-microsoft-com:office:smarttags" w:element="metricconverter">
        <w:smartTagPr>
          <w:attr w:name="ProductID" w:val="18 км"/>
        </w:smartTagPr>
        <w:r w:rsidRPr="00095354">
          <w:rPr>
            <w:rStyle w:val="FontStyle73"/>
            <w:sz w:val="28"/>
            <w:szCs w:val="28"/>
          </w:rPr>
          <w:t>18 км</w:t>
        </w:r>
      </w:smartTag>
      <w:r w:rsidRPr="00095354">
        <w:rPr>
          <w:rStyle w:val="FontStyle73"/>
          <w:sz w:val="28"/>
          <w:szCs w:val="28"/>
        </w:rPr>
        <w:t xml:space="preserve"> до р.п. Иловля.</w:t>
      </w:r>
    </w:p>
    <w:p w:rsidR="00833759" w:rsidRPr="00095354" w:rsidRDefault="00833759" w:rsidP="00833759">
      <w:pPr>
        <w:pStyle w:val="Style13"/>
        <w:widowControl/>
        <w:spacing w:before="197" w:line="317" w:lineRule="exact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Забор воды, ее очистка и транспортировка до р.п. Иловля осуществляется КХК АО «</w:t>
      </w:r>
      <w:proofErr w:type="spellStart"/>
      <w:r w:rsidRPr="00095354">
        <w:rPr>
          <w:rStyle w:val="FontStyle73"/>
          <w:sz w:val="28"/>
          <w:szCs w:val="28"/>
        </w:rPr>
        <w:t>Краснодонское</w:t>
      </w:r>
      <w:proofErr w:type="spellEnd"/>
      <w:r w:rsidRPr="00095354">
        <w:rPr>
          <w:rStyle w:val="FontStyle73"/>
          <w:sz w:val="28"/>
          <w:szCs w:val="28"/>
        </w:rPr>
        <w:t xml:space="preserve">». </w:t>
      </w:r>
      <w:proofErr w:type="gramStart"/>
      <w:r w:rsidRPr="00095354">
        <w:rPr>
          <w:rStyle w:val="FontStyle73"/>
          <w:sz w:val="28"/>
          <w:szCs w:val="28"/>
        </w:rPr>
        <w:t>Помимо</w:t>
      </w:r>
      <w:proofErr w:type="gramEnd"/>
      <w:r w:rsidRPr="00095354">
        <w:rPr>
          <w:rStyle w:val="FontStyle73"/>
          <w:sz w:val="28"/>
          <w:szCs w:val="28"/>
        </w:rPr>
        <w:t xml:space="preserve"> населению р.п. Иловля  КХК АО «</w:t>
      </w:r>
      <w:proofErr w:type="spellStart"/>
      <w:r w:rsidRPr="00095354">
        <w:rPr>
          <w:rStyle w:val="FontStyle73"/>
          <w:sz w:val="28"/>
          <w:szCs w:val="28"/>
        </w:rPr>
        <w:t>Краснодонское</w:t>
      </w:r>
      <w:proofErr w:type="spellEnd"/>
      <w:r w:rsidRPr="00095354">
        <w:rPr>
          <w:rStyle w:val="FontStyle73"/>
          <w:sz w:val="28"/>
          <w:szCs w:val="28"/>
        </w:rPr>
        <w:t xml:space="preserve">» подает воду на собственные производственные объекты </w:t>
      </w:r>
      <w:proofErr w:type="gramStart"/>
      <w:r w:rsidRPr="00095354">
        <w:rPr>
          <w:rStyle w:val="FontStyle73"/>
          <w:sz w:val="28"/>
          <w:szCs w:val="28"/>
        </w:rPr>
        <w:t>–п</w:t>
      </w:r>
      <w:proofErr w:type="gramEnd"/>
      <w:r w:rsidRPr="00095354">
        <w:rPr>
          <w:rStyle w:val="FontStyle73"/>
          <w:sz w:val="28"/>
          <w:szCs w:val="28"/>
        </w:rPr>
        <w:t>тицефабрику, свиноферму. Учет объема транспортируемой воды осуществляется в узле учета перед  водопроводной распределительной сетью р.п. Иловля. Далее  от  узла учета объекты систем водоснабжения  являются муниципальной собственностью администрации  Иловлинского городского поселения и  эксплуатируются  МУП «Иловля ЖКХ».</w:t>
      </w:r>
    </w:p>
    <w:p w:rsidR="00833759" w:rsidRPr="00095354" w:rsidRDefault="00833759" w:rsidP="00833759">
      <w:pPr>
        <w:pStyle w:val="Style13"/>
        <w:widowControl/>
        <w:spacing w:before="206" w:line="317" w:lineRule="exact"/>
        <w:ind w:right="5"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Качество воды  соответствует требованиям Сан </w:t>
      </w:r>
      <w:proofErr w:type="spellStart"/>
      <w:r w:rsidRPr="00095354">
        <w:rPr>
          <w:rStyle w:val="FontStyle73"/>
          <w:sz w:val="28"/>
          <w:szCs w:val="28"/>
        </w:rPr>
        <w:t>ПиН</w:t>
      </w:r>
      <w:proofErr w:type="spellEnd"/>
      <w:r w:rsidRPr="00095354">
        <w:rPr>
          <w:rStyle w:val="FontStyle73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833759" w:rsidRPr="00095354" w:rsidRDefault="00833759" w:rsidP="00833759">
      <w:pPr>
        <w:pStyle w:val="Style13"/>
        <w:widowControl/>
        <w:spacing w:before="206" w:line="317" w:lineRule="exact"/>
        <w:ind w:right="5"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Для тушения пожара на водопроводной сети расположено 33 гидранта.</w:t>
      </w:r>
    </w:p>
    <w:p w:rsidR="00833759" w:rsidRPr="00095354" w:rsidRDefault="00833759" w:rsidP="00833759">
      <w:pPr>
        <w:pStyle w:val="Style13"/>
        <w:widowControl/>
        <w:spacing w:before="206" w:line="317" w:lineRule="exact"/>
        <w:ind w:right="5"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lastRenderedPageBreak/>
        <w:t>Техническое состояние сетей и сооружений не обеспечивает предъявляемых к ним требований.  90% сетей водоснабжения изношены на 100%.</w:t>
      </w:r>
    </w:p>
    <w:p w:rsidR="00833759" w:rsidRPr="00095354" w:rsidRDefault="00833759" w:rsidP="00833759">
      <w:pPr>
        <w:pStyle w:val="Style57"/>
        <w:widowControl/>
        <w:spacing w:before="48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3. СУЩЕСТВУЮЩЕЕ ПОЛОЖЕНИЕ В СФЕРЕ ВОДОСНАБЖЕНИЯ</w:t>
      </w: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10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3.1. Анализ структуры системы водоснабжения</w:t>
      </w:r>
    </w:p>
    <w:p w:rsidR="00833759" w:rsidRPr="00095354" w:rsidRDefault="00833759" w:rsidP="00833759">
      <w:pPr>
        <w:pStyle w:val="Style59"/>
        <w:widowControl/>
        <w:spacing w:before="72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хозяйственно-питьевого водоснабжения. Централизованной системой водоснабжения </w:t>
      </w:r>
      <w:proofErr w:type="gramStart"/>
      <w:r w:rsidRPr="00095354">
        <w:rPr>
          <w:rStyle w:val="FontStyle73"/>
          <w:sz w:val="28"/>
          <w:szCs w:val="28"/>
        </w:rPr>
        <w:t>обеспечен</w:t>
      </w:r>
      <w:proofErr w:type="gramEnd"/>
      <w:r w:rsidRPr="00095354">
        <w:rPr>
          <w:rStyle w:val="FontStyle73"/>
          <w:sz w:val="28"/>
          <w:szCs w:val="28"/>
        </w:rPr>
        <w:t xml:space="preserve"> только р.п. Иловля. Хутора </w:t>
      </w:r>
      <w:proofErr w:type="spellStart"/>
      <w:r w:rsidRPr="00095354">
        <w:rPr>
          <w:rStyle w:val="FontStyle73"/>
          <w:sz w:val="28"/>
          <w:szCs w:val="28"/>
        </w:rPr>
        <w:t>Колоцкий</w:t>
      </w:r>
      <w:proofErr w:type="spellEnd"/>
      <w:r w:rsidRPr="00095354">
        <w:rPr>
          <w:rStyle w:val="FontStyle73"/>
          <w:sz w:val="28"/>
          <w:szCs w:val="28"/>
        </w:rPr>
        <w:t xml:space="preserve">  и  Песчанка не имеют централизованной системы водоснабжения.  Население хуторов пользуется водой </w:t>
      </w:r>
      <w:r w:rsidRPr="00FE38DD">
        <w:rPr>
          <w:rStyle w:val="FontStyle73"/>
          <w:sz w:val="28"/>
          <w:szCs w:val="28"/>
        </w:rPr>
        <w:t>из придомовых колодцев.</w:t>
      </w:r>
    </w:p>
    <w:p w:rsidR="00833759" w:rsidRPr="00095354" w:rsidRDefault="00833759" w:rsidP="00833759">
      <w:pPr>
        <w:pStyle w:val="Style49"/>
        <w:widowControl/>
        <w:spacing w:before="206" w:line="340" w:lineRule="exact"/>
        <w:ind w:firstLine="55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Существующие водопроводные сети р.п. Иловля в основном </w:t>
      </w:r>
      <w:proofErr w:type="gramStart"/>
      <w:r w:rsidRPr="00095354">
        <w:rPr>
          <w:rStyle w:val="FontStyle73"/>
          <w:sz w:val="28"/>
          <w:szCs w:val="28"/>
        </w:rPr>
        <w:t>тупиковые</w:t>
      </w:r>
      <w:proofErr w:type="gramEnd"/>
      <w:r w:rsidRPr="00095354">
        <w:rPr>
          <w:rStyle w:val="FontStyle73"/>
          <w:sz w:val="28"/>
          <w:szCs w:val="28"/>
        </w:rPr>
        <w:t xml:space="preserve"> диаметром  от 40 до 315мм выполнены из стальных, чугунных, полиэтиленовых и асбестоцементных труб. 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32 км"/>
        </w:smartTagPr>
        <w:r w:rsidR="00DC4F2C">
          <w:rPr>
            <w:rStyle w:val="FontStyle73"/>
            <w:sz w:val="28"/>
            <w:szCs w:val="28"/>
          </w:rPr>
          <w:t>32</w:t>
        </w:r>
        <w:r w:rsidRPr="00095354">
          <w:rPr>
            <w:rStyle w:val="FontStyle73"/>
            <w:sz w:val="28"/>
            <w:szCs w:val="28"/>
          </w:rPr>
          <w:t xml:space="preserve"> км</w:t>
        </w:r>
      </w:smartTag>
      <w:r w:rsidRPr="00095354">
        <w:rPr>
          <w:rStyle w:val="FontStyle73"/>
          <w:sz w:val="28"/>
          <w:szCs w:val="28"/>
        </w:rPr>
        <w:t>. На тупиковых сетях в секторе индивидуальной застройки имеется 9 водоразборных колонок. Снабжение водой части жителей р.п. Иловля  осуществляется из придомовых колодцев.</w:t>
      </w:r>
    </w:p>
    <w:p w:rsidR="00833759" w:rsidRPr="00095354" w:rsidRDefault="00833759" w:rsidP="00833759">
      <w:pPr>
        <w:pStyle w:val="Style49"/>
        <w:widowControl/>
        <w:spacing w:before="20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Большинство водопроводных сетей находятся в аварийном состоянии.  Износ сетей составляет 80–90%. Такой же процент износа водоводов от очистных сооружений.</w:t>
      </w:r>
    </w:p>
    <w:p w:rsidR="00833759" w:rsidRPr="00095354" w:rsidRDefault="00833759" w:rsidP="00833759">
      <w:pPr>
        <w:pStyle w:val="Style49"/>
        <w:widowControl/>
        <w:spacing w:before="197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110"/>
        <w:ind w:left="629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>Выводы:</w:t>
      </w:r>
    </w:p>
    <w:p w:rsidR="00833759" w:rsidRPr="00095354" w:rsidRDefault="00833759" w:rsidP="00833759">
      <w:pPr>
        <w:pStyle w:val="Style53"/>
        <w:widowControl/>
        <w:numPr>
          <w:ilvl w:val="0"/>
          <w:numId w:val="24"/>
        </w:numPr>
        <w:tabs>
          <w:tab w:val="left" w:pos="787"/>
        </w:tabs>
        <w:ind w:left="787" w:hanging="35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Источником водоснабжения Иловлинского городского поселения является  существующий групповой  водопровод с водозабором  из р. Дон.</w:t>
      </w:r>
    </w:p>
    <w:p w:rsidR="00FE38DD" w:rsidRDefault="00FE38DD" w:rsidP="00FE38DD">
      <w:pPr>
        <w:pStyle w:val="Style53"/>
        <w:widowControl/>
        <w:tabs>
          <w:tab w:val="left" w:pos="787"/>
        </w:tabs>
        <w:spacing w:before="29" w:line="240" w:lineRule="auto"/>
        <w:ind w:left="360" w:firstLine="0"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2.</w:t>
      </w:r>
      <w:r w:rsidR="00833759" w:rsidRPr="00095354">
        <w:rPr>
          <w:rStyle w:val="FontStyle73"/>
          <w:sz w:val="28"/>
          <w:szCs w:val="28"/>
        </w:rPr>
        <w:t xml:space="preserve">Водопроводная сеть на территории поселения, проложенная </w:t>
      </w:r>
      <w:r w:rsidR="00833759" w:rsidRPr="00EE32F0">
        <w:rPr>
          <w:rStyle w:val="FontStyle73"/>
          <w:sz w:val="28"/>
          <w:szCs w:val="28"/>
        </w:rPr>
        <w:t>до 1980 года</w:t>
      </w:r>
      <w:r w:rsidR="00833759" w:rsidRPr="00095354">
        <w:rPr>
          <w:rStyle w:val="FontStyle73"/>
          <w:sz w:val="28"/>
          <w:szCs w:val="28"/>
        </w:rPr>
        <w:t xml:space="preserve">, </w:t>
      </w:r>
    </w:p>
    <w:p w:rsidR="00FE38DD" w:rsidRDefault="00FE38DD" w:rsidP="00FE38DD">
      <w:pPr>
        <w:pStyle w:val="Style53"/>
        <w:widowControl/>
        <w:tabs>
          <w:tab w:val="left" w:pos="787"/>
        </w:tabs>
        <w:spacing w:before="29" w:line="240" w:lineRule="auto"/>
        <w:ind w:left="360" w:firstLine="0"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</w:t>
      </w:r>
      <w:r w:rsidR="00833759" w:rsidRPr="00095354">
        <w:rPr>
          <w:rStyle w:val="FontStyle73"/>
          <w:sz w:val="28"/>
          <w:szCs w:val="28"/>
        </w:rPr>
        <w:t>имеет неудовлетворительное состояние и требует перекладки и замены.</w:t>
      </w:r>
    </w:p>
    <w:p w:rsidR="00FE38DD" w:rsidRDefault="00FE38DD" w:rsidP="00FE38DD">
      <w:pPr>
        <w:pStyle w:val="Style53"/>
        <w:widowControl/>
        <w:tabs>
          <w:tab w:val="left" w:pos="787"/>
        </w:tabs>
        <w:spacing w:before="29" w:line="240" w:lineRule="auto"/>
        <w:ind w:firstLine="0"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 3.</w:t>
      </w:r>
      <w:r w:rsidRPr="00095354">
        <w:rPr>
          <w:rStyle w:val="FontStyle73"/>
          <w:sz w:val="28"/>
          <w:szCs w:val="28"/>
        </w:rPr>
        <w:t xml:space="preserve">Централизованным водоснабжением не охвачена часть </w:t>
      </w:r>
      <w:proofErr w:type="gramStart"/>
      <w:r w:rsidRPr="00095354">
        <w:rPr>
          <w:rStyle w:val="FontStyle73"/>
          <w:sz w:val="28"/>
          <w:szCs w:val="28"/>
        </w:rPr>
        <w:t>индивидуальной</w:t>
      </w:r>
      <w:proofErr w:type="gramEnd"/>
    </w:p>
    <w:p w:rsidR="00FE38DD" w:rsidRPr="00095354" w:rsidRDefault="00FE38DD" w:rsidP="00FE38DD">
      <w:pPr>
        <w:pStyle w:val="Style53"/>
        <w:widowControl/>
        <w:tabs>
          <w:tab w:val="left" w:pos="787"/>
        </w:tabs>
        <w:spacing w:before="29" w:line="240" w:lineRule="auto"/>
        <w:ind w:left="360" w:firstLine="0"/>
        <w:jc w:val="left"/>
        <w:rPr>
          <w:sz w:val="28"/>
          <w:szCs w:val="28"/>
        </w:rPr>
      </w:pPr>
      <w:r>
        <w:rPr>
          <w:rStyle w:val="FontStyle73"/>
          <w:sz w:val="28"/>
          <w:szCs w:val="28"/>
        </w:rPr>
        <w:t xml:space="preserve"> </w:t>
      </w:r>
      <w:r w:rsidRPr="00095354">
        <w:rPr>
          <w:rStyle w:val="FontStyle73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 xml:space="preserve">  </w:t>
      </w:r>
      <w:r w:rsidRPr="00095354">
        <w:rPr>
          <w:rStyle w:val="FontStyle73"/>
          <w:sz w:val="28"/>
          <w:szCs w:val="28"/>
        </w:rPr>
        <w:t>жилой застройки.</w:t>
      </w:r>
    </w:p>
    <w:p w:rsidR="00833759" w:rsidRPr="00095354" w:rsidRDefault="00833759" w:rsidP="00FE38DD">
      <w:pPr>
        <w:pStyle w:val="Style53"/>
        <w:widowControl/>
        <w:tabs>
          <w:tab w:val="left" w:pos="787"/>
        </w:tabs>
        <w:ind w:firstLine="0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53"/>
        <w:widowControl/>
        <w:tabs>
          <w:tab w:val="left" w:pos="787"/>
        </w:tabs>
        <w:ind w:firstLine="0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53"/>
        <w:widowControl/>
        <w:numPr>
          <w:ilvl w:val="1"/>
          <w:numId w:val="24"/>
        </w:numPr>
        <w:tabs>
          <w:tab w:val="left" w:pos="787"/>
        </w:tabs>
        <w:rPr>
          <w:rStyle w:val="FontStyle73"/>
          <w:b/>
          <w:bCs/>
          <w:sz w:val="28"/>
          <w:szCs w:val="28"/>
        </w:rPr>
      </w:pPr>
      <w:r w:rsidRPr="00095354">
        <w:rPr>
          <w:rStyle w:val="FontStyle73"/>
          <w:b/>
          <w:bCs/>
          <w:sz w:val="28"/>
          <w:szCs w:val="28"/>
        </w:rPr>
        <w:t>Анализ существующих проблем.</w:t>
      </w:r>
    </w:p>
    <w:p w:rsidR="00833759" w:rsidRPr="00095354" w:rsidRDefault="00833759" w:rsidP="00833759">
      <w:pPr>
        <w:pStyle w:val="Style53"/>
        <w:widowControl/>
        <w:tabs>
          <w:tab w:val="left" w:pos="787"/>
        </w:tabs>
        <w:ind w:firstLine="0"/>
        <w:rPr>
          <w:rStyle w:val="FontStyle73"/>
          <w:b/>
          <w:bCs/>
          <w:sz w:val="28"/>
          <w:szCs w:val="28"/>
        </w:rPr>
      </w:pPr>
    </w:p>
    <w:p w:rsidR="00833759" w:rsidRPr="00095354" w:rsidRDefault="00833759" w:rsidP="00833759">
      <w:pPr>
        <w:pStyle w:val="Style53"/>
        <w:widowControl/>
        <w:tabs>
          <w:tab w:val="left" w:pos="787"/>
        </w:tabs>
        <w:spacing w:before="29" w:line="340" w:lineRule="exact"/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Сооружения забора воды из р. Дон,  ее очистки и транспортировки мощностью 11,5 </w:t>
      </w:r>
      <w:proofErr w:type="spellStart"/>
      <w:proofErr w:type="gramStart"/>
      <w:r w:rsidRPr="00095354">
        <w:rPr>
          <w:rStyle w:val="FontStyle73"/>
          <w:sz w:val="28"/>
          <w:szCs w:val="28"/>
        </w:rPr>
        <w:t>тыс</w:t>
      </w:r>
      <w:proofErr w:type="spellEnd"/>
      <w:proofErr w:type="gramEnd"/>
      <w:r w:rsidRPr="00095354">
        <w:rPr>
          <w:rStyle w:val="FontStyle73"/>
          <w:sz w:val="28"/>
          <w:szCs w:val="28"/>
        </w:rPr>
        <w:t xml:space="preserve">  куб. м/ </w:t>
      </w:r>
      <w:proofErr w:type="spellStart"/>
      <w:r w:rsidRPr="00095354">
        <w:rPr>
          <w:rStyle w:val="FontStyle73"/>
          <w:sz w:val="28"/>
          <w:szCs w:val="28"/>
        </w:rPr>
        <w:t>сут</w:t>
      </w:r>
      <w:proofErr w:type="spellEnd"/>
      <w:r w:rsidRPr="00095354">
        <w:rPr>
          <w:rStyle w:val="FontStyle73"/>
          <w:sz w:val="28"/>
          <w:szCs w:val="28"/>
        </w:rPr>
        <w:t xml:space="preserve">.  находятся на    балансе КХК </w:t>
      </w:r>
      <w:r w:rsidR="00231E40" w:rsidRPr="00095354">
        <w:rPr>
          <w:rStyle w:val="FontStyle73"/>
          <w:sz w:val="28"/>
          <w:szCs w:val="28"/>
        </w:rPr>
        <w:t xml:space="preserve">АО </w:t>
      </w:r>
      <w:r w:rsidRPr="00095354">
        <w:rPr>
          <w:rStyle w:val="FontStyle73"/>
          <w:sz w:val="28"/>
          <w:szCs w:val="28"/>
        </w:rPr>
        <w:t>«</w:t>
      </w:r>
      <w:proofErr w:type="spellStart"/>
      <w:r w:rsidRPr="00095354">
        <w:rPr>
          <w:rStyle w:val="FontStyle73"/>
          <w:sz w:val="28"/>
          <w:szCs w:val="28"/>
        </w:rPr>
        <w:t>Краснодонское</w:t>
      </w:r>
      <w:proofErr w:type="spellEnd"/>
      <w:r w:rsidRPr="00095354">
        <w:rPr>
          <w:rStyle w:val="FontStyle73"/>
          <w:sz w:val="28"/>
          <w:szCs w:val="28"/>
        </w:rPr>
        <w:t xml:space="preserve">». Максимальное среднесуточное потребление воды населением р.п. Иловля составляет 2,5 тыс. куб. м/ </w:t>
      </w:r>
      <w:proofErr w:type="spellStart"/>
      <w:r w:rsidRPr="00095354">
        <w:rPr>
          <w:rStyle w:val="FontStyle73"/>
          <w:sz w:val="28"/>
          <w:szCs w:val="28"/>
        </w:rPr>
        <w:t>сут</w:t>
      </w:r>
      <w:proofErr w:type="spellEnd"/>
      <w:r w:rsidRPr="00095354">
        <w:rPr>
          <w:rStyle w:val="FontStyle73"/>
          <w:sz w:val="28"/>
          <w:szCs w:val="28"/>
        </w:rPr>
        <w:t xml:space="preserve">, или 22% мощности  водозабора и станции очистки. В настоящее время КХК </w:t>
      </w:r>
      <w:r w:rsidR="00231E40" w:rsidRPr="00095354">
        <w:rPr>
          <w:rStyle w:val="FontStyle73"/>
          <w:sz w:val="28"/>
          <w:szCs w:val="28"/>
        </w:rPr>
        <w:t xml:space="preserve">АО </w:t>
      </w:r>
      <w:r w:rsidRPr="00095354">
        <w:rPr>
          <w:rStyle w:val="FontStyle73"/>
          <w:sz w:val="28"/>
          <w:szCs w:val="28"/>
        </w:rPr>
        <w:t>«</w:t>
      </w:r>
      <w:proofErr w:type="spellStart"/>
      <w:r w:rsidRPr="00095354">
        <w:rPr>
          <w:rStyle w:val="FontStyle73"/>
          <w:sz w:val="28"/>
          <w:szCs w:val="28"/>
        </w:rPr>
        <w:t>Краснодонское</w:t>
      </w:r>
      <w:proofErr w:type="spellEnd"/>
      <w:r w:rsidRPr="00095354">
        <w:rPr>
          <w:rStyle w:val="FontStyle73"/>
          <w:sz w:val="28"/>
          <w:szCs w:val="28"/>
        </w:rPr>
        <w:t>» проводит работу по переводу собственных производственных объектов  (птицефабрики</w:t>
      </w:r>
      <w:proofErr w:type="gramStart"/>
      <w:r w:rsidRPr="00095354">
        <w:rPr>
          <w:rStyle w:val="FontStyle73"/>
          <w:sz w:val="28"/>
          <w:szCs w:val="28"/>
        </w:rPr>
        <w:t>.</w:t>
      </w:r>
      <w:proofErr w:type="gramEnd"/>
      <w:r w:rsidRPr="00095354">
        <w:rPr>
          <w:rStyle w:val="FontStyle73"/>
          <w:sz w:val="28"/>
          <w:szCs w:val="28"/>
        </w:rPr>
        <w:t xml:space="preserve"> </w:t>
      </w:r>
      <w:proofErr w:type="gramStart"/>
      <w:r w:rsidRPr="00095354">
        <w:rPr>
          <w:rStyle w:val="FontStyle73"/>
          <w:sz w:val="28"/>
          <w:szCs w:val="28"/>
        </w:rPr>
        <w:lastRenderedPageBreak/>
        <w:t>с</w:t>
      </w:r>
      <w:proofErr w:type="gramEnd"/>
      <w:r w:rsidRPr="00095354">
        <w:rPr>
          <w:rStyle w:val="FontStyle73"/>
          <w:sz w:val="28"/>
          <w:szCs w:val="28"/>
        </w:rPr>
        <w:t>винофермы) на снабжение водой из подземных источников и тогда неизбежно может встать вопрос  о выводе из эксплуатации водозаборных сооружений. Организация водоснабжения  населения р.п. Иловля перейдет к администрации  Иловлинского городского поселения.  Кроме того водозаборные, очистные  сооружения, насосные станции, запроектированные и  построенные вначале семидесятых годов прошлого века, морально и физически   устарели. Учитывая значительную мощность существующих водозаборных и очистных сооружений,  устаревшее оборудование, высокий уровень износа сооружений и сетей и значительную удаленность от р.п. Иловля нецелесообразно использовать их для водоснабжения районного поселка.</w:t>
      </w:r>
    </w:p>
    <w:p w:rsidR="00833759" w:rsidRPr="00095354" w:rsidRDefault="00833759" w:rsidP="00833759">
      <w:pPr>
        <w:pStyle w:val="Style53"/>
        <w:widowControl/>
        <w:tabs>
          <w:tab w:val="left" w:pos="787"/>
        </w:tabs>
        <w:spacing w:before="29" w:line="340" w:lineRule="exact"/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</w:t>
      </w:r>
    </w:p>
    <w:p w:rsidR="00833759" w:rsidRPr="00095354" w:rsidRDefault="00833759" w:rsidP="00833759">
      <w:pPr>
        <w:pStyle w:val="Style53"/>
        <w:widowControl/>
        <w:tabs>
          <w:tab w:val="left" w:pos="787"/>
        </w:tabs>
        <w:spacing w:before="29" w:line="240" w:lineRule="auto"/>
        <w:ind w:firstLine="0"/>
        <w:jc w:val="left"/>
        <w:rPr>
          <w:rStyle w:val="FontStyle73"/>
          <w:b/>
          <w:bCs/>
          <w:sz w:val="28"/>
          <w:szCs w:val="28"/>
        </w:rPr>
      </w:pPr>
      <w:r w:rsidRPr="00095354">
        <w:rPr>
          <w:rStyle w:val="FontStyle73"/>
          <w:b/>
          <w:bCs/>
          <w:sz w:val="28"/>
          <w:szCs w:val="28"/>
        </w:rPr>
        <w:t>Выводы:</w:t>
      </w:r>
    </w:p>
    <w:p w:rsidR="00833759" w:rsidRPr="00095354" w:rsidRDefault="00833759" w:rsidP="00833759">
      <w:pPr>
        <w:pStyle w:val="Style53"/>
        <w:widowControl/>
        <w:tabs>
          <w:tab w:val="left" w:pos="787"/>
        </w:tabs>
        <w:spacing w:before="29" w:line="240" w:lineRule="auto"/>
        <w:ind w:firstLine="0"/>
        <w:jc w:val="left"/>
        <w:rPr>
          <w:rStyle w:val="FontStyle73"/>
          <w:b/>
          <w:bCs/>
          <w:sz w:val="28"/>
          <w:szCs w:val="28"/>
        </w:rPr>
      </w:pPr>
      <w:r w:rsidRPr="00095354">
        <w:rPr>
          <w:rStyle w:val="FontStyle73"/>
          <w:b/>
          <w:bCs/>
          <w:sz w:val="28"/>
          <w:szCs w:val="28"/>
        </w:rPr>
        <w:t xml:space="preserve"> </w:t>
      </w:r>
    </w:p>
    <w:p w:rsidR="00833759" w:rsidRPr="00095354" w:rsidRDefault="00833759" w:rsidP="00833759">
      <w:pPr>
        <w:pStyle w:val="Style53"/>
        <w:widowControl/>
        <w:tabs>
          <w:tab w:val="left" w:pos="787"/>
        </w:tabs>
        <w:spacing w:before="29" w:line="240" w:lineRule="auto"/>
        <w:ind w:left="360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1.Существующие водозаборные и очистные сооружения из р. Дон морально и физически устарели.</w:t>
      </w:r>
    </w:p>
    <w:p w:rsidR="00FE38DD" w:rsidRPr="00095354" w:rsidRDefault="00FE38DD" w:rsidP="00FE38DD">
      <w:pPr>
        <w:pStyle w:val="Style53"/>
        <w:widowControl/>
        <w:numPr>
          <w:ilvl w:val="0"/>
          <w:numId w:val="24"/>
        </w:numPr>
        <w:tabs>
          <w:tab w:val="left" w:pos="787"/>
        </w:tabs>
        <w:ind w:left="787" w:hanging="35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Магистральный водовод от очистных сооружений  по  сети поселка  требует замены ввиду  большого процента износа.</w:t>
      </w:r>
    </w:p>
    <w:p w:rsidR="00833759" w:rsidRPr="00095354" w:rsidRDefault="00833759" w:rsidP="00833759">
      <w:pPr>
        <w:pStyle w:val="Style53"/>
        <w:widowControl/>
        <w:tabs>
          <w:tab w:val="left" w:pos="787"/>
        </w:tabs>
        <w:spacing w:before="29" w:line="240" w:lineRule="auto"/>
        <w:ind w:firstLine="0"/>
        <w:jc w:val="left"/>
        <w:rPr>
          <w:rStyle w:val="FontStyle73"/>
          <w:b/>
          <w:bCs/>
          <w:sz w:val="28"/>
          <w:szCs w:val="28"/>
        </w:rPr>
      </w:pPr>
    </w:p>
    <w:p w:rsidR="00833759" w:rsidRPr="00095354" w:rsidRDefault="00833759" w:rsidP="00833759">
      <w:pPr>
        <w:pStyle w:val="Style53"/>
        <w:widowControl/>
        <w:numPr>
          <w:ilvl w:val="1"/>
          <w:numId w:val="24"/>
        </w:numPr>
        <w:tabs>
          <w:tab w:val="left" w:pos="787"/>
        </w:tabs>
        <w:spacing w:before="29" w:line="240" w:lineRule="auto"/>
        <w:jc w:val="left"/>
        <w:rPr>
          <w:rStyle w:val="FontStyle73"/>
          <w:b/>
          <w:bCs/>
          <w:sz w:val="28"/>
          <w:szCs w:val="28"/>
        </w:rPr>
      </w:pPr>
      <w:r w:rsidRPr="00095354">
        <w:rPr>
          <w:rStyle w:val="FontStyle73"/>
          <w:b/>
          <w:bCs/>
          <w:sz w:val="28"/>
          <w:szCs w:val="28"/>
        </w:rPr>
        <w:t>Обоснование объемов производственных мощностей.</w:t>
      </w:r>
    </w:p>
    <w:p w:rsidR="00833759" w:rsidRPr="00095354" w:rsidRDefault="00833759" w:rsidP="00833759">
      <w:pPr>
        <w:pStyle w:val="Style10"/>
        <w:widowControl/>
        <w:spacing w:before="197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Развитие систем водоснабжения  на период до 2024 года учитывает мероприятия по реорганизации пространственной организации  Иловлинского городского поселения.</w:t>
      </w:r>
    </w:p>
    <w:p w:rsidR="00833759" w:rsidRPr="00095354" w:rsidRDefault="00833759" w:rsidP="00833759">
      <w:pPr>
        <w:pStyle w:val="Style53"/>
        <w:widowControl/>
        <w:tabs>
          <w:tab w:val="left" w:pos="787"/>
        </w:tabs>
        <w:spacing w:before="29" w:line="240" w:lineRule="auto"/>
        <w:ind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Реализация Программы должна обеспечить развитие систем централизованного водоснабжения  в соответствии с потребностями зон жилищного и коммунально-промышленного строительства до 2024 года. Численность постоянного населения к расчетному сроку  в р.п. Иловля составит 12220человек /</w:t>
      </w:r>
      <w:r w:rsidRPr="008970E1">
        <w:rPr>
          <w:rStyle w:val="FontStyle73"/>
          <w:b/>
          <w:sz w:val="28"/>
          <w:szCs w:val="28"/>
        </w:rPr>
        <w:t>табл.2</w:t>
      </w:r>
      <w:r w:rsidRPr="00095354">
        <w:rPr>
          <w:rStyle w:val="FontStyle73"/>
          <w:sz w:val="28"/>
          <w:szCs w:val="28"/>
        </w:rPr>
        <w:t xml:space="preserve"> /</w:t>
      </w:r>
    </w:p>
    <w:p w:rsidR="00833759" w:rsidRPr="00095354" w:rsidRDefault="00833759" w:rsidP="00833759">
      <w:pPr>
        <w:pStyle w:val="Style12"/>
        <w:widowControl/>
        <w:spacing w:before="48"/>
        <w:ind w:left="571"/>
        <w:jc w:val="left"/>
        <w:rPr>
          <w:rStyle w:val="FontStyle74"/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48"/>
        <w:ind w:left="571"/>
        <w:jc w:val="left"/>
        <w:rPr>
          <w:rStyle w:val="FontStyle74"/>
          <w:b w:val="0"/>
          <w:bCs w:val="0"/>
          <w:sz w:val="28"/>
          <w:szCs w:val="28"/>
        </w:rPr>
      </w:pPr>
      <w:r w:rsidRPr="00095354">
        <w:rPr>
          <w:rStyle w:val="FontStyle74"/>
          <w:sz w:val="28"/>
          <w:szCs w:val="28"/>
        </w:rPr>
        <w:t>Таблица 2  Состояние жилого фонда</w:t>
      </w:r>
      <w:r w:rsidRPr="00095354">
        <w:rPr>
          <w:rStyle w:val="FontStyle74"/>
          <w:b w:val="0"/>
          <w:bCs w:val="0"/>
          <w:sz w:val="28"/>
          <w:szCs w:val="28"/>
        </w:rPr>
        <w:t xml:space="preserve"> </w:t>
      </w:r>
      <w:r w:rsidRPr="00095354">
        <w:rPr>
          <w:rStyle w:val="FontStyle73"/>
          <w:b/>
          <w:bCs/>
          <w:sz w:val="28"/>
          <w:szCs w:val="28"/>
        </w:rPr>
        <w:t>р.п. Иловля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2054"/>
        <w:gridCol w:w="1349"/>
        <w:gridCol w:w="1915"/>
        <w:gridCol w:w="1589"/>
        <w:gridCol w:w="1920"/>
      </w:tblGrid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Показатели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7"/>
              <w:widowControl/>
              <w:ind w:firstLine="53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Единица измерения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55"/>
              <w:widowControl/>
              <w:spacing w:line="283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 xml:space="preserve">Современное состояние </w:t>
            </w:r>
            <w:proofErr w:type="gramStart"/>
            <w:r w:rsidRPr="00095354">
              <w:rPr>
                <w:rStyle w:val="FontStyle73"/>
                <w:sz w:val="28"/>
                <w:szCs w:val="28"/>
              </w:rPr>
              <w:t>на</w:t>
            </w:r>
            <w:proofErr w:type="gramEnd"/>
          </w:p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2016 год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55"/>
              <w:widowControl/>
              <w:spacing w:line="274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1 этап</w:t>
            </w:r>
          </w:p>
          <w:p w:rsidR="00833759" w:rsidRPr="00095354" w:rsidRDefault="00833759" w:rsidP="004311D2">
            <w:pPr>
              <w:pStyle w:val="Style55"/>
              <w:widowControl/>
              <w:spacing w:line="274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 xml:space="preserve"> 2016 - 2020 годы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55"/>
              <w:widowControl/>
              <w:spacing w:line="274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  <w:lang w:val="en-US"/>
              </w:rPr>
              <w:t>II</w:t>
            </w:r>
            <w:r w:rsidRPr="00095354">
              <w:rPr>
                <w:rStyle w:val="FontStyle73"/>
                <w:sz w:val="28"/>
                <w:szCs w:val="28"/>
              </w:rPr>
              <w:t>этап</w:t>
            </w:r>
          </w:p>
          <w:p w:rsidR="00833759" w:rsidRPr="00095354" w:rsidRDefault="00833759" w:rsidP="004311D2">
            <w:pPr>
              <w:pStyle w:val="Style55"/>
              <w:widowControl/>
              <w:spacing w:line="274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 xml:space="preserve"> 2020 - 2024 годы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3759" w:rsidRPr="00095354" w:rsidRDefault="00833759" w:rsidP="004311D2">
            <w:pPr>
              <w:pStyle w:val="Style17"/>
              <w:widowControl/>
              <w:jc w:val="center"/>
              <w:rPr>
                <w:rStyle w:val="FontStyle64"/>
                <w:sz w:val="28"/>
                <w:szCs w:val="28"/>
              </w:rPr>
            </w:pPr>
            <w:r w:rsidRPr="00095354">
              <w:rPr>
                <w:rStyle w:val="FontStyle64"/>
                <w:sz w:val="28"/>
                <w:szCs w:val="28"/>
              </w:rPr>
              <w:t>Население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74" w:lineRule="exact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Население</w:t>
            </w:r>
          </w:p>
          <w:p w:rsidR="00833759" w:rsidRPr="00095354" w:rsidRDefault="00833759" w:rsidP="004311D2">
            <w:pPr>
              <w:pStyle w:val="Style55"/>
              <w:widowControl/>
              <w:spacing w:line="274" w:lineRule="exact"/>
              <w:ind w:left="336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 xml:space="preserve">постоянное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78" w:lineRule="exact"/>
              <w:ind w:firstLine="48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тыс. чел.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55"/>
              <w:widowControl/>
              <w:spacing w:line="288" w:lineRule="exact"/>
              <w:ind w:left="643"/>
              <w:jc w:val="lef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12,147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55"/>
              <w:widowControl/>
              <w:spacing w:line="259" w:lineRule="exact"/>
              <w:ind w:left="542"/>
              <w:jc w:val="lef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12,172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55"/>
              <w:widowControl/>
              <w:spacing w:line="288" w:lineRule="exact"/>
              <w:ind w:left="662"/>
              <w:jc w:val="lef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12,220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17"/>
              <w:widowControl/>
              <w:jc w:val="center"/>
              <w:rPr>
                <w:rStyle w:val="FontStyle64"/>
                <w:sz w:val="28"/>
                <w:szCs w:val="28"/>
              </w:rPr>
            </w:pPr>
            <w:r w:rsidRPr="00095354">
              <w:rPr>
                <w:rStyle w:val="FontStyle64"/>
                <w:sz w:val="28"/>
                <w:szCs w:val="28"/>
              </w:rPr>
              <w:t>Жилищный фонд для постоянного проживания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55"/>
              <w:widowControl/>
              <w:spacing w:line="283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Многоквартирная жилая застройка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тыс. кв. 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96,5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96,5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96,5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55"/>
              <w:widowControl/>
              <w:spacing w:line="283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тыс. кв. 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204,4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207,5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208,6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48"/>
              <w:widowControl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Итого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jc w:val="left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тыс. кв. 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300,9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304,0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305,1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17"/>
              <w:widowControl/>
              <w:jc w:val="center"/>
              <w:rPr>
                <w:rStyle w:val="FontStyle64"/>
                <w:sz w:val="28"/>
                <w:szCs w:val="28"/>
              </w:rPr>
            </w:pPr>
            <w:r w:rsidRPr="00095354">
              <w:rPr>
                <w:rStyle w:val="FontStyle64"/>
                <w:sz w:val="28"/>
                <w:szCs w:val="28"/>
              </w:rPr>
              <w:lastRenderedPageBreak/>
              <w:t>Новое жилищное строительство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55"/>
              <w:widowControl/>
              <w:spacing w:line="278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Многоквартирная жилая застройка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тыс. кв. 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–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–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–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55"/>
              <w:widowControl/>
              <w:spacing w:line="278" w:lineRule="exact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тыс. кв. 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–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3,1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  <w:r w:rsidRPr="00095354">
              <w:rPr>
                <w:rStyle w:val="FontStyle73"/>
                <w:sz w:val="28"/>
                <w:szCs w:val="28"/>
              </w:rPr>
              <w:t>1,1</w:t>
            </w: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759" w:rsidRPr="00095354" w:rsidRDefault="00833759" w:rsidP="004311D2">
            <w:pPr>
              <w:pStyle w:val="Style55"/>
              <w:widowControl/>
              <w:spacing w:line="274" w:lineRule="exact"/>
              <w:rPr>
                <w:rStyle w:val="FontStyle73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rPr>
                <w:rStyle w:val="FontStyle73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7"/>
              <w:widowControl/>
              <w:spacing w:line="240" w:lineRule="auto"/>
              <w:jc w:val="center"/>
              <w:rPr>
                <w:rStyle w:val="FontStyle73"/>
                <w:sz w:val="28"/>
                <w:szCs w:val="28"/>
              </w:rPr>
            </w:pPr>
          </w:p>
        </w:tc>
      </w:tr>
      <w:tr w:rsidR="00833759" w:rsidRPr="00095354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48"/>
              <w:widowControl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Итого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jc w:val="left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тыс. кв. 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–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3,1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59" w:rsidRPr="00095354" w:rsidRDefault="00833759" w:rsidP="004311D2">
            <w:pPr>
              <w:pStyle w:val="Style21"/>
              <w:widowControl/>
              <w:spacing w:line="240" w:lineRule="auto"/>
              <w:rPr>
                <w:rStyle w:val="FontStyle74"/>
                <w:sz w:val="28"/>
                <w:szCs w:val="28"/>
              </w:rPr>
            </w:pPr>
            <w:r w:rsidRPr="00095354">
              <w:rPr>
                <w:rStyle w:val="FontStyle74"/>
                <w:sz w:val="28"/>
                <w:szCs w:val="28"/>
              </w:rPr>
              <w:t>1,1</w:t>
            </w:r>
          </w:p>
        </w:tc>
      </w:tr>
    </w:tbl>
    <w:p w:rsidR="00FE38DD" w:rsidRDefault="00FE38DD" w:rsidP="00833759">
      <w:pPr>
        <w:pStyle w:val="Style53"/>
        <w:widowControl/>
        <w:tabs>
          <w:tab w:val="left" w:pos="787"/>
        </w:tabs>
        <w:ind w:firstLine="0"/>
        <w:rPr>
          <w:rStyle w:val="FontStyle74"/>
          <w:sz w:val="28"/>
          <w:szCs w:val="28"/>
        </w:rPr>
      </w:pPr>
    </w:p>
    <w:p w:rsidR="00833759" w:rsidRPr="00095354" w:rsidRDefault="00833759" w:rsidP="00833759">
      <w:pPr>
        <w:pStyle w:val="Style53"/>
        <w:widowControl/>
        <w:tabs>
          <w:tab w:val="left" w:pos="787"/>
        </w:tabs>
        <w:ind w:firstLine="0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 xml:space="preserve">3.4.    Перспективное    потребление    коммунальных    ресурсов  </w:t>
      </w:r>
    </w:p>
    <w:p w:rsidR="00833759" w:rsidRPr="00095354" w:rsidRDefault="00833759" w:rsidP="00833759">
      <w:pPr>
        <w:pStyle w:val="Style61"/>
        <w:widowControl/>
        <w:spacing w:before="48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 xml:space="preserve">                                в системе водоснабжения</w:t>
      </w:r>
    </w:p>
    <w:p w:rsidR="00833759" w:rsidRPr="00095354" w:rsidRDefault="00833759" w:rsidP="00833759">
      <w:pPr>
        <w:pStyle w:val="Style13"/>
        <w:widowControl/>
        <w:spacing w:before="197" w:line="317" w:lineRule="exact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Источником хозяйственно-питьевого и противопожарного водоснабжения р.п. Иловля принимаются артезианские воды.</w:t>
      </w:r>
    </w:p>
    <w:p w:rsidR="00833759" w:rsidRPr="00095354" w:rsidRDefault="00833759" w:rsidP="00833759">
      <w:pPr>
        <w:pStyle w:val="Style13"/>
        <w:widowControl/>
        <w:spacing w:line="317" w:lineRule="exact"/>
        <w:ind w:right="14"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833759" w:rsidRPr="00095354" w:rsidRDefault="00833759" w:rsidP="00833759">
      <w:pPr>
        <w:pStyle w:val="Style13"/>
        <w:widowControl/>
        <w:spacing w:line="317" w:lineRule="exact"/>
        <w:ind w:left="701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Благоустройство жилой застройки для поселения принято следующим:</w:t>
      </w:r>
    </w:p>
    <w:p w:rsidR="00833759" w:rsidRPr="00095354" w:rsidRDefault="00833759" w:rsidP="00833759">
      <w:pPr>
        <w:pStyle w:val="Style14"/>
        <w:widowControl/>
        <w:numPr>
          <w:ilvl w:val="0"/>
          <w:numId w:val="25"/>
        </w:numPr>
        <w:tabs>
          <w:tab w:val="left" w:pos="922"/>
        </w:tabs>
        <w:spacing w:line="317" w:lineRule="exact"/>
        <w:ind w:firstLine="768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существующий 5–</w:t>
      </w:r>
      <w:proofErr w:type="spellStart"/>
      <w:r w:rsidRPr="00095354">
        <w:rPr>
          <w:rStyle w:val="FontStyle73"/>
          <w:sz w:val="28"/>
          <w:szCs w:val="28"/>
        </w:rPr>
        <w:t>ти</w:t>
      </w:r>
      <w:proofErr w:type="spellEnd"/>
      <w:r w:rsidRPr="00095354">
        <w:rPr>
          <w:rStyle w:val="FontStyle73"/>
          <w:sz w:val="28"/>
          <w:szCs w:val="28"/>
        </w:rPr>
        <w:t xml:space="preserve"> этажный жилой фонд оборудован водопроводом, канализацией и централизованным горячим водоснабжением</w:t>
      </w:r>
    </w:p>
    <w:p w:rsidR="00833759" w:rsidRPr="00095354" w:rsidRDefault="00833759" w:rsidP="00833759">
      <w:pPr>
        <w:pStyle w:val="Style14"/>
        <w:widowControl/>
        <w:numPr>
          <w:ilvl w:val="0"/>
          <w:numId w:val="25"/>
        </w:numPr>
        <w:tabs>
          <w:tab w:val="left" w:pos="922"/>
        </w:tabs>
        <w:spacing w:line="317" w:lineRule="exact"/>
        <w:ind w:firstLine="768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существующий 2-х этажный жилой фонд оборудован водопроводом, канализацией  и ванными с местными водонагревателями;</w:t>
      </w:r>
    </w:p>
    <w:p w:rsidR="00833759" w:rsidRPr="00095354" w:rsidRDefault="00833759" w:rsidP="00833759">
      <w:pPr>
        <w:pStyle w:val="Style14"/>
        <w:widowControl/>
        <w:tabs>
          <w:tab w:val="left" w:pos="1042"/>
        </w:tabs>
        <w:spacing w:line="317" w:lineRule="exact"/>
        <w:ind w:firstLine="768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-</w:t>
      </w:r>
      <w:r w:rsidRPr="00095354">
        <w:rPr>
          <w:rStyle w:val="FontStyle73"/>
          <w:sz w:val="28"/>
          <w:szCs w:val="28"/>
        </w:rPr>
        <w:tab/>
        <w:t xml:space="preserve">часть индивидуальных жилых домов пользуются водопроводом из </w:t>
      </w:r>
      <w:r w:rsidR="00231E40">
        <w:rPr>
          <w:rStyle w:val="FontStyle73"/>
          <w:sz w:val="28"/>
          <w:szCs w:val="28"/>
        </w:rPr>
        <w:t xml:space="preserve"> централизованной системы водоснабжения и </w:t>
      </w:r>
      <w:r w:rsidRPr="00095354">
        <w:rPr>
          <w:rStyle w:val="FontStyle73"/>
          <w:sz w:val="28"/>
          <w:szCs w:val="28"/>
        </w:rPr>
        <w:t>водоразборных колонок</w:t>
      </w:r>
      <w:r w:rsidRPr="00231E40">
        <w:rPr>
          <w:rStyle w:val="FontStyle73"/>
          <w:sz w:val="28"/>
          <w:szCs w:val="28"/>
        </w:rPr>
        <w:t>.</w:t>
      </w:r>
    </w:p>
    <w:p w:rsidR="00833759" w:rsidRPr="00095354" w:rsidRDefault="00833759" w:rsidP="00833759">
      <w:pPr>
        <w:pStyle w:val="Style13"/>
        <w:widowControl/>
        <w:spacing w:line="240" w:lineRule="exact"/>
        <w:ind w:firstLine="696"/>
        <w:rPr>
          <w:sz w:val="28"/>
          <w:szCs w:val="28"/>
        </w:rPr>
      </w:pPr>
    </w:p>
    <w:p w:rsidR="00833759" w:rsidRPr="00095354" w:rsidRDefault="00833759" w:rsidP="00833759">
      <w:pPr>
        <w:pStyle w:val="Style13"/>
        <w:widowControl/>
        <w:spacing w:before="77" w:line="317" w:lineRule="exact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В соответствии с СП 31.13330.2012 «Водоснабжение. Наружные сети и сооружения». Актуализированная редакция СНИП 2.04.02-84* нормы водопотребления приняты </w:t>
      </w:r>
      <w:proofErr w:type="gramStart"/>
      <w:r w:rsidRPr="00095354">
        <w:rPr>
          <w:rStyle w:val="FontStyle73"/>
          <w:sz w:val="28"/>
          <w:szCs w:val="28"/>
        </w:rPr>
        <w:t>для</w:t>
      </w:r>
      <w:proofErr w:type="gramEnd"/>
      <w:r w:rsidRPr="00095354">
        <w:rPr>
          <w:rStyle w:val="FontStyle73"/>
          <w:sz w:val="28"/>
          <w:szCs w:val="28"/>
        </w:rPr>
        <w:t>:</w:t>
      </w:r>
    </w:p>
    <w:p w:rsidR="00833759" w:rsidRPr="00095354" w:rsidRDefault="00833759" w:rsidP="00833759">
      <w:pPr>
        <w:pStyle w:val="Style14"/>
        <w:widowControl/>
        <w:numPr>
          <w:ilvl w:val="0"/>
          <w:numId w:val="25"/>
        </w:numPr>
        <w:tabs>
          <w:tab w:val="left" w:pos="922"/>
        </w:tabs>
        <w:spacing w:line="317" w:lineRule="exact"/>
        <w:ind w:firstLine="768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зданий, оборудованных водопроводом, канализацией с централизованным горячим водоснабжением  350л/</w:t>
      </w:r>
      <w:proofErr w:type="spellStart"/>
      <w:r w:rsidRPr="00095354">
        <w:rPr>
          <w:rStyle w:val="FontStyle73"/>
          <w:sz w:val="28"/>
          <w:szCs w:val="28"/>
        </w:rPr>
        <w:t>сут</w:t>
      </w:r>
      <w:proofErr w:type="spellEnd"/>
      <w:r w:rsidRPr="00095354">
        <w:rPr>
          <w:rStyle w:val="FontStyle73"/>
          <w:sz w:val="28"/>
          <w:szCs w:val="28"/>
        </w:rPr>
        <w:t xml:space="preserve"> </w:t>
      </w:r>
      <w:proofErr w:type="gramStart"/>
      <w:r w:rsidRPr="00095354">
        <w:rPr>
          <w:rStyle w:val="FontStyle73"/>
          <w:sz w:val="28"/>
          <w:szCs w:val="28"/>
        </w:rPr>
        <w:t>на</w:t>
      </w:r>
      <w:proofErr w:type="gramEnd"/>
      <w:r w:rsidRPr="00095354">
        <w:rPr>
          <w:rStyle w:val="FontStyle73"/>
          <w:sz w:val="28"/>
          <w:szCs w:val="28"/>
        </w:rPr>
        <w:t xml:space="preserve"> чел.</w:t>
      </w:r>
    </w:p>
    <w:p w:rsidR="00833759" w:rsidRPr="00095354" w:rsidRDefault="00833759" w:rsidP="00833759">
      <w:pPr>
        <w:pStyle w:val="Style14"/>
        <w:widowControl/>
        <w:numPr>
          <w:ilvl w:val="0"/>
          <w:numId w:val="25"/>
        </w:numPr>
        <w:tabs>
          <w:tab w:val="left" w:pos="922"/>
        </w:tabs>
        <w:spacing w:line="317" w:lineRule="exact"/>
        <w:ind w:firstLine="768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зданий, оборудованных водопроводом, канализацией  и ваннами с местными водонагревателями –230л/</w:t>
      </w:r>
      <w:proofErr w:type="spellStart"/>
      <w:r w:rsidRPr="00095354">
        <w:rPr>
          <w:rStyle w:val="FontStyle73"/>
          <w:sz w:val="28"/>
          <w:szCs w:val="28"/>
        </w:rPr>
        <w:t>сут</w:t>
      </w:r>
      <w:proofErr w:type="spellEnd"/>
      <w:r w:rsidRPr="00095354">
        <w:rPr>
          <w:rStyle w:val="FontStyle73"/>
          <w:sz w:val="28"/>
          <w:szCs w:val="28"/>
        </w:rPr>
        <w:t xml:space="preserve"> </w:t>
      </w:r>
      <w:proofErr w:type="gramStart"/>
      <w:r w:rsidRPr="00095354">
        <w:rPr>
          <w:rStyle w:val="FontStyle73"/>
          <w:sz w:val="28"/>
          <w:szCs w:val="28"/>
        </w:rPr>
        <w:t>на</w:t>
      </w:r>
      <w:proofErr w:type="gramEnd"/>
      <w:r w:rsidRPr="00095354">
        <w:rPr>
          <w:rStyle w:val="FontStyle73"/>
          <w:sz w:val="28"/>
          <w:szCs w:val="28"/>
        </w:rPr>
        <w:t xml:space="preserve"> чел.</w:t>
      </w:r>
    </w:p>
    <w:p w:rsidR="00833759" w:rsidRPr="00FE38DD" w:rsidRDefault="00833759" w:rsidP="00833759">
      <w:pPr>
        <w:pStyle w:val="Style14"/>
        <w:widowControl/>
        <w:numPr>
          <w:ilvl w:val="0"/>
          <w:numId w:val="25"/>
        </w:numPr>
        <w:tabs>
          <w:tab w:val="left" w:pos="922"/>
        </w:tabs>
        <w:spacing w:line="317" w:lineRule="exact"/>
        <w:ind w:firstLine="768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застройки с водопользованием из водоразборных колонок </w:t>
      </w:r>
      <w:r w:rsidRPr="00FE38DD">
        <w:rPr>
          <w:rStyle w:val="FontStyle73"/>
          <w:sz w:val="28"/>
          <w:szCs w:val="28"/>
        </w:rPr>
        <w:t xml:space="preserve">– </w:t>
      </w:r>
      <w:r w:rsidR="00FE38DD" w:rsidRPr="00FE38DD">
        <w:rPr>
          <w:rStyle w:val="FontStyle73"/>
          <w:sz w:val="28"/>
          <w:szCs w:val="28"/>
        </w:rPr>
        <w:t>95</w:t>
      </w:r>
      <w:r w:rsidRPr="00FE38DD">
        <w:rPr>
          <w:rStyle w:val="FontStyle73"/>
          <w:sz w:val="28"/>
          <w:szCs w:val="28"/>
        </w:rPr>
        <w:t xml:space="preserve"> л/</w:t>
      </w:r>
      <w:proofErr w:type="spellStart"/>
      <w:r w:rsidRPr="00FE38DD">
        <w:rPr>
          <w:rStyle w:val="FontStyle73"/>
          <w:sz w:val="28"/>
          <w:szCs w:val="28"/>
        </w:rPr>
        <w:t>сут</w:t>
      </w:r>
      <w:proofErr w:type="spellEnd"/>
      <w:r w:rsidRPr="00FE38DD">
        <w:rPr>
          <w:rStyle w:val="FontStyle73"/>
          <w:sz w:val="28"/>
          <w:szCs w:val="28"/>
        </w:rPr>
        <w:t xml:space="preserve"> </w:t>
      </w:r>
      <w:proofErr w:type="gramStart"/>
      <w:r w:rsidRPr="00FE38DD">
        <w:rPr>
          <w:rStyle w:val="FontStyle73"/>
          <w:sz w:val="28"/>
          <w:szCs w:val="28"/>
        </w:rPr>
        <w:t>на</w:t>
      </w:r>
      <w:proofErr w:type="gramEnd"/>
      <w:r w:rsidRPr="00FE38DD">
        <w:rPr>
          <w:rStyle w:val="FontStyle73"/>
          <w:sz w:val="28"/>
          <w:szCs w:val="28"/>
        </w:rPr>
        <w:t xml:space="preserve"> чел.</w:t>
      </w:r>
    </w:p>
    <w:p w:rsidR="00833759" w:rsidRPr="00095354" w:rsidRDefault="00833759" w:rsidP="00833759">
      <w:pPr>
        <w:pStyle w:val="Style13"/>
        <w:widowControl/>
        <w:spacing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Суточный коэффициент неравномерности принят 1,3 в соответствии с СП 31.13330.2012 СНиП 2.04.02-84* «Водоснабжение. Наружные сети и сооружения».</w:t>
      </w:r>
    </w:p>
    <w:p w:rsidR="00833759" w:rsidRPr="00095354" w:rsidRDefault="00833759" w:rsidP="00833759">
      <w:pPr>
        <w:pStyle w:val="Style13"/>
        <w:widowControl/>
        <w:spacing w:before="72" w:line="317" w:lineRule="exact"/>
        <w:ind w:right="14" w:firstLine="701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Для планируемых объектов капитального </w:t>
      </w:r>
      <w:r w:rsidRPr="00FE38DD">
        <w:rPr>
          <w:rStyle w:val="FontStyle73"/>
          <w:sz w:val="28"/>
          <w:szCs w:val="28"/>
        </w:rPr>
        <w:t>строительства производственно-коммунального и коммунально-бытового обслуживания, общественно-делового</w:t>
      </w:r>
      <w:r w:rsidRPr="00095354">
        <w:rPr>
          <w:rStyle w:val="FontStyle73"/>
          <w:sz w:val="28"/>
          <w:szCs w:val="28"/>
        </w:rPr>
        <w:t xml:space="preserve"> назначения приняты следующие нормы водопотребления:</w:t>
      </w:r>
    </w:p>
    <w:p w:rsidR="00833759" w:rsidRPr="00095354" w:rsidRDefault="00833759" w:rsidP="00833759">
      <w:pPr>
        <w:pStyle w:val="Style14"/>
        <w:widowControl/>
        <w:numPr>
          <w:ilvl w:val="0"/>
          <w:numId w:val="26"/>
        </w:numPr>
        <w:tabs>
          <w:tab w:val="left" w:pos="883"/>
        </w:tabs>
        <w:spacing w:line="317" w:lineRule="exact"/>
        <w:ind w:left="710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общественно-деловые учреждения - </w:t>
      </w:r>
      <w:smartTag w:uri="urn:schemas-microsoft-com:office:smarttags" w:element="metricconverter">
        <w:smartTagPr>
          <w:attr w:name="ProductID" w:val="12 л"/>
        </w:smartTagPr>
        <w:r w:rsidRPr="00095354">
          <w:rPr>
            <w:rStyle w:val="FontStyle73"/>
            <w:sz w:val="28"/>
            <w:szCs w:val="28"/>
          </w:rPr>
          <w:t>12 л</w:t>
        </w:r>
      </w:smartTag>
      <w:r w:rsidRPr="00095354">
        <w:rPr>
          <w:rStyle w:val="FontStyle73"/>
          <w:sz w:val="28"/>
          <w:szCs w:val="28"/>
        </w:rPr>
        <w:t xml:space="preserve"> на одного работника;</w:t>
      </w:r>
    </w:p>
    <w:p w:rsidR="00833759" w:rsidRPr="00095354" w:rsidRDefault="00833759" w:rsidP="00833759">
      <w:pPr>
        <w:pStyle w:val="Style14"/>
        <w:widowControl/>
        <w:numPr>
          <w:ilvl w:val="0"/>
          <w:numId w:val="26"/>
        </w:numPr>
        <w:tabs>
          <w:tab w:val="left" w:pos="883"/>
        </w:tabs>
        <w:spacing w:line="317" w:lineRule="exact"/>
        <w:ind w:left="710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предприятия коммунально-бытового обслуживания - </w:t>
      </w:r>
      <w:smartTag w:uri="urn:schemas-microsoft-com:office:smarttags" w:element="metricconverter">
        <w:smartTagPr>
          <w:attr w:name="ProductID" w:val="12 л"/>
        </w:smartTagPr>
        <w:r w:rsidRPr="00095354">
          <w:rPr>
            <w:rStyle w:val="FontStyle73"/>
            <w:sz w:val="28"/>
            <w:szCs w:val="28"/>
          </w:rPr>
          <w:t>12 л</w:t>
        </w:r>
      </w:smartTag>
      <w:r w:rsidRPr="00095354">
        <w:rPr>
          <w:rStyle w:val="FontStyle73"/>
          <w:sz w:val="28"/>
          <w:szCs w:val="28"/>
        </w:rPr>
        <w:t xml:space="preserve"> на одного работника;</w:t>
      </w:r>
    </w:p>
    <w:p w:rsidR="00833759" w:rsidRPr="00095354" w:rsidRDefault="00833759" w:rsidP="00833759">
      <w:pPr>
        <w:pStyle w:val="Style23"/>
        <w:widowControl/>
        <w:numPr>
          <w:ilvl w:val="0"/>
          <w:numId w:val="18"/>
        </w:numPr>
        <w:tabs>
          <w:tab w:val="left" w:pos="850"/>
        </w:tabs>
        <w:spacing w:before="86" w:line="240" w:lineRule="auto"/>
        <w:ind w:left="70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lastRenderedPageBreak/>
        <w:t>дошкольные образовательные учреждения --</w:t>
      </w:r>
      <w:smartTag w:uri="urn:schemas-microsoft-com:office:smarttags" w:element="metricconverter">
        <w:smartTagPr>
          <w:attr w:name="ProductID" w:val="75 л"/>
        </w:smartTagPr>
        <w:r w:rsidRPr="00095354">
          <w:rPr>
            <w:rStyle w:val="FontStyle73"/>
            <w:sz w:val="28"/>
            <w:szCs w:val="28"/>
          </w:rPr>
          <w:t>75 л</w:t>
        </w:r>
      </w:smartTag>
      <w:r w:rsidRPr="00095354">
        <w:rPr>
          <w:rStyle w:val="FontStyle73"/>
          <w:sz w:val="28"/>
          <w:szCs w:val="28"/>
        </w:rPr>
        <w:t xml:space="preserve"> на одного ребенка;</w:t>
      </w:r>
    </w:p>
    <w:p w:rsidR="00617D79" w:rsidRDefault="00833759" w:rsidP="00833759">
      <w:pPr>
        <w:pStyle w:val="Style23"/>
        <w:widowControl/>
        <w:numPr>
          <w:ilvl w:val="0"/>
          <w:numId w:val="18"/>
        </w:numPr>
        <w:tabs>
          <w:tab w:val="left" w:pos="850"/>
        </w:tabs>
        <w:spacing w:before="10"/>
        <w:ind w:left="70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производственно - коммунальные объекты - </w:t>
      </w:r>
      <w:smartTag w:uri="urn:schemas-microsoft-com:office:smarttags" w:element="metricconverter">
        <w:smartTagPr>
          <w:attr w:name="ProductID" w:val="25 л"/>
        </w:smartTagPr>
        <w:r w:rsidRPr="00095354">
          <w:rPr>
            <w:rStyle w:val="FontStyle73"/>
            <w:sz w:val="28"/>
            <w:szCs w:val="28"/>
          </w:rPr>
          <w:t>25 л</w:t>
        </w:r>
      </w:smartTag>
      <w:r w:rsidRPr="00095354">
        <w:rPr>
          <w:rStyle w:val="FontStyle73"/>
          <w:sz w:val="28"/>
          <w:szCs w:val="28"/>
        </w:rPr>
        <w:t xml:space="preserve"> на одного человека в смену. </w:t>
      </w:r>
    </w:p>
    <w:p w:rsidR="00833759" w:rsidRPr="00095354" w:rsidRDefault="00617D79" w:rsidP="00617D79">
      <w:pPr>
        <w:pStyle w:val="Style23"/>
        <w:widowControl/>
        <w:tabs>
          <w:tab w:val="left" w:pos="850"/>
        </w:tabs>
        <w:spacing w:before="1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</w:t>
      </w:r>
      <w:r w:rsidR="00833759" w:rsidRPr="00095354">
        <w:rPr>
          <w:rStyle w:val="FontStyle73"/>
          <w:sz w:val="28"/>
          <w:szCs w:val="28"/>
        </w:rPr>
        <w:t>Расходы воды на нужды планируемых объектов капитального строительства</w:t>
      </w:r>
    </w:p>
    <w:p w:rsidR="00833759" w:rsidRPr="00095354" w:rsidRDefault="00833759" w:rsidP="00833759">
      <w:pPr>
        <w:pStyle w:val="Style10"/>
        <w:widowControl/>
        <w:ind w:right="5"/>
        <w:rPr>
          <w:rStyle w:val="FontStyle73"/>
          <w:sz w:val="28"/>
          <w:szCs w:val="28"/>
        </w:rPr>
      </w:pPr>
      <w:proofErr w:type="gramStart"/>
      <w:r w:rsidRPr="00095354">
        <w:rPr>
          <w:rStyle w:val="FontStyle73"/>
          <w:sz w:val="28"/>
          <w:szCs w:val="28"/>
        </w:rPr>
        <w:t>производственно-коммунального и социально-бытового обслуживания приведены в таблиц</w:t>
      </w:r>
      <w:r w:rsidR="00617D79">
        <w:rPr>
          <w:rStyle w:val="FontStyle73"/>
          <w:sz w:val="28"/>
          <w:szCs w:val="28"/>
        </w:rPr>
        <w:t>ах №3,4,5</w:t>
      </w:r>
      <w:r w:rsidRPr="00095354">
        <w:rPr>
          <w:rStyle w:val="FontStyle73"/>
          <w:sz w:val="28"/>
          <w:szCs w:val="28"/>
        </w:rPr>
        <w:t>.</w:t>
      </w:r>
      <w:proofErr w:type="gramEnd"/>
    </w:p>
    <w:p w:rsidR="00833759" w:rsidRPr="00095354" w:rsidRDefault="00833759" w:rsidP="00833759">
      <w:pPr>
        <w:pStyle w:val="Style13"/>
        <w:widowControl/>
        <w:spacing w:before="48" w:line="317" w:lineRule="exact"/>
        <w:ind w:firstLine="691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Расход воды на полив  приусадебных участков принимается в расчете на один   </w:t>
      </w:r>
      <w:r w:rsidR="009D7FE0">
        <w:rPr>
          <w:rStyle w:val="FontStyle73"/>
          <w:sz w:val="28"/>
          <w:szCs w:val="28"/>
        </w:rPr>
        <w:t>кв</w:t>
      </w:r>
      <w:proofErr w:type="gramStart"/>
      <w:r w:rsidR="009D7FE0">
        <w:rPr>
          <w:rStyle w:val="FontStyle73"/>
          <w:sz w:val="28"/>
          <w:szCs w:val="28"/>
        </w:rPr>
        <w:t>.м</w:t>
      </w:r>
      <w:proofErr w:type="gramEnd"/>
      <w:r w:rsidR="009D7FE0">
        <w:rPr>
          <w:rStyle w:val="FontStyle73"/>
          <w:sz w:val="28"/>
          <w:szCs w:val="28"/>
        </w:rPr>
        <w:t xml:space="preserve"> </w:t>
      </w:r>
      <w:r w:rsidR="00204B81">
        <w:rPr>
          <w:rStyle w:val="FontStyle73"/>
          <w:sz w:val="28"/>
          <w:szCs w:val="28"/>
        </w:rPr>
        <w:t xml:space="preserve">3-15 </w:t>
      </w:r>
      <w:proofErr w:type="spellStart"/>
      <w:r w:rsidR="00204B81">
        <w:rPr>
          <w:rStyle w:val="FontStyle73"/>
          <w:sz w:val="28"/>
          <w:szCs w:val="28"/>
        </w:rPr>
        <w:t>с</w:t>
      </w:r>
      <w:r w:rsidRPr="00095354">
        <w:rPr>
          <w:rStyle w:val="FontStyle73"/>
          <w:sz w:val="28"/>
          <w:szCs w:val="28"/>
        </w:rPr>
        <w:t>ут</w:t>
      </w:r>
      <w:proofErr w:type="spellEnd"/>
      <w:r w:rsidRPr="00204B81">
        <w:rPr>
          <w:rStyle w:val="FontStyle73"/>
          <w:sz w:val="28"/>
          <w:szCs w:val="28"/>
        </w:rPr>
        <w:t>. в соответствии с СП 31.13330.2010 СНиП 2.04.02-84* .</w:t>
      </w:r>
      <w:r w:rsidRPr="00095354">
        <w:rPr>
          <w:rStyle w:val="FontStyle73"/>
          <w:sz w:val="28"/>
          <w:szCs w:val="28"/>
        </w:rPr>
        <w:t xml:space="preserve"> Количество поливных дней в году -123. Расчетный расход воды на полив составит: </w:t>
      </w:r>
      <w:r w:rsidR="00617D79">
        <w:rPr>
          <w:rStyle w:val="FontStyle73"/>
          <w:sz w:val="28"/>
          <w:szCs w:val="28"/>
        </w:rPr>
        <w:t>450</w:t>
      </w:r>
      <w:r w:rsidRPr="00095354">
        <w:rPr>
          <w:rStyle w:val="FontStyle66"/>
          <w:sz w:val="28"/>
          <w:szCs w:val="28"/>
        </w:rPr>
        <w:t>м</w:t>
      </w:r>
      <w:r w:rsidRPr="00095354">
        <w:rPr>
          <w:rStyle w:val="FontStyle66"/>
          <w:sz w:val="28"/>
          <w:szCs w:val="28"/>
          <w:vertAlign w:val="superscript"/>
        </w:rPr>
        <w:t>3</w:t>
      </w:r>
      <w:r w:rsidRPr="00095354">
        <w:rPr>
          <w:rStyle w:val="FontStyle66"/>
          <w:sz w:val="28"/>
          <w:szCs w:val="28"/>
        </w:rPr>
        <w:t>/</w:t>
      </w:r>
      <w:proofErr w:type="spellStart"/>
      <w:r w:rsidRPr="00095354">
        <w:rPr>
          <w:rStyle w:val="FontStyle66"/>
          <w:sz w:val="28"/>
          <w:szCs w:val="28"/>
        </w:rPr>
        <w:t>сут</w:t>
      </w:r>
      <w:proofErr w:type="spellEnd"/>
    </w:p>
    <w:p w:rsidR="00833759" w:rsidRPr="00095354" w:rsidRDefault="00833759" w:rsidP="00833759">
      <w:pPr>
        <w:pStyle w:val="Style13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3"/>
        <w:widowControl/>
        <w:spacing w:line="317" w:lineRule="exact"/>
        <w:ind w:right="5"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Расходы воды на наружное пожаротушение в р.п. Иловля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833759" w:rsidRPr="00095354" w:rsidRDefault="00833759" w:rsidP="00833759">
      <w:pPr>
        <w:pStyle w:val="Style13"/>
        <w:widowControl/>
        <w:spacing w:line="317" w:lineRule="exact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Расход воды на наружное пожаротушение в жилых кварталах - 30 л/с; для коммунально-производственных объектов - 40 л/</w:t>
      </w:r>
      <w:proofErr w:type="gramStart"/>
      <w:r w:rsidRPr="00095354">
        <w:rPr>
          <w:rStyle w:val="FontStyle73"/>
          <w:sz w:val="28"/>
          <w:szCs w:val="28"/>
        </w:rPr>
        <w:t>с</w:t>
      </w:r>
      <w:proofErr w:type="gramEnd"/>
      <w:r w:rsidRPr="00095354">
        <w:rPr>
          <w:rStyle w:val="FontStyle73"/>
          <w:sz w:val="28"/>
          <w:szCs w:val="28"/>
        </w:rPr>
        <w:t>.</w:t>
      </w:r>
    </w:p>
    <w:p w:rsidR="00833759" w:rsidRPr="00095354" w:rsidRDefault="00833759" w:rsidP="00833759">
      <w:pPr>
        <w:pStyle w:val="Style13"/>
        <w:widowControl/>
        <w:spacing w:before="77" w:line="317" w:lineRule="exact"/>
        <w:ind w:right="5" w:firstLine="677"/>
        <w:rPr>
          <w:rStyle w:val="FontStyle73"/>
          <w:sz w:val="28"/>
          <w:szCs w:val="28"/>
        </w:rPr>
      </w:pPr>
      <w:r w:rsidRPr="00EE32F0">
        <w:rPr>
          <w:rStyle w:val="FontStyle73"/>
          <w:sz w:val="28"/>
          <w:szCs w:val="28"/>
        </w:rPr>
        <w:t xml:space="preserve">Расчетное количество одновременных пожаров в поселении - 3 (2 - в жилых зонах, 1 -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- 3 часа. </w:t>
      </w:r>
    </w:p>
    <w:p w:rsidR="00833759" w:rsidRPr="00095354" w:rsidRDefault="00833759" w:rsidP="00833759">
      <w:pPr>
        <w:pStyle w:val="Style13"/>
        <w:widowControl/>
        <w:spacing w:before="77" w:line="317" w:lineRule="exact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Расчет расходов воды на хозяйственно-питьевые нужды населения по </w:t>
      </w:r>
      <w:r>
        <w:rPr>
          <w:rStyle w:val="FontStyle73"/>
          <w:sz w:val="28"/>
          <w:szCs w:val="28"/>
        </w:rPr>
        <w:t xml:space="preserve"> концу  расчетного </w:t>
      </w:r>
      <w:r w:rsidRPr="00095354">
        <w:rPr>
          <w:rStyle w:val="FontStyle73"/>
          <w:sz w:val="28"/>
          <w:szCs w:val="28"/>
        </w:rPr>
        <w:t>этапам строительства представлен в таблиц</w:t>
      </w:r>
      <w:r w:rsidR="00FE38DD">
        <w:rPr>
          <w:rStyle w:val="FontStyle73"/>
          <w:sz w:val="28"/>
          <w:szCs w:val="28"/>
        </w:rPr>
        <w:t>ах</w:t>
      </w:r>
      <w:r w:rsidRPr="00095354">
        <w:rPr>
          <w:rStyle w:val="FontStyle73"/>
          <w:sz w:val="28"/>
          <w:szCs w:val="28"/>
        </w:rPr>
        <w:t xml:space="preserve"> </w:t>
      </w:r>
      <w:r w:rsidR="00FE38DD">
        <w:rPr>
          <w:rStyle w:val="FontStyle73"/>
          <w:sz w:val="28"/>
          <w:szCs w:val="28"/>
        </w:rPr>
        <w:t xml:space="preserve">№№ </w:t>
      </w:r>
      <w:r w:rsidR="00617D79">
        <w:rPr>
          <w:rStyle w:val="FontStyle73"/>
          <w:sz w:val="28"/>
          <w:szCs w:val="28"/>
        </w:rPr>
        <w:t>3,</w:t>
      </w:r>
      <w:r w:rsidR="008970E1">
        <w:rPr>
          <w:rStyle w:val="FontStyle73"/>
          <w:sz w:val="28"/>
          <w:szCs w:val="28"/>
        </w:rPr>
        <w:t>4,</w:t>
      </w:r>
      <w:r w:rsidR="00FE38DD">
        <w:rPr>
          <w:rStyle w:val="FontStyle73"/>
          <w:sz w:val="28"/>
          <w:szCs w:val="28"/>
        </w:rPr>
        <w:t>5</w:t>
      </w:r>
    </w:p>
    <w:p w:rsidR="00833759" w:rsidRPr="00095354" w:rsidRDefault="00833759" w:rsidP="00833759">
      <w:pPr>
        <w:pStyle w:val="Style13"/>
        <w:widowControl/>
        <w:spacing w:before="77" w:line="317" w:lineRule="exact"/>
        <w:ind w:firstLine="696"/>
        <w:rPr>
          <w:rStyle w:val="FontStyle73"/>
          <w:sz w:val="28"/>
          <w:szCs w:val="28"/>
        </w:rPr>
      </w:pPr>
    </w:p>
    <w:p w:rsidR="008970E1" w:rsidRPr="008C30D6" w:rsidRDefault="008970E1" w:rsidP="008970E1">
      <w:pPr>
        <w:rPr>
          <w:b/>
          <w:sz w:val="28"/>
          <w:szCs w:val="28"/>
        </w:rPr>
      </w:pPr>
      <w:r w:rsidRPr="008C30D6">
        <w:rPr>
          <w:b/>
          <w:sz w:val="28"/>
          <w:szCs w:val="28"/>
        </w:rPr>
        <w:t>Таблица №5  Суммарное водопотребление.</w:t>
      </w:r>
    </w:p>
    <w:p w:rsidR="008970E1" w:rsidRPr="008C30D6" w:rsidRDefault="008970E1" w:rsidP="008970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077"/>
        <w:gridCol w:w="1914"/>
        <w:gridCol w:w="1914"/>
        <w:gridCol w:w="1914"/>
      </w:tblGrid>
      <w:tr w:rsidR="008970E1" w:rsidTr="00667D6B">
        <w:tc>
          <w:tcPr>
            <w:tcW w:w="751" w:type="dxa"/>
            <w:vMerge w:val="restart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№№</w:t>
            </w:r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proofErr w:type="spellStart"/>
            <w:r w:rsidRPr="00667D6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7" w:type="dxa"/>
            <w:vMerge w:val="restart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Наименование</w:t>
            </w:r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proofErr w:type="spellStart"/>
            <w:r w:rsidRPr="00667D6B">
              <w:rPr>
                <w:sz w:val="28"/>
                <w:szCs w:val="28"/>
              </w:rPr>
              <w:t>водопотребителей</w:t>
            </w:r>
            <w:proofErr w:type="spellEnd"/>
          </w:p>
        </w:tc>
        <w:tc>
          <w:tcPr>
            <w:tcW w:w="5742" w:type="dxa"/>
            <w:gridSpan w:val="3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Потребность в воде м</w:t>
            </w:r>
            <w:r w:rsidRPr="00667D6B">
              <w:rPr>
                <w:sz w:val="28"/>
                <w:szCs w:val="28"/>
                <w:vertAlign w:val="superscript"/>
              </w:rPr>
              <w:t>3</w:t>
            </w:r>
            <w:r w:rsidRPr="00667D6B">
              <w:rPr>
                <w:sz w:val="28"/>
                <w:szCs w:val="28"/>
              </w:rPr>
              <w:t>/</w:t>
            </w:r>
            <w:proofErr w:type="spellStart"/>
            <w:r w:rsidRPr="00667D6B">
              <w:rPr>
                <w:sz w:val="28"/>
                <w:szCs w:val="28"/>
              </w:rPr>
              <w:t>сут</w:t>
            </w:r>
            <w:proofErr w:type="spellEnd"/>
            <w:r w:rsidRPr="00667D6B">
              <w:rPr>
                <w:sz w:val="28"/>
                <w:szCs w:val="28"/>
              </w:rPr>
              <w:t>.</w:t>
            </w:r>
          </w:p>
        </w:tc>
      </w:tr>
      <w:tr w:rsidR="008970E1" w:rsidTr="00667D6B">
        <w:tc>
          <w:tcPr>
            <w:tcW w:w="751" w:type="dxa"/>
            <w:vMerge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Современное </w:t>
            </w:r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состояние</w:t>
            </w:r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2016г.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  <w:lang w:val="en-US"/>
              </w:rPr>
              <w:t>I</w:t>
            </w:r>
            <w:r w:rsidRPr="00667D6B">
              <w:rPr>
                <w:sz w:val="28"/>
                <w:szCs w:val="28"/>
              </w:rPr>
              <w:t xml:space="preserve"> этап</w:t>
            </w:r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2020г.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Расчетный срок 2024г.</w:t>
            </w:r>
          </w:p>
        </w:tc>
      </w:tr>
      <w:tr w:rsidR="008970E1" w:rsidTr="00667D6B">
        <w:tc>
          <w:tcPr>
            <w:tcW w:w="751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77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Население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2323,28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2629,57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2635,295</w:t>
            </w:r>
          </w:p>
        </w:tc>
      </w:tr>
      <w:tr w:rsidR="008970E1" w:rsidTr="00667D6B">
        <w:tc>
          <w:tcPr>
            <w:tcW w:w="751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Объекты </w:t>
            </w:r>
            <w:proofErr w:type="gramStart"/>
            <w:r w:rsidRPr="00667D6B">
              <w:rPr>
                <w:sz w:val="28"/>
                <w:szCs w:val="28"/>
              </w:rPr>
              <w:t>культурного</w:t>
            </w:r>
            <w:proofErr w:type="gramEnd"/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и социально-бытового</w:t>
            </w:r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водопользования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169,06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214,06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214,06</w:t>
            </w:r>
          </w:p>
        </w:tc>
      </w:tr>
      <w:tr w:rsidR="008970E1" w:rsidTr="00667D6B">
        <w:tc>
          <w:tcPr>
            <w:tcW w:w="751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Полив приусадебных</w:t>
            </w:r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proofErr w:type="spellStart"/>
            <w:r w:rsidRPr="00667D6B">
              <w:rPr>
                <w:sz w:val="28"/>
                <w:szCs w:val="28"/>
              </w:rPr>
              <w:t>учвстков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450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450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450</w:t>
            </w:r>
          </w:p>
        </w:tc>
      </w:tr>
      <w:tr w:rsidR="008970E1" w:rsidTr="00667D6B">
        <w:tc>
          <w:tcPr>
            <w:tcW w:w="751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2942,34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3293,63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3299,355</w:t>
            </w:r>
          </w:p>
        </w:tc>
      </w:tr>
      <w:tr w:rsidR="008970E1" w:rsidTr="00667D6B">
        <w:tc>
          <w:tcPr>
            <w:tcW w:w="751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Неучтенные расходы</w:t>
            </w:r>
          </w:p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10%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290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320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320</w:t>
            </w:r>
          </w:p>
        </w:tc>
      </w:tr>
      <w:tr w:rsidR="008970E1" w:rsidTr="00667D6B">
        <w:tc>
          <w:tcPr>
            <w:tcW w:w="751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970E1" w:rsidRPr="00667D6B" w:rsidRDefault="008970E1" w:rsidP="008970E1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3232,34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3613,63</w:t>
            </w:r>
          </w:p>
        </w:tc>
        <w:tc>
          <w:tcPr>
            <w:tcW w:w="1914" w:type="dxa"/>
            <w:shd w:val="clear" w:color="auto" w:fill="auto"/>
          </w:tcPr>
          <w:p w:rsidR="008970E1" w:rsidRPr="00667D6B" w:rsidRDefault="008970E1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3619,355</w:t>
            </w:r>
          </w:p>
        </w:tc>
      </w:tr>
    </w:tbl>
    <w:p w:rsidR="00833759" w:rsidRPr="00095354" w:rsidRDefault="00833759" w:rsidP="00833759">
      <w:pPr>
        <w:pStyle w:val="Style13"/>
        <w:widowControl/>
        <w:spacing w:before="77" w:line="317" w:lineRule="exact"/>
        <w:ind w:firstLine="696"/>
        <w:rPr>
          <w:rStyle w:val="FontStyle73"/>
          <w:sz w:val="28"/>
          <w:szCs w:val="28"/>
        </w:rPr>
      </w:pPr>
    </w:p>
    <w:p w:rsidR="00146D04" w:rsidRDefault="00833759" w:rsidP="00833759">
      <w:pPr>
        <w:pStyle w:val="Style12"/>
        <w:widowControl/>
        <w:spacing w:before="48"/>
        <w:ind w:left="706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t xml:space="preserve">  </w:t>
      </w:r>
    </w:p>
    <w:p w:rsidR="00146D04" w:rsidRDefault="00146D04" w:rsidP="00833759">
      <w:pPr>
        <w:pStyle w:val="Style12"/>
        <w:widowControl/>
        <w:spacing w:before="48"/>
        <w:ind w:left="706"/>
        <w:jc w:val="left"/>
        <w:rPr>
          <w:rStyle w:val="FontStyle74"/>
          <w:sz w:val="28"/>
          <w:szCs w:val="28"/>
        </w:rPr>
      </w:pPr>
    </w:p>
    <w:p w:rsidR="00146D04" w:rsidRDefault="00146D04" w:rsidP="00833759">
      <w:pPr>
        <w:pStyle w:val="Style12"/>
        <w:widowControl/>
        <w:spacing w:before="48"/>
        <w:ind w:left="706"/>
        <w:jc w:val="left"/>
        <w:rPr>
          <w:rStyle w:val="FontStyle74"/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before="48"/>
        <w:ind w:left="706"/>
        <w:jc w:val="left"/>
        <w:rPr>
          <w:rStyle w:val="FontStyle74"/>
          <w:sz w:val="28"/>
          <w:szCs w:val="28"/>
        </w:rPr>
      </w:pPr>
      <w:r w:rsidRPr="00095354">
        <w:rPr>
          <w:rStyle w:val="FontStyle74"/>
          <w:sz w:val="28"/>
          <w:szCs w:val="28"/>
        </w:rPr>
        <w:lastRenderedPageBreak/>
        <w:t>3.5. Перспективная схема водоснабжения</w:t>
      </w:r>
    </w:p>
    <w:p w:rsidR="00833759" w:rsidRPr="00095354" w:rsidRDefault="00833759" w:rsidP="00833759">
      <w:pPr>
        <w:pStyle w:val="Style12"/>
        <w:widowControl/>
        <w:spacing w:before="48"/>
        <w:ind w:left="706"/>
        <w:jc w:val="left"/>
        <w:rPr>
          <w:rStyle w:val="FontStyle74"/>
          <w:sz w:val="28"/>
          <w:szCs w:val="28"/>
        </w:rPr>
      </w:pPr>
    </w:p>
    <w:p w:rsidR="00CF5451" w:rsidRDefault="00833759" w:rsidP="00833759">
      <w:pPr>
        <w:pStyle w:val="Style49"/>
        <w:widowControl/>
        <w:spacing w:before="197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Источником хозяйственно-питьевого и противопожарного водоснабжения р.п. Иловля на расчетный срок принимаются местные артезианские воды.</w:t>
      </w:r>
    </w:p>
    <w:p w:rsidR="00833759" w:rsidRPr="00217C96" w:rsidRDefault="00CF5451" w:rsidP="00833759">
      <w:pPr>
        <w:pStyle w:val="Style49"/>
        <w:widowControl/>
        <w:spacing w:before="197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Выполнить </w:t>
      </w:r>
      <w:r w:rsidR="00833759" w:rsidRPr="00095354">
        <w:rPr>
          <w:rStyle w:val="FontStyle73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>п</w:t>
      </w:r>
      <w:r w:rsidR="00833759" w:rsidRPr="00CF5451">
        <w:rPr>
          <w:rStyle w:val="FontStyle73"/>
          <w:sz w:val="28"/>
          <w:szCs w:val="28"/>
        </w:rPr>
        <w:t xml:space="preserve">оисково-оценочные работы </w:t>
      </w:r>
      <w:r>
        <w:rPr>
          <w:rStyle w:val="FontStyle73"/>
          <w:sz w:val="28"/>
          <w:szCs w:val="28"/>
        </w:rPr>
        <w:t xml:space="preserve">с выявлением </w:t>
      </w:r>
      <w:r w:rsidR="00833759" w:rsidRPr="00CF5451">
        <w:rPr>
          <w:rStyle w:val="FontStyle73"/>
          <w:sz w:val="28"/>
          <w:szCs w:val="28"/>
        </w:rPr>
        <w:t>месторождения питьевых подземных вод</w:t>
      </w:r>
      <w:r>
        <w:rPr>
          <w:rStyle w:val="FontStyle73"/>
          <w:sz w:val="28"/>
          <w:szCs w:val="28"/>
        </w:rPr>
        <w:t xml:space="preserve"> с  </w:t>
      </w:r>
      <w:proofErr w:type="spellStart"/>
      <w:r>
        <w:rPr>
          <w:rStyle w:val="FontStyle73"/>
          <w:sz w:val="28"/>
          <w:szCs w:val="28"/>
        </w:rPr>
        <w:t>ссумарным</w:t>
      </w:r>
      <w:proofErr w:type="spellEnd"/>
      <w:r>
        <w:rPr>
          <w:rStyle w:val="FontStyle73"/>
          <w:sz w:val="28"/>
          <w:szCs w:val="28"/>
        </w:rPr>
        <w:t xml:space="preserve"> дебитом скважин</w:t>
      </w:r>
      <w:r w:rsidR="00833759" w:rsidRPr="00CF5451">
        <w:rPr>
          <w:rStyle w:val="FontStyle73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620 м3"/>
        </w:smartTagPr>
        <w:r>
          <w:rPr>
            <w:rStyle w:val="FontStyle73"/>
            <w:sz w:val="28"/>
            <w:szCs w:val="28"/>
          </w:rPr>
          <w:t>36</w:t>
        </w:r>
        <w:r w:rsidR="00217C96">
          <w:rPr>
            <w:rStyle w:val="FontStyle73"/>
            <w:sz w:val="28"/>
            <w:szCs w:val="28"/>
          </w:rPr>
          <w:t>2</w:t>
        </w:r>
        <w:r>
          <w:rPr>
            <w:rStyle w:val="FontStyle73"/>
            <w:sz w:val="28"/>
            <w:szCs w:val="28"/>
          </w:rPr>
          <w:t>0 м</w:t>
        </w:r>
        <w:r>
          <w:rPr>
            <w:rStyle w:val="FontStyle73"/>
            <w:sz w:val="28"/>
            <w:szCs w:val="28"/>
            <w:vertAlign w:val="superscript"/>
          </w:rPr>
          <w:t>3</w:t>
        </w:r>
      </w:smartTag>
      <w:r>
        <w:rPr>
          <w:rStyle w:val="FontStyle73"/>
          <w:sz w:val="28"/>
          <w:szCs w:val="28"/>
          <w:vertAlign w:val="superscript"/>
        </w:rPr>
        <w:t xml:space="preserve"> </w:t>
      </w:r>
      <w:r w:rsidRPr="00CF5451">
        <w:rPr>
          <w:rStyle w:val="FontStyle73"/>
          <w:sz w:val="28"/>
          <w:szCs w:val="28"/>
        </w:rPr>
        <w:t>в сутки</w:t>
      </w:r>
      <w:r w:rsidR="00833759" w:rsidRPr="00217C96">
        <w:rPr>
          <w:rStyle w:val="FontStyle73"/>
          <w:sz w:val="28"/>
          <w:szCs w:val="28"/>
        </w:rPr>
        <w:t xml:space="preserve"> </w:t>
      </w:r>
      <w:r w:rsidRPr="00217C96">
        <w:rPr>
          <w:rStyle w:val="FontStyle73"/>
          <w:sz w:val="28"/>
          <w:szCs w:val="28"/>
        </w:rPr>
        <w:t>; провести лабораторные исследования с получением санитарн</w:t>
      </w:r>
      <w:proofErr w:type="gramStart"/>
      <w:r w:rsidRPr="00217C96">
        <w:rPr>
          <w:rStyle w:val="FontStyle73"/>
          <w:sz w:val="28"/>
          <w:szCs w:val="28"/>
        </w:rPr>
        <w:t>о-</w:t>
      </w:r>
      <w:proofErr w:type="gramEnd"/>
      <w:r w:rsidRPr="00217C96">
        <w:rPr>
          <w:rStyle w:val="FontStyle73"/>
          <w:sz w:val="28"/>
          <w:szCs w:val="28"/>
        </w:rPr>
        <w:t xml:space="preserve"> эпидемиологического  заключения  соответствия качества</w:t>
      </w:r>
      <w:r w:rsidR="00833759" w:rsidRPr="00217C96">
        <w:rPr>
          <w:rStyle w:val="FontStyle73"/>
          <w:sz w:val="28"/>
          <w:szCs w:val="28"/>
        </w:rPr>
        <w:t xml:space="preserve"> воды по всем показателям  удовлетворя</w:t>
      </w:r>
      <w:r w:rsidRPr="00217C96">
        <w:rPr>
          <w:rStyle w:val="FontStyle73"/>
          <w:sz w:val="28"/>
          <w:szCs w:val="28"/>
        </w:rPr>
        <w:t>ющим</w:t>
      </w:r>
      <w:r w:rsidR="00833759" w:rsidRPr="00217C96">
        <w:rPr>
          <w:rStyle w:val="FontStyle73"/>
          <w:sz w:val="28"/>
          <w:szCs w:val="28"/>
        </w:rPr>
        <w:t xml:space="preserve"> требованиям Сан </w:t>
      </w:r>
      <w:proofErr w:type="spellStart"/>
      <w:r w:rsidR="00833759" w:rsidRPr="00217C96">
        <w:rPr>
          <w:rStyle w:val="FontStyle73"/>
          <w:sz w:val="28"/>
          <w:szCs w:val="28"/>
        </w:rPr>
        <w:t>ПиН</w:t>
      </w:r>
      <w:proofErr w:type="spellEnd"/>
      <w:r w:rsidR="00833759" w:rsidRPr="00217C96">
        <w:rPr>
          <w:rStyle w:val="FontStyle73"/>
          <w:sz w:val="28"/>
          <w:szCs w:val="28"/>
        </w:rPr>
        <w:t xml:space="preserve"> 2.1.4.1074-01 «Питьевая вода. </w:t>
      </w:r>
      <w:proofErr w:type="gramStart"/>
      <w:r w:rsidR="00833759" w:rsidRPr="00217C96">
        <w:rPr>
          <w:rStyle w:val="FontStyle73"/>
          <w:sz w:val="28"/>
          <w:szCs w:val="28"/>
        </w:rPr>
        <w:t>Гигиенические централизованных систем питьевого водоснабжения.</w:t>
      </w:r>
      <w:proofErr w:type="gramEnd"/>
      <w:r w:rsidR="00833759" w:rsidRPr="00217C96">
        <w:rPr>
          <w:rStyle w:val="FontStyle73"/>
          <w:sz w:val="28"/>
          <w:szCs w:val="28"/>
        </w:rPr>
        <w:t xml:space="preserve"> Контроль качества».  </w:t>
      </w:r>
      <w:r w:rsidRPr="00217C96">
        <w:rPr>
          <w:rStyle w:val="FontStyle73"/>
          <w:sz w:val="28"/>
          <w:szCs w:val="28"/>
        </w:rPr>
        <w:t xml:space="preserve"> Разработать</w:t>
      </w:r>
      <w:r w:rsidR="00833759" w:rsidRPr="00217C96">
        <w:rPr>
          <w:rStyle w:val="FontStyle73"/>
          <w:sz w:val="28"/>
          <w:szCs w:val="28"/>
        </w:rPr>
        <w:t xml:space="preserve"> </w:t>
      </w:r>
      <w:r w:rsidRPr="00217C96">
        <w:rPr>
          <w:rStyle w:val="FontStyle73"/>
          <w:sz w:val="28"/>
          <w:szCs w:val="28"/>
        </w:rPr>
        <w:t xml:space="preserve"> зоны санитарной охраны</w:t>
      </w:r>
      <w:r w:rsidR="00833759" w:rsidRPr="00217C96">
        <w:rPr>
          <w:rStyle w:val="FontStyle73"/>
          <w:sz w:val="28"/>
          <w:szCs w:val="28"/>
        </w:rPr>
        <w:t xml:space="preserve"> </w:t>
      </w:r>
      <w:r w:rsidRPr="00217C96">
        <w:rPr>
          <w:rStyle w:val="FontStyle73"/>
          <w:sz w:val="28"/>
          <w:szCs w:val="28"/>
        </w:rPr>
        <w:t>в</w:t>
      </w:r>
      <w:r w:rsidR="00833759" w:rsidRPr="00217C96">
        <w:rPr>
          <w:rStyle w:val="FontStyle73"/>
          <w:sz w:val="28"/>
          <w:szCs w:val="28"/>
        </w:rPr>
        <w:t xml:space="preserve"> соответствии с положениями Сан </w:t>
      </w:r>
      <w:proofErr w:type="spellStart"/>
      <w:r w:rsidR="00833759" w:rsidRPr="00217C96">
        <w:rPr>
          <w:rStyle w:val="FontStyle73"/>
          <w:sz w:val="28"/>
          <w:szCs w:val="28"/>
        </w:rPr>
        <w:t>ПиН</w:t>
      </w:r>
      <w:proofErr w:type="spellEnd"/>
      <w:r w:rsidR="00833759" w:rsidRPr="00217C96">
        <w:rPr>
          <w:rStyle w:val="FontStyle73"/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назначения»</w:t>
      </w:r>
      <w:proofErr w:type="gramStart"/>
      <w:r w:rsidR="00833759" w:rsidRPr="00217C96">
        <w:rPr>
          <w:rStyle w:val="FontStyle73"/>
          <w:sz w:val="28"/>
          <w:szCs w:val="28"/>
        </w:rPr>
        <w:t>.</w:t>
      </w:r>
      <w:proofErr w:type="gramEnd"/>
      <w:r w:rsidR="00833759" w:rsidRPr="00217C96">
        <w:rPr>
          <w:rStyle w:val="FontStyle73"/>
          <w:sz w:val="28"/>
          <w:szCs w:val="28"/>
        </w:rPr>
        <w:t xml:space="preserve"> </w:t>
      </w:r>
      <w:proofErr w:type="gramStart"/>
      <w:r w:rsidR="00833759" w:rsidRPr="00217C96">
        <w:rPr>
          <w:rStyle w:val="FontStyle73"/>
          <w:sz w:val="28"/>
          <w:szCs w:val="28"/>
        </w:rPr>
        <w:t>и</w:t>
      </w:r>
      <w:proofErr w:type="gramEnd"/>
      <w:r w:rsidR="00833759" w:rsidRPr="00217C96">
        <w:rPr>
          <w:rStyle w:val="FontStyle73"/>
          <w:sz w:val="28"/>
          <w:szCs w:val="28"/>
        </w:rPr>
        <w:t xml:space="preserve"> прогнозом зон санитарной охраны /ЗСО/  </w:t>
      </w:r>
    </w:p>
    <w:p w:rsidR="00833759" w:rsidRPr="00095354" w:rsidRDefault="00833759" w:rsidP="00833759">
      <w:pPr>
        <w:pStyle w:val="Style49"/>
        <w:widowControl/>
        <w:spacing w:before="197"/>
        <w:ind w:firstLine="576"/>
        <w:jc w:val="left"/>
        <w:rPr>
          <w:rStyle w:val="FontStyle73"/>
          <w:sz w:val="28"/>
          <w:szCs w:val="28"/>
        </w:rPr>
      </w:pPr>
      <w:proofErr w:type="spellStart"/>
      <w:r w:rsidRPr="00217C96">
        <w:rPr>
          <w:rStyle w:val="FontStyle73"/>
          <w:sz w:val="28"/>
          <w:szCs w:val="28"/>
        </w:rPr>
        <w:t>Ддя</w:t>
      </w:r>
      <w:proofErr w:type="spellEnd"/>
      <w:r w:rsidRPr="00217C96">
        <w:rPr>
          <w:rStyle w:val="FontStyle73"/>
          <w:sz w:val="28"/>
          <w:szCs w:val="28"/>
        </w:rPr>
        <w:t xml:space="preserve"> подачи  среднечасового расхода воды меньше расчетного</w:t>
      </w:r>
      <w:proofErr w:type="gramStart"/>
      <w:r w:rsidRPr="00217C96">
        <w:rPr>
          <w:rStyle w:val="FontStyle73"/>
          <w:sz w:val="28"/>
          <w:szCs w:val="28"/>
        </w:rPr>
        <w:t xml:space="preserve"> Н</w:t>
      </w:r>
      <w:proofErr w:type="gramEnd"/>
      <w:r w:rsidRPr="00217C96">
        <w:rPr>
          <w:rStyle w:val="FontStyle73"/>
          <w:sz w:val="28"/>
          <w:szCs w:val="28"/>
        </w:rPr>
        <w:t xml:space="preserve">а  рабочей и резервной  </w:t>
      </w:r>
      <w:proofErr w:type="spellStart"/>
      <w:r w:rsidRPr="00217C96">
        <w:rPr>
          <w:rStyle w:val="FontStyle73"/>
          <w:sz w:val="28"/>
          <w:szCs w:val="28"/>
        </w:rPr>
        <w:t>артскважинах</w:t>
      </w:r>
      <w:proofErr w:type="spellEnd"/>
      <w:r w:rsidRPr="00217C96">
        <w:rPr>
          <w:rStyle w:val="FontStyle73"/>
          <w:sz w:val="28"/>
          <w:szCs w:val="28"/>
        </w:rPr>
        <w:t xml:space="preserve"> будут установлены погружные насосы  </w:t>
      </w:r>
      <w:r w:rsidRPr="00217C96">
        <w:rPr>
          <w:rStyle w:val="FontStyle73"/>
          <w:sz w:val="28"/>
          <w:szCs w:val="28"/>
          <w:lang w:val="en-US"/>
        </w:rPr>
        <w:t>WILO</w:t>
      </w:r>
      <w:r w:rsidRPr="00217C96">
        <w:rPr>
          <w:rStyle w:val="FontStyle73"/>
          <w:sz w:val="28"/>
          <w:szCs w:val="28"/>
        </w:rPr>
        <w:t xml:space="preserve"> марки К84–</w:t>
      </w:r>
      <w:r w:rsidR="003D2210" w:rsidRPr="00217C96">
        <w:rPr>
          <w:rStyle w:val="FontStyle73"/>
          <w:sz w:val="28"/>
          <w:szCs w:val="28"/>
        </w:rPr>
        <w:t>10</w:t>
      </w:r>
      <w:r w:rsidRPr="00217C96">
        <w:rPr>
          <w:rStyle w:val="FontStyle73"/>
          <w:sz w:val="28"/>
          <w:szCs w:val="28"/>
        </w:rPr>
        <w:t xml:space="preserve"> </w:t>
      </w:r>
      <w:r w:rsidRPr="00217C96">
        <w:rPr>
          <w:rStyle w:val="FontStyle73"/>
          <w:sz w:val="28"/>
          <w:szCs w:val="28"/>
          <w:lang w:val="en-US"/>
        </w:rPr>
        <w:t>c</w:t>
      </w:r>
      <w:r w:rsidRPr="00217C96">
        <w:rPr>
          <w:rStyle w:val="FontStyle73"/>
          <w:sz w:val="28"/>
          <w:szCs w:val="28"/>
        </w:rPr>
        <w:t xml:space="preserve"> мотором </w:t>
      </w:r>
      <w:r w:rsidRPr="00217C96">
        <w:rPr>
          <w:rStyle w:val="FontStyle73"/>
          <w:sz w:val="28"/>
          <w:szCs w:val="28"/>
          <w:lang w:val="en-US"/>
        </w:rPr>
        <w:t>NU</w:t>
      </w:r>
      <w:r w:rsidRPr="00217C96">
        <w:rPr>
          <w:rStyle w:val="FontStyle73"/>
          <w:sz w:val="28"/>
          <w:szCs w:val="28"/>
        </w:rPr>
        <w:t xml:space="preserve"> </w:t>
      </w:r>
      <w:r w:rsidR="003D2210" w:rsidRPr="00217C96">
        <w:rPr>
          <w:rStyle w:val="FontStyle73"/>
          <w:sz w:val="28"/>
          <w:szCs w:val="28"/>
        </w:rPr>
        <w:t>8</w:t>
      </w:r>
      <w:r w:rsidRPr="00217C96">
        <w:rPr>
          <w:rStyle w:val="FontStyle73"/>
          <w:sz w:val="28"/>
          <w:szCs w:val="28"/>
        </w:rPr>
        <w:t>01–2/</w:t>
      </w:r>
      <w:r w:rsidR="003D2210" w:rsidRPr="00217C96">
        <w:rPr>
          <w:rStyle w:val="FontStyle73"/>
          <w:sz w:val="28"/>
          <w:szCs w:val="28"/>
        </w:rPr>
        <w:t>60</w:t>
      </w:r>
      <w:r w:rsidRPr="00217C96">
        <w:rPr>
          <w:rStyle w:val="FontStyle73"/>
          <w:sz w:val="28"/>
          <w:szCs w:val="28"/>
        </w:rPr>
        <w:t>.  На второй рабочей скважине – насос     меньшей производительности</w:t>
      </w:r>
      <w:proofErr w:type="gramStart"/>
      <w:r w:rsidRPr="00217C96">
        <w:rPr>
          <w:rStyle w:val="FontStyle73"/>
          <w:sz w:val="28"/>
          <w:szCs w:val="28"/>
        </w:rPr>
        <w:t xml:space="preserve"> К</w:t>
      </w:r>
      <w:proofErr w:type="gramEnd"/>
      <w:r w:rsidRPr="00217C96">
        <w:rPr>
          <w:rStyle w:val="FontStyle73"/>
          <w:sz w:val="28"/>
          <w:szCs w:val="28"/>
        </w:rPr>
        <w:t xml:space="preserve"> 83.1–6 с мотором </w:t>
      </w:r>
      <w:r w:rsidRPr="00217C96">
        <w:rPr>
          <w:rStyle w:val="FontStyle73"/>
          <w:sz w:val="28"/>
          <w:szCs w:val="28"/>
          <w:lang w:val="en-US"/>
        </w:rPr>
        <w:t>NU</w:t>
      </w:r>
      <w:r w:rsidRPr="00217C96">
        <w:rPr>
          <w:rStyle w:val="FontStyle73"/>
          <w:sz w:val="28"/>
          <w:szCs w:val="28"/>
        </w:rPr>
        <w:t xml:space="preserve"> 501–2/30        Скважины оборудуются кранами для отбора проб воды, отверстием для замера уровня воды и устройствами для учета поднимаемой воды.</w:t>
      </w:r>
      <w:r w:rsidRPr="00095354">
        <w:rPr>
          <w:rStyle w:val="FontStyle73"/>
          <w:sz w:val="28"/>
          <w:szCs w:val="28"/>
        </w:rPr>
        <w:t xml:space="preserve"> </w:t>
      </w:r>
    </w:p>
    <w:p w:rsidR="00833759" w:rsidRPr="00095354" w:rsidRDefault="00833759" w:rsidP="00833759">
      <w:pPr>
        <w:pStyle w:val="Style13"/>
        <w:widowControl/>
        <w:spacing w:line="317" w:lineRule="exact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срок.</w:t>
      </w:r>
    </w:p>
    <w:p w:rsidR="00833759" w:rsidRPr="00095354" w:rsidRDefault="00833759" w:rsidP="00833759">
      <w:pPr>
        <w:pStyle w:val="Style13"/>
        <w:widowControl/>
        <w:spacing w:line="317" w:lineRule="exact"/>
        <w:ind w:firstLine="701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833759" w:rsidRPr="00095354" w:rsidRDefault="00833759" w:rsidP="00833759">
      <w:pPr>
        <w:pStyle w:val="Style44"/>
        <w:widowControl/>
        <w:spacing w:before="48"/>
        <w:ind w:left="2381"/>
        <w:rPr>
          <w:rStyle w:val="FontStyle72"/>
          <w:sz w:val="28"/>
          <w:szCs w:val="28"/>
          <w:highlight w:val="yellow"/>
          <w:u w:val="single"/>
        </w:rPr>
      </w:pPr>
    </w:p>
    <w:p w:rsidR="00833759" w:rsidRPr="00095354" w:rsidRDefault="00FE38DD" w:rsidP="00833759">
      <w:pPr>
        <w:pStyle w:val="Style39"/>
        <w:widowControl/>
        <w:spacing w:before="48"/>
        <w:ind w:right="38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4</w:t>
      </w:r>
      <w:r w:rsidR="00833759" w:rsidRPr="00095354">
        <w:rPr>
          <w:rStyle w:val="FontStyle74"/>
          <w:sz w:val="28"/>
          <w:szCs w:val="28"/>
        </w:rPr>
        <w:t>. МЕРОПРИЯТИЯ СХЕМЫ</w:t>
      </w:r>
    </w:p>
    <w:p w:rsidR="00833759" w:rsidRPr="00095354" w:rsidRDefault="00FE38DD" w:rsidP="00833759">
      <w:pPr>
        <w:pStyle w:val="Style12"/>
        <w:widowControl/>
        <w:spacing w:before="226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4</w:t>
      </w:r>
      <w:r w:rsidR="00833759" w:rsidRPr="00095354">
        <w:rPr>
          <w:rStyle w:val="FontStyle74"/>
          <w:sz w:val="28"/>
          <w:szCs w:val="28"/>
        </w:rPr>
        <w:t>.1. Мероприятия по строительству инженерной инфраструктуры водоснабжения</w:t>
      </w:r>
    </w:p>
    <w:p w:rsidR="00833759" w:rsidRPr="00095354" w:rsidRDefault="00833759" w:rsidP="00833759">
      <w:pPr>
        <w:pStyle w:val="Style13"/>
        <w:widowControl/>
        <w:spacing w:line="240" w:lineRule="exact"/>
        <w:ind w:right="10" w:firstLine="696"/>
        <w:rPr>
          <w:sz w:val="28"/>
          <w:szCs w:val="28"/>
        </w:rPr>
      </w:pPr>
    </w:p>
    <w:p w:rsidR="00833759" w:rsidRPr="00095354" w:rsidRDefault="00833759" w:rsidP="00833759">
      <w:pPr>
        <w:pStyle w:val="Style13"/>
        <w:widowControl/>
        <w:spacing w:line="240" w:lineRule="exact"/>
        <w:ind w:right="10" w:firstLine="696"/>
        <w:rPr>
          <w:sz w:val="28"/>
          <w:szCs w:val="28"/>
        </w:rPr>
      </w:pPr>
    </w:p>
    <w:p w:rsidR="00833759" w:rsidRPr="00095354" w:rsidRDefault="00833759" w:rsidP="00833759">
      <w:pPr>
        <w:pStyle w:val="Style13"/>
        <w:widowControl/>
        <w:spacing w:before="48" w:line="312" w:lineRule="exact"/>
        <w:ind w:right="10"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Водоснабжение р.п</w:t>
      </w:r>
      <w:proofErr w:type="gramStart"/>
      <w:r w:rsidRPr="00095354">
        <w:rPr>
          <w:rStyle w:val="FontStyle73"/>
          <w:sz w:val="28"/>
          <w:szCs w:val="28"/>
        </w:rPr>
        <w:t>..</w:t>
      </w:r>
      <w:proofErr w:type="gramEnd"/>
      <w:r w:rsidRPr="00095354">
        <w:rPr>
          <w:rStyle w:val="FontStyle73"/>
          <w:sz w:val="28"/>
          <w:szCs w:val="28"/>
        </w:rPr>
        <w:t>Иловля будет осуществляться с использованием подземных вод от вновь построенных источников водоснабжения (</w:t>
      </w:r>
      <w:proofErr w:type="spellStart"/>
      <w:r w:rsidRPr="00095354">
        <w:rPr>
          <w:rStyle w:val="FontStyle73"/>
          <w:sz w:val="28"/>
          <w:szCs w:val="28"/>
        </w:rPr>
        <w:t>артскважины</w:t>
      </w:r>
      <w:proofErr w:type="spellEnd"/>
      <w:r w:rsidRPr="00095354">
        <w:rPr>
          <w:rStyle w:val="FontStyle73"/>
          <w:sz w:val="28"/>
          <w:szCs w:val="28"/>
        </w:rPr>
        <w:t>).</w:t>
      </w:r>
    </w:p>
    <w:p w:rsidR="00833759" w:rsidRPr="00095354" w:rsidRDefault="00833759" w:rsidP="00833759">
      <w:pPr>
        <w:pStyle w:val="Style13"/>
        <w:widowControl/>
        <w:spacing w:before="82" w:line="317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Общая потребность в воде на конец расчетного периода (2024 год) должна составить </w:t>
      </w:r>
      <w:r w:rsidRPr="00231E40">
        <w:rPr>
          <w:rStyle w:val="FontStyle73"/>
          <w:sz w:val="28"/>
          <w:szCs w:val="28"/>
        </w:rPr>
        <w:t>3</w:t>
      </w:r>
      <w:r w:rsidR="004A27F1" w:rsidRPr="00231E40">
        <w:rPr>
          <w:rStyle w:val="FontStyle73"/>
          <w:sz w:val="28"/>
          <w:szCs w:val="28"/>
        </w:rPr>
        <w:t>619,355</w:t>
      </w:r>
      <w:r w:rsidRPr="00231E40">
        <w:rPr>
          <w:rStyle w:val="FontStyle73"/>
          <w:sz w:val="28"/>
          <w:szCs w:val="28"/>
        </w:rPr>
        <w:t xml:space="preserve">  м3/</w:t>
      </w:r>
      <w:proofErr w:type="spellStart"/>
      <w:r w:rsidRPr="00231E40">
        <w:rPr>
          <w:rStyle w:val="FontStyle73"/>
          <w:sz w:val="28"/>
          <w:szCs w:val="28"/>
        </w:rPr>
        <w:t>сут</w:t>
      </w:r>
      <w:proofErr w:type="spellEnd"/>
      <w:r w:rsidRPr="00231E40">
        <w:rPr>
          <w:rStyle w:val="FontStyle73"/>
          <w:sz w:val="28"/>
          <w:szCs w:val="28"/>
        </w:rPr>
        <w:t>.</w:t>
      </w:r>
    </w:p>
    <w:p w:rsidR="00833759" w:rsidRPr="00095354" w:rsidRDefault="00833759" w:rsidP="00833759">
      <w:pPr>
        <w:pStyle w:val="Style13"/>
        <w:widowControl/>
        <w:spacing w:before="72" w:line="317" w:lineRule="exact"/>
        <w:ind w:right="5" w:firstLine="701"/>
        <w:rPr>
          <w:sz w:val="28"/>
          <w:szCs w:val="28"/>
        </w:rPr>
      </w:pPr>
      <w:r w:rsidRPr="00095354">
        <w:rPr>
          <w:rStyle w:val="FontStyle73"/>
          <w:sz w:val="28"/>
          <w:szCs w:val="28"/>
        </w:rPr>
        <w:t>Для обеспечения указанной потребности в воде с учетом 100% подключения всех потребителей к централизованной системе водоснабжения предлагаются мероприятия поэтапного освоения мощностей.</w:t>
      </w:r>
    </w:p>
    <w:p w:rsidR="00833759" w:rsidRPr="00095354" w:rsidRDefault="00833759" w:rsidP="00833759">
      <w:pPr>
        <w:pStyle w:val="Style47"/>
        <w:widowControl/>
        <w:spacing w:before="77"/>
        <w:ind w:left="898" w:firstLine="0"/>
        <w:jc w:val="left"/>
        <w:rPr>
          <w:rStyle w:val="FontStyle73"/>
          <w:sz w:val="28"/>
          <w:szCs w:val="28"/>
        </w:rPr>
      </w:pPr>
    </w:p>
    <w:p w:rsidR="00833759" w:rsidRPr="00095354" w:rsidRDefault="00833759" w:rsidP="00833759">
      <w:pPr>
        <w:pStyle w:val="Style47"/>
        <w:widowControl/>
        <w:spacing w:before="77"/>
        <w:ind w:left="898" w:firstLine="0"/>
        <w:jc w:val="left"/>
        <w:rPr>
          <w:rStyle w:val="FontStyle73"/>
          <w:b/>
          <w:bCs/>
          <w:sz w:val="28"/>
          <w:szCs w:val="28"/>
        </w:rPr>
      </w:pPr>
      <w:r w:rsidRPr="00095354">
        <w:rPr>
          <w:rStyle w:val="FontStyle73"/>
          <w:b/>
          <w:bCs/>
          <w:sz w:val="28"/>
          <w:szCs w:val="28"/>
        </w:rPr>
        <w:t>I этап 2016 -2020 гг.</w:t>
      </w:r>
    </w:p>
    <w:p w:rsidR="00833759" w:rsidRPr="00095354" w:rsidRDefault="00833759" w:rsidP="00833759">
      <w:pPr>
        <w:pStyle w:val="Style47"/>
        <w:widowControl/>
        <w:rPr>
          <w:rStyle w:val="FontStyle73"/>
          <w:b/>
          <w:bCs/>
          <w:sz w:val="28"/>
          <w:szCs w:val="28"/>
        </w:rPr>
      </w:pPr>
      <w:r w:rsidRPr="00095354">
        <w:rPr>
          <w:rStyle w:val="FontStyle73"/>
          <w:b/>
          <w:bCs/>
          <w:sz w:val="28"/>
          <w:szCs w:val="28"/>
        </w:rPr>
        <w:t xml:space="preserve">        </w:t>
      </w:r>
    </w:p>
    <w:p w:rsidR="00833759" w:rsidRPr="00095354" w:rsidRDefault="00833759" w:rsidP="00833759">
      <w:pPr>
        <w:pStyle w:val="Style47"/>
        <w:widowControl/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Построить ВЗУ в р.п. Иловля в составе: </w:t>
      </w:r>
      <w:proofErr w:type="spellStart"/>
      <w:r w:rsidRPr="00095354">
        <w:rPr>
          <w:rStyle w:val="FontStyle73"/>
          <w:sz w:val="28"/>
          <w:szCs w:val="28"/>
        </w:rPr>
        <w:t>артскважины</w:t>
      </w:r>
      <w:proofErr w:type="spellEnd"/>
      <w:r w:rsidRPr="00095354">
        <w:rPr>
          <w:rStyle w:val="FontStyle73"/>
          <w:sz w:val="28"/>
          <w:szCs w:val="28"/>
        </w:rPr>
        <w:t>, магистральных водоводов от скважин до  водопроводной сети р.п. Иловля.</w:t>
      </w:r>
    </w:p>
    <w:p w:rsidR="00833759" w:rsidRPr="00095354" w:rsidRDefault="00833759" w:rsidP="00833759">
      <w:pPr>
        <w:pStyle w:val="Style47"/>
        <w:widowControl/>
        <w:ind w:firstLine="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Организовать I и II пояс зон санитарной охраны для всех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  <w:r w:rsidR="00204B81">
        <w:rPr>
          <w:rStyle w:val="FontStyle73"/>
          <w:sz w:val="28"/>
          <w:szCs w:val="28"/>
        </w:rPr>
        <w:t xml:space="preserve"> </w:t>
      </w:r>
      <w:r w:rsidR="00204B81" w:rsidRPr="00204B81">
        <w:rPr>
          <w:rStyle w:val="FontStyle73"/>
          <w:b/>
          <w:sz w:val="28"/>
          <w:szCs w:val="28"/>
        </w:rPr>
        <w:t>Таблица 6</w:t>
      </w:r>
    </w:p>
    <w:p w:rsidR="00833759" w:rsidRPr="00095354" w:rsidRDefault="00833759" w:rsidP="00833759">
      <w:pPr>
        <w:pStyle w:val="Style47"/>
        <w:widowControl/>
        <w:spacing w:line="240" w:lineRule="exact"/>
        <w:ind w:left="845" w:firstLine="0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47"/>
        <w:widowControl/>
        <w:spacing w:before="62" w:line="240" w:lineRule="auto"/>
        <w:ind w:left="845" w:firstLine="0"/>
        <w:jc w:val="left"/>
        <w:rPr>
          <w:rStyle w:val="FontStyle73"/>
          <w:b/>
          <w:bCs/>
          <w:sz w:val="28"/>
          <w:szCs w:val="28"/>
        </w:rPr>
      </w:pPr>
      <w:r w:rsidRPr="00095354">
        <w:rPr>
          <w:rStyle w:val="FontStyle73"/>
          <w:b/>
          <w:bCs/>
          <w:sz w:val="28"/>
          <w:szCs w:val="28"/>
        </w:rPr>
        <w:t>II этап строительства 202</w:t>
      </w:r>
      <w:r w:rsidR="00C977B1">
        <w:rPr>
          <w:rStyle w:val="FontStyle73"/>
          <w:b/>
          <w:bCs/>
          <w:sz w:val="28"/>
          <w:szCs w:val="28"/>
        </w:rPr>
        <w:t>1</w:t>
      </w:r>
      <w:r w:rsidRPr="00095354">
        <w:rPr>
          <w:rStyle w:val="FontStyle73"/>
          <w:b/>
          <w:bCs/>
          <w:sz w:val="28"/>
          <w:szCs w:val="28"/>
        </w:rPr>
        <w:t>-2024гг.</w:t>
      </w:r>
    </w:p>
    <w:p w:rsidR="00833759" w:rsidRPr="00095354" w:rsidRDefault="00833759" w:rsidP="00833759">
      <w:pPr>
        <w:pStyle w:val="Style47"/>
        <w:widowControl/>
        <w:spacing w:line="240" w:lineRule="exact"/>
        <w:ind w:left="701" w:firstLine="298"/>
        <w:rPr>
          <w:b/>
          <w:bCs/>
          <w:sz w:val="28"/>
          <w:szCs w:val="28"/>
        </w:rPr>
      </w:pPr>
    </w:p>
    <w:p w:rsidR="00833759" w:rsidRPr="004A27F1" w:rsidRDefault="00833759" w:rsidP="00833759">
      <w:pPr>
        <w:pStyle w:val="Style47"/>
        <w:widowControl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 </w:t>
      </w:r>
      <w:proofErr w:type="gramStart"/>
      <w:r w:rsidRPr="00095354">
        <w:rPr>
          <w:rStyle w:val="FontStyle73"/>
          <w:sz w:val="28"/>
          <w:szCs w:val="28"/>
        </w:rPr>
        <w:t>В районе индивидуальной застройки  заменить тупиковые сети на кольцевые с установкой на них  водоразборных колонок.</w:t>
      </w:r>
      <w:proofErr w:type="gramEnd"/>
      <w:r w:rsidRPr="00095354">
        <w:rPr>
          <w:rStyle w:val="FontStyle73"/>
          <w:sz w:val="28"/>
          <w:szCs w:val="28"/>
        </w:rPr>
        <w:t xml:space="preserve"> Общая протяженность сети  </w:t>
      </w:r>
      <w:smartTag w:uri="urn:schemas-microsoft-com:office:smarttags" w:element="metricconverter">
        <w:smartTagPr>
          <w:attr w:name="ProductID" w:val="6,0 км"/>
        </w:smartTagPr>
        <w:r w:rsidRPr="00095354">
          <w:rPr>
            <w:rStyle w:val="FontStyle73"/>
            <w:sz w:val="28"/>
            <w:szCs w:val="28"/>
          </w:rPr>
          <w:t>6,0 км</w:t>
        </w:r>
      </w:smartTag>
      <w:r w:rsidRPr="00095354">
        <w:rPr>
          <w:rStyle w:val="FontStyle73"/>
          <w:sz w:val="28"/>
          <w:szCs w:val="28"/>
        </w:rPr>
        <w:t xml:space="preserve"> диаметром   </w:t>
      </w:r>
      <w:r w:rsidR="004A27F1">
        <w:rPr>
          <w:rStyle w:val="FontStyle73"/>
          <w:sz w:val="28"/>
          <w:szCs w:val="28"/>
          <w:lang w:val="en-US"/>
        </w:rPr>
        <w:t>100мм</w:t>
      </w:r>
      <w:r w:rsidR="004A27F1">
        <w:rPr>
          <w:rStyle w:val="FontStyle73"/>
          <w:sz w:val="28"/>
          <w:szCs w:val="28"/>
        </w:rPr>
        <w:t>.</w:t>
      </w:r>
    </w:p>
    <w:p w:rsidR="00833759" w:rsidRPr="00095354" w:rsidRDefault="00833759" w:rsidP="00833759">
      <w:pPr>
        <w:pStyle w:val="Style13"/>
        <w:widowControl/>
        <w:spacing w:before="154" w:line="317" w:lineRule="exact"/>
        <w:ind w:firstLine="696"/>
        <w:rPr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Повышение надежности системы водоснабжения будет достигаться за счет  установки  приборов учета воды в точках </w:t>
      </w:r>
      <w:proofErr w:type="spellStart"/>
      <w:r w:rsidRPr="00095354">
        <w:rPr>
          <w:rStyle w:val="FontStyle73"/>
          <w:sz w:val="28"/>
          <w:szCs w:val="28"/>
        </w:rPr>
        <w:t>водоразбора</w:t>
      </w:r>
      <w:proofErr w:type="spellEnd"/>
      <w:r w:rsidRPr="00095354">
        <w:rPr>
          <w:rStyle w:val="FontStyle73"/>
          <w:sz w:val="28"/>
          <w:szCs w:val="28"/>
        </w:rPr>
        <w:t xml:space="preserve">. Все водоводы будут прокладываться из полиэтиленовых труб ГОСТ 18599-2001 «Питьевая» диаметром от 100 до 250мм. </w:t>
      </w:r>
      <w:r w:rsidR="007E1624" w:rsidRPr="007E1624">
        <w:rPr>
          <w:rStyle w:val="FontStyle73"/>
          <w:b/>
          <w:sz w:val="28"/>
          <w:szCs w:val="28"/>
        </w:rPr>
        <w:t>Таблица 7</w:t>
      </w: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833759" w:rsidP="00833759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33759" w:rsidRPr="00095354" w:rsidRDefault="00FE38DD" w:rsidP="00833759">
      <w:pPr>
        <w:pStyle w:val="Style12"/>
        <w:widowControl/>
        <w:spacing w:before="48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5</w:t>
      </w:r>
      <w:r w:rsidR="00833759" w:rsidRPr="00095354">
        <w:rPr>
          <w:rStyle w:val="FontStyle74"/>
          <w:sz w:val="28"/>
          <w:szCs w:val="28"/>
        </w:rPr>
        <w:t>. ФИНАНСОВЫЕ ПОТРЕБНОСТИ ДЛЯ РЕАЛИЗАЦИИ ПРОГРАММЫ</w:t>
      </w:r>
    </w:p>
    <w:p w:rsidR="00833759" w:rsidRPr="00095354" w:rsidRDefault="00833759" w:rsidP="00833759">
      <w:pPr>
        <w:pStyle w:val="Style13"/>
        <w:widowControl/>
        <w:spacing w:line="240" w:lineRule="exact"/>
        <w:ind w:firstLine="696"/>
        <w:rPr>
          <w:sz w:val="28"/>
          <w:szCs w:val="28"/>
        </w:rPr>
      </w:pPr>
    </w:p>
    <w:p w:rsidR="00833759" w:rsidRPr="00095354" w:rsidRDefault="00833759" w:rsidP="00833759">
      <w:pPr>
        <w:pStyle w:val="Style13"/>
        <w:widowControl/>
        <w:spacing w:before="58" w:line="340" w:lineRule="exact"/>
        <w:ind w:firstLine="69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В соответствии с действующим законодательством в объём финансовых потребностей на реализацию мероприятий настоящей программы включается весь комплекс расходов, связанных с проведением её мероприятий. К таким расходам относятся:</w:t>
      </w:r>
    </w:p>
    <w:p w:rsidR="00833759" w:rsidRPr="00095354" w:rsidRDefault="00833759" w:rsidP="00833759">
      <w:pPr>
        <w:pStyle w:val="Style14"/>
        <w:widowControl/>
        <w:numPr>
          <w:ilvl w:val="0"/>
          <w:numId w:val="27"/>
        </w:numPr>
        <w:tabs>
          <w:tab w:val="left" w:pos="854"/>
        </w:tabs>
        <w:spacing w:before="240" w:line="340" w:lineRule="exact"/>
        <w:ind w:left="715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проектно-изыскательские работы;</w:t>
      </w:r>
    </w:p>
    <w:p w:rsidR="00833759" w:rsidRPr="00095354" w:rsidRDefault="00833759" w:rsidP="00833759">
      <w:pPr>
        <w:pStyle w:val="Style14"/>
        <w:widowControl/>
        <w:numPr>
          <w:ilvl w:val="0"/>
          <w:numId w:val="27"/>
        </w:numPr>
        <w:tabs>
          <w:tab w:val="left" w:pos="854"/>
        </w:tabs>
        <w:spacing w:before="254" w:line="340" w:lineRule="exact"/>
        <w:ind w:left="715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строительно-монтажные работы;</w:t>
      </w:r>
    </w:p>
    <w:p w:rsidR="00833759" w:rsidRPr="00095354" w:rsidRDefault="00833759" w:rsidP="00833759">
      <w:pPr>
        <w:pStyle w:val="Style14"/>
        <w:widowControl/>
        <w:tabs>
          <w:tab w:val="left" w:pos="1018"/>
        </w:tabs>
        <w:spacing w:before="178" w:line="340" w:lineRule="exact"/>
        <w:ind w:right="5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-</w:t>
      </w:r>
      <w:r w:rsidRPr="00095354">
        <w:rPr>
          <w:rStyle w:val="FontStyle73"/>
          <w:sz w:val="28"/>
          <w:szCs w:val="28"/>
        </w:rPr>
        <w:tab/>
        <w:t>работы по замене оборудования с улучшением технико-экономических характеристик;</w:t>
      </w:r>
    </w:p>
    <w:p w:rsidR="00833759" w:rsidRPr="00095354" w:rsidRDefault="00833759" w:rsidP="00833759">
      <w:pPr>
        <w:pStyle w:val="Style14"/>
        <w:widowControl/>
        <w:numPr>
          <w:ilvl w:val="0"/>
          <w:numId w:val="27"/>
        </w:numPr>
        <w:tabs>
          <w:tab w:val="left" w:pos="854"/>
        </w:tabs>
        <w:spacing w:before="235" w:line="340" w:lineRule="exact"/>
        <w:ind w:left="715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приобретение материалов и оборудования;</w:t>
      </w:r>
    </w:p>
    <w:p w:rsidR="00833759" w:rsidRPr="00095354" w:rsidRDefault="00833759" w:rsidP="00833759">
      <w:pPr>
        <w:pStyle w:val="Style14"/>
        <w:widowControl/>
        <w:numPr>
          <w:ilvl w:val="0"/>
          <w:numId w:val="27"/>
        </w:numPr>
        <w:tabs>
          <w:tab w:val="left" w:pos="854"/>
        </w:tabs>
        <w:spacing w:before="250" w:line="340" w:lineRule="exact"/>
        <w:ind w:left="715" w:firstLine="0"/>
        <w:jc w:val="lef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пусконаладочные работы;</w:t>
      </w:r>
    </w:p>
    <w:p w:rsidR="00833759" w:rsidRPr="00095354" w:rsidRDefault="00833759" w:rsidP="00833759">
      <w:pPr>
        <w:pStyle w:val="Style14"/>
        <w:widowControl/>
        <w:numPr>
          <w:ilvl w:val="0"/>
          <w:numId w:val="27"/>
        </w:numPr>
        <w:tabs>
          <w:tab w:val="left" w:pos="845"/>
        </w:tabs>
        <w:spacing w:before="173" w:line="340" w:lineRule="exact"/>
        <w:ind w:firstLine="70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расходы, не относимые на стоимость основных средств (аренда земли на срок строительства и т.п.);</w:t>
      </w:r>
    </w:p>
    <w:p w:rsidR="00833759" w:rsidRPr="00095354" w:rsidRDefault="00833759" w:rsidP="00833759">
      <w:pPr>
        <w:pStyle w:val="Style14"/>
        <w:widowControl/>
        <w:numPr>
          <w:ilvl w:val="0"/>
          <w:numId w:val="27"/>
        </w:numPr>
        <w:tabs>
          <w:tab w:val="left" w:pos="845"/>
        </w:tabs>
        <w:spacing w:before="158" w:line="340" w:lineRule="exact"/>
        <w:ind w:firstLine="706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дополнительные налоговые платежи, возникающие от увеличения выручки в связи с реализацией программы.</w:t>
      </w:r>
    </w:p>
    <w:p w:rsidR="00833759" w:rsidRPr="00095354" w:rsidRDefault="00833759" w:rsidP="00833759">
      <w:pPr>
        <w:pStyle w:val="Style13"/>
        <w:widowControl/>
        <w:spacing w:before="163" w:line="340" w:lineRule="exact"/>
        <w:ind w:firstLine="71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Таким образом, финансовые потребности включают в себя сметную стоимость реконструкции и строительства производственных объектов </w:t>
      </w:r>
      <w:r w:rsidRPr="00095354">
        <w:rPr>
          <w:rStyle w:val="FontStyle73"/>
          <w:sz w:val="28"/>
          <w:szCs w:val="28"/>
        </w:rPr>
        <w:lastRenderedPageBreak/>
        <w:t>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833759" w:rsidRPr="00095354" w:rsidRDefault="00833759" w:rsidP="00833759">
      <w:pPr>
        <w:pStyle w:val="Style13"/>
        <w:widowControl/>
        <w:spacing w:before="168" w:line="340" w:lineRule="exact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учётом всех вышеперечисленных составляющих.</w:t>
      </w:r>
    </w:p>
    <w:p w:rsidR="00833759" w:rsidRPr="00095354" w:rsidRDefault="00833759" w:rsidP="00833759">
      <w:pPr>
        <w:pStyle w:val="Style13"/>
        <w:widowControl/>
        <w:spacing w:before="168" w:line="340" w:lineRule="exact"/>
        <w:ind w:right="5" w:firstLine="710"/>
        <w:rPr>
          <w:rStyle w:val="FontStyle73"/>
          <w:sz w:val="28"/>
          <w:szCs w:val="28"/>
        </w:rPr>
      </w:pPr>
      <w:r w:rsidRPr="00095354">
        <w:rPr>
          <w:rStyle w:val="FontStyle73"/>
          <w:sz w:val="28"/>
          <w:szCs w:val="28"/>
        </w:rPr>
        <w:t xml:space="preserve">Сметная стоимость строительства и реконструкции объектов определена в </w:t>
      </w:r>
      <w:r w:rsidRPr="00EE32F0">
        <w:rPr>
          <w:rStyle w:val="FontStyle73"/>
          <w:sz w:val="28"/>
          <w:szCs w:val="28"/>
        </w:rPr>
        <w:t xml:space="preserve">ценах </w:t>
      </w:r>
      <w:r w:rsidR="00EE32F0" w:rsidRPr="00EE32F0">
        <w:rPr>
          <w:rStyle w:val="FontStyle73"/>
          <w:sz w:val="28"/>
          <w:szCs w:val="28"/>
          <w:lang w:val="en-US"/>
        </w:rPr>
        <w:t>III</w:t>
      </w:r>
      <w:r w:rsidR="00EE32F0" w:rsidRPr="00EE32F0">
        <w:rPr>
          <w:rStyle w:val="FontStyle73"/>
          <w:sz w:val="28"/>
          <w:szCs w:val="28"/>
        </w:rPr>
        <w:t xml:space="preserve"> квартала </w:t>
      </w:r>
      <w:r w:rsidRPr="00EE32F0">
        <w:rPr>
          <w:rStyle w:val="FontStyle73"/>
          <w:sz w:val="28"/>
          <w:szCs w:val="28"/>
        </w:rPr>
        <w:t>201</w:t>
      </w:r>
      <w:r w:rsidR="00EE32F0" w:rsidRPr="00EE32F0">
        <w:rPr>
          <w:rStyle w:val="FontStyle73"/>
          <w:sz w:val="28"/>
          <w:szCs w:val="28"/>
        </w:rPr>
        <w:t>5</w:t>
      </w:r>
      <w:r w:rsidRPr="00EE32F0">
        <w:rPr>
          <w:rStyle w:val="FontStyle73"/>
          <w:sz w:val="28"/>
          <w:szCs w:val="28"/>
        </w:rPr>
        <w:t xml:space="preserve"> года.</w:t>
      </w:r>
      <w:r w:rsidRPr="00095354">
        <w:rPr>
          <w:rStyle w:val="FontStyle73"/>
          <w:sz w:val="28"/>
          <w:szCs w:val="28"/>
        </w:rPr>
        <w:t xml:space="preserve"> </w:t>
      </w:r>
      <w:proofErr w:type="gramStart"/>
      <w:r w:rsidRPr="00095354">
        <w:rPr>
          <w:rStyle w:val="FontStyle73"/>
          <w:sz w:val="28"/>
          <w:szCs w:val="28"/>
        </w:rPr>
        <w:t>За основу принимаются сметы по имеющейся проектно-сметной документации и сметы-аналоги мероприятий (объектов), аналогичных приведённым в программе с учётом пересчитывающих коэффициентов.</w:t>
      </w:r>
      <w:proofErr w:type="gramEnd"/>
    </w:p>
    <w:p w:rsidR="00833759" w:rsidRPr="00095354" w:rsidRDefault="00515919" w:rsidP="00833759">
      <w:pPr>
        <w:pStyle w:val="Style13"/>
        <w:widowControl/>
        <w:spacing w:before="163" w:line="340" w:lineRule="exact"/>
        <w:ind w:firstLine="696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В таблицах   </w:t>
      </w:r>
      <w:r w:rsidRPr="00515919">
        <w:rPr>
          <w:rStyle w:val="FontStyle73"/>
          <w:b/>
          <w:sz w:val="28"/>
          <w:szCs w:val="28"/>
        </w:rPr>
        <w:t xml:space="preserve">ПРИЛОЖЕНИЕ </w:t>
      </w:r>
      <w:r w:rsidRPr="00515919">
        <w:rPr>
          <w:rStyle w:val="FontStyle73"/>
          <w:b/>
          <w:sz w:val="28"/>
          <w:szCs w:val="28"/>
          <w:lang w:val="en-US"/>
        </w:rPr>
        <w:t>I</w:t>
      </w:r>
      <w:r w:rsidRPr="00515919">
        <w:rPr>
          <w:rStyle w:val="FontStyle73"/>
          <w:sz w:val="28"/>
          <w:szCs w:val="28"/>
        </w:rPr>
        <w:t xml:space="preserve"> </w:t>
      </w:r>
      <w:r w:rsidR="00833759" w:rsidRPr="004A27F1">
        <w:rPr>
          <w:rStyle w:val="FontStyle73"/>
          <w:sz w:val="28"/>
          <w:szCs w:val="28"/>
        </w:rPr>
        <w:t>представлена информация по финансовым потребностям проведения мероприятий в разбивке по годам и видам деятельности.</w:t>
      </w:r>
    </w:p>
    <w:p w:rsidR="00F63E64" w:rsidRDefault="00F63E64"/>
    <w:p w:rsidR="004311D2" w:rsidRDefault="004311D2"/>
    <w:p w:rsidR="00DF1BF1" w:rsidRDefault="00DF1BF1"/>
    <w:p w:rsidR="00DF1BF1" w:rsidRDefault="00DF1BF1"/>
    <w:p w:rsidR="00DF1BF1" w:rsidRDefault="00DF1BF1"/>
    <w:p w:rsidR="007E1624" w:rsidRDefault="007E1624" w:rsidP="007E1624">
      <w:pPr>
        <w:numPr>
          <w:ilvl w:val="0"/>
          <w:numId w:val="28"/>
        </w:numPr>
        <w:rPr>
          <w:b/>
          <w:caps/>
          <w:sz w:val="28"/>
          <w:szCs w:val="28"/>
        </w:rPr>
      </w:pPr>
      <w:r w:rsidRPr="007E1624">
        <w:rPr>
          <w:b/>
          <w:caps/>
          <w:sz w:val="28"/>
          <w:szCs w:val="28"/>
        </w:rPr>
        <w:t xml:space="preserve">Экономическое обоснование строительства </w:t>
      </w:r>
      <w:proofErr w:type="gramStart"/>
      <w:r w:rsidRPr="007E1624">
        <w:rPr>
          <w:b/>
          <w:caps/>
          <w:sz w:val="28"/>
          <w:szCs w:val="28"/>
        </w:rPr>
        <w:t>новых</w:t>
      </w:r>
      <w:proofErr w:type="gramEnd"/>
      <w:r w:rsidRPr="007E1624">
        <w:rPr>
          <w:b/>
          <w:caps/>
          <w:sz w:val="28"/>
          <w:szCs w:val="28"/>
        </w:rPr>
        <w:t xml:space="preserve">  водозаборных сооруженй из поземных </w:t>
      </w:r>
    </w:p>
    <w:p w:rsidR="007E1624" w:rsidRPr="007E1624" w:rsidRDefault="007E1624" w:rsidP="007E1624">
      <w:pPr>
        <w:ind w:left="48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</w:t>
      </w:r>
      <w:r w:rsidRPr="007E1624">
        <w:rPr>
          <w:b/>
          <w:caps/>
          <w:sz w:val="28"/>
          <w:szCs w:val="28"/>
        </w:rPr>
        <w:t>источников.</w:t>
      </w:r>
    </w:p>
    <w:p w:rsidR="007E1624" w:rsidRPr="007E1624" w:rsidRDefault="007E1624" w:rsidP="007E1624">
      <w:pPr>
        <w:pStyle w:val="Style13"/>
        <w:widowControl/>
        <w:spacing w:line="240" w:lineRule="exact"/>
        <w:ind w:firstLine="696"/>
        <w:rPr>
          <w:b/>
          <w:caps/>
          <w:sz w:val="28"/>
          <w:szCs w:val="28"/>
        </w:rPr>
      </w:pP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 xml:space="preserve">В связи с переводом производственных объектов КХК </w:t>
      </w:r>
      <w:r w:rsidR="008970E1">
        <w:rPr>
          <w:sz w:val="28"/>
          <w:szCs w:val="28"/>
        </w:rPr>
        <w:t xml:space="preserve"> АО </w:t>
      </w:r>
      <w:r w:rsidRPr="00073A63">
        <w:rPr>
          <w:sz w:val="28"/>
          <w:szCs w:val="28"/>
        </w:rPr>
        <w:t>«</w:t>
      </w:r>
      <w:proofErr w:type="spellStart"/>
      <w:r w:rsidRPr="00073A63">
        <w:rPr>
          <w:sz w:val="28"/>
          <w:szCs w:val="28"/>
        </w:rPr>
        <w:t>Краснодонск</w:t>
      </w:r>
      <w:r w:rsidR="008970E1">
        <w:rPr>
          <w:sz w:val="28"/>
          <w:szCs w:val="28"/>
        </w:rPr>
        <w:t>о</w:t>
      </w:r>
      <w:r w:rsidRPr="00073A63">
        <w:rPr>
          <w:sz w:val="28"/>
          <w:szCs w:val="28"/>
        </w:rPr>
        <w:t>е</w:t>
      </w:r>
      <w:proofErr w:type="spellEnd"/>
      <w:r w:rsidRPr="00073A63">
        <w:rPr>
          <w:sz w:val="28"/>
          <w:szCs w:val="28"/>
        </w:rPr>
        <w:t xml:space="preserve">»   на снабжение водой  из подземных источников водоснабжение </w:t>
      </w:r>
      <w:proofErr w:type="spellStart"/>
      <w:r w:rsidRPr="00073A63">
        <w:rPr>
          <w:sz w:val="28"/>
          <w:szCs w:val="28"/>
        </w:rPr>
        <w:t>р.п</w:t>
      </w:r>
      <w:proofErr w:type="gramStart"/>
      <w:r w:rsidRPr="00073A63">
        <w:rPr>
          <w:sz w:val="28"/>
          <w:szCs w:val="28"/>
        </w:rPr>
        <w:t>.И</w:t>
      </w:r>
      <w:proofErr w:type="gramEnd"/>
      <w:r w:rsidRPr="00073A63">
        <w:rPr>
          <w:sz w:val="28"/>
          <w:szCs w:val="28"/>
        </w:rPr>
        <w:t>ловля</w:t>
      </w:r>
      <w:proofErr w:type="spellEnd"/>
      <w:r w:rsidRPr="00073A63">
        <w:rPr>
          <w:sz w:val="28"/>
          <w:szCs w:val="28"/>
        </w:rPr>
        <w:t xml:space="preserve">  возможно двумя путями: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 xml:space="preserve">1 принять существующие водозаборные и очистные сооружения, принадлежащее КХК </w:t>
      </w:r>
      <w:r w:rsidR="008970E1">
        <w:rPr>
          <w:sz w:val="28"/>
          <w:szCs w:val="28"/>
        </w:rPr>
        <w:t xml:space="preserve"> АО </w:t>
      </w:r>
      <w:r w:rsidRPr="00073A63">
        <w:rPr>
          <w:sz w:val="28"/>
          <w:szCs w:val="28"/>
        </w:rPr>
        <w:t>«</w:t>
      </w:r>
      <w:proofErr w:type="spellStart"/>
      <w:r w:rsidRPr="00073A63">
        <w:rPr>
          <w:sz w:val="28"/>
          <w:szCs w:val="28"/>
        </w:rPr>
        <w:t>Краснодонск</w:t>
      </w:r>
      <w:r w:rsidR="008970E1">
        <w:rPr>
          <w:sz w:val="28"/>
          <w:szCs w:val="28"/>
        </w:rPr>
        <w:t>о</w:t>
      </w:r>
      <w:r w:rsidRPr="00073A63">
        <w:rPr>
          <w:sz w:val="28"/>
          <w:szCs w:val="28"/>
        </w:rPr>
        <w:t>е</w:t>
      </w:r>
      <w:proofErr w:type="spellEnd"/>
      <w:r w:rsidRPr="00073A63">
        <w:rPr>
          <w:sz w:val="28"/>
          <w:szCs w:val="28"/>
        </w:rPr>
        <w:t>»</w:t>
      </w:r>
      <w:proofErr w:type="gramStart"/>
      <w:r w:rsidRPr="00073A63">
        <w:rPr>
          <w:sz w:val="28"/>
          <w:szCs w:val="28"/>
        </w:rPr>
        <w:t xml:space="preserve"> ,</w:t>
      </w:r>
      <w:proofErr w:type="gramEnd"/>
      <w:r w:rsidRPr="00073A63">
        <w:rPr>
          <w:sz w:val="28"/>
          <w:szCs w:val="28"/>
        </w:rPr>
        <w:t xml:space="preserve"> на баланс поселения;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>2. перейти на снабжение водой из подземных источников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 xml:space="preserve">В первом случае: 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 xml:space="preserve">Обслуживание данного водозабора для бюджета </w:t>
      </w:r>
      <w:proofErr w:type="spellStart"/>
      <w:r w:rsidRPr="00073A63">
        <w:rPr>
          <w:sz w:val="28"/>
          <w:szCs w:val="28"/>
        </w:rPr>
        <w:t>р.п</w:t>
      </w:r>
      <w:proofErr w:type="gramStart"/>
      <w:r w:rsidRPr="00073A63">
        <w:rPr>
          <w:sz w:val="28"/>
          <w:szCs w:val="28"/>
        </w:rPr>
        <w:t>.И</w:t>
      </w:r>
      <w:proofErr w:type="gramEnd"/>
      <w:r w:rsidRPr="00073A63">
        <w:rPr>
          <w:sz w:val="28"/>
          <w:szCs w:val="28"/>
        </w:rPr>
        <w:t>ловля</w:t>
      </w:r>
      <w:proofErr w:type="spellEnd"/>
      <w:r w:rsidRPr="00073A63">
        <w:rPr>
          <w:sz w:val="28"/>
          <w:szCs w:val="28"/>
        </w:rPr>
        <w:t xml:space="preserve"> составит 35 млн.рублей в год. При этом затраты на текущий ремонт, сырье и материалы будут увеличиваться ежегодно на 25-30%, т.к.  физический износ оборудований превышает все  возможные пределы.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>Производительность  водопроводных очистных сооружений 11,5 тыс</w:t>
      </w:r>
      <w:proofErr w:type="gramStart"/>
      <w:r w:rsidRPr="00073A63">
        <w:rPr>
          <w:sz w:val="28"/>
          <w:szCs w:val="28"/>
        </w:rPr>
        <w:t>.м</w:t>
      </w:r>
      <w:proofErr w:type="gramEnd"/>
      <w:r w:rsidRPr="00073A63">
        <w:rPr>
          <w:sz w:val="28"/>
          <w:szCs w:val="28"/>
        </w:rPr>
        <w:t>3/сутки в то время как потребность  МУП «Иловля</w:t>
      </w:r>
      <w:r w:rsidR="008970E1">
        <w:rPr>
          <w:sz w:val="28"/>
          <w:szCs w:val="28"/>
        </w:rPr>
        <w:t xml:space="preserve"> ЖКХ</w:t>
      </w:r>
      <w:r w:rsidRPr="00073A63">
        <w:rPr>
          <w:sz w:val="28"/>
          <w:szCs w:val="28"/>
        </w:rPr>
        <w:t>» не превышает 4 тыс.м</w:t>
      </w:r>
      <w:r w:rsidRPr="00073A63">
        <w:rPr>
          <w:sz w:val="28"/>
          <w:szCs w:val="28"/>
          <w:vertAlign w:val="superscript"/>
        </w:rPr>
        <w:t>3</w:t>
      </w:r>
      <w:r w:rsidRPr="00073A63">
        <w:rPr>
          <w:sz w:val="28"/>
          <w:szCs w:val="28"/>
        </w:rPr>
        <w:t xml:space="preserve">/сутки, т.е. 2/3 оборудования не будет использовано. 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 xml:space="preserve"> И в этом случае себестоимость 1 кубометра воды из расчета только максимальной потребности (4 тыс. в сутки) составит 24 рубля.  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>Таким образом, брать убыточные сооружения на баланс поселения не имеет экономического смысла.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>Во втором случае: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 xml:space="preserve">при строительстве нового водозаборного сооружения  из подземных </w:t>
      </w:r>
      <w:r w:rsidRPr="00073A63">
        <w:rPr>
          <w:sz w:val="28"/>
          <w:szCs w:val="28"/>
        </w:rPr>
        <w:lastRenderedPageBreak/>
        <w:t xml:space="preserve">источников затраты в течение первых 4 лет составят  </w:t>
      </w:r>
      <w:r w:rsidRPr="00073A63">
        <w:rPr>
          <w:sz w:val="28"/>
          <w:szCs w:val="28"/>
        </w:rPr>
        <w:br/>
        <w:t>47 млн</w:t>
      </w:r>
      <w:proofErr w:type="gramStart"/>
      <w:r w:rsidRPr="00073A63">
        <w:rPr>
          <w:sz w:val="28"/>
          <w:szCs w:val="28"/>
        </w:rPr>
        <w:t>.р</w:t>
      </w:r>
      <w:proofErr w:type="gramEnd"/>
      <w:r w:rsidRPr="00073A63">
        <w:rPr>
          <w:sz w:val="28"/>
          <w:szCs w:val="28"/>
        </w:rPr>
        <w:t xml:space="preserve">ублей (см.смету </w:t>
      </w:r>
      <w:r w:rsidRPr="00073A63">
        <w:rPr>
          <w:b/>
          <w:sz w:val="28"/>
          <w:szCs w:val="28"/>
        </w:rPr>
        <w:t xml:space="preserve">Приложение </w:t>
      </w:r>
      <w:r w:rsidRPr="00073A63">
        <w:rPr>
          <w:b/>
          <w:sz w:val="28"/>
          <w:szCs w:val="28"/>
          <w:lang w:val="en-US"/>
        </w:rPr>
        <w:t>I</w:t>
      </w:r>
      <w:r w:rsidR="0044490A">
        <w:rPr>
          <w:b/>
          <w:sz w:val="28"/>
          <w:szCs w:val="28"/>
        </w:rPr>
        <w:t>)</w:t>
      </w:r>
      <w:r w:rsidRPr="00073A63">
        <w:rPr>
          <w:sz w:val="28"/>
          <w:szCs w:val="28"/>
        </w:rPr>
        <w:t>.  Полноценная эксплуатация нового водозабора  с  максимальным расчетным потреблением воды начнется с2021 года и затраты на содержание  сооружений  не превысят 15 млн</w:t>
      </w:r>
      <w:proofErr w:type="gramStart"/>
      <w:r w:rsidRPr="00073A63">
        <w:rPr>
          <w:sz w:val="28"/>
          <w:szCs w:val="28"/>
        </w:rPr>
        <w:t>.р</w:t>
      </w:r>
      <w:proofErr w:type="gramEnd"/>
      <w:r w:rsidRPr="00073A63">
        <w:rPr>
          <w:sz w:val="28"/>
          <w:szCs w:val="28"/>
        </w:rPr>
        <w:t>ублей в год (</w:t>
      </w:r>
      <w:proofErr w:type="spellStart"/>
      <w:r w:rsidRPr="00073A63">
        <w:rPr>
          <w:sz w:val="28"/>
          <w:szCs w:val="28"/>
        </w:rPr>
        <w:t>з</w:t>
      </w:r>
      <w:proofErr w:type="spellEnd"/>
      <w:r w:rsidRPr="00073A63">
        <w:rPr>
          <w:sz w:val="28"/>
          <w:szCs w:val="28"/>
        </w:rPr>
        <w:t>/</w:t>
      </w:r>
      <w:proofErr w:type="spellStart"/>
      <w:r w:rsidRPr="00073A63">
        <w:rPr>
          <w:sz w:val="28"/>
          <w:szCs w:val="28"/>
        </w:rPr>
        <w:t>пл</w:t>
      </w:r>
      <w:proofErr w:type="spellEnd"/>
      <w:r w:rsidRPr="00073A63">
        <w:rPr>
          <w:sz w:val="28"/>
          <w:szCs w:val="28"/>
        </w:rPr>
        <w:t xml:space="preserve"> , электроэнергия и т.д.). 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 xml:space="preserve">Вложенные капитальные затраты в сумме 47 </w:t>
      </w:r>
      <w:proofErr w:type="gramStart"/>
      <w:r w:rsidRPr="00073A63">
        <w:rPr>
          <w:sz w:val="28"/>
          <w:szCs w:val="28"/>
        </w:rPr>
        <w:t>млн</w:t>
      </w:r>
      <w:proofErr w:type="gramEnd"/>
      <w:r w:rsidRPr="00073A63">
        <w:rPr>
          <w:sz w:val="28"/>
          <w:szCs w:val="28"/>
        </w:rPr>
        <w:t xml:space="preserve"> рублей окупаться начнут начиная с 2021 года, а именно: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 xml:space="preserve">себестоимость 1 кубометра воды с 2021 года, учитывая </w:t>
      </w:r>
      <w:proofErr w:type="spellStart"/>
      <w:r w:rsidRPr="00073A63">
        <w:rPr>
          <w:sz w:val="28"/>
          <w:szCs w:val="28"/>
        </w:rPr>
        <w:t>кап</w:t>
      </w:r>
      <w:proofErr w:type="gramStart"/>
      <w:r w:rsidRPr="00073A63">
        <w:rPr>
          <w:sz w:val="28"/>
          <w:szCs w:val="28"/>
        </w:rPr>
        <w:t>.в</w:t>
      </w:r>
      <w:proofErr w:type="gramEnd"/>
      <w:r w:rsidRPr="00073A63">
        <w:rPr>
          <w:sz w:val="28"/>
          <w:szCs w:val="28"/>
        </w:rPr>
        <w:t>ложения</w:t>
      </w:r>
      <w:proofErr w:type="spellEnd"/>
      <w:r w:rsidRPr="00073A63">
        <w:rPr>
          <w:sz w:val="28"/>
          <w:szCs w:val="28"/>
        </w:rPr>
        <w:t>, составят 18 рублей, что 24 % ниже себестоимости существующего водозабора. По истечении 2025 года останутся только затраты на содержание и себестоимость станет 10 рублей за 1 кубометр.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b/>
          <w:sz w:val="28"/>
          <w:szCs w:val="28"/>
        </w:rPr>
        <w:t>Итак,</w:t>
      </w:r>
    </w:p>
    <w:p w:rsidR="00073A63" w:rsidRPr="00073A63" w:rsidRDefault="00073A63" w:rsidP="00073A63">
      <w:pPr>
        <w:ind w:firstLine="426"/>
        <w:jc w:val="both"/>
        <w:rPr>
          <w:sz w:val="28"/>
          <w:szCs w:val="28"/>
        </w:rPr>
      </w:pPr>
      <w:r w:rsidRPr="00073A63">
        <w:rPr>
          <w:sz w:val="28"/>
          <w:szCs w:val="28"/>
        </w:rPr>
        <w:t>для бюджета р.п. Иловля экономически выгодным является строительство собственного водозаборного сооружения при капиталовложениях 47 млн</w:t>
      </w:r>
      <w:proofErr w:type="gramStart"/>
      <w:r w:rsidRPr="00073A63">
        <w:rPr>
          <w:sz w:val="28"/>
          <w:szCs w:val="28"/>
        </w:rPr>
        <w:t>.р</w:t>
      </w:r>
      <w:proofErr w:type="gramEnd"/>
      <w:r w:rsidRPr="00073A63">
        <w:rPr>
          <w:sz w:val="28"/>
          <w:szCs w:val="28"/>
        </w:rPr>
        <w:t>ублей на 4 года.</w:t>
      </w:r>
    </w:p>
    <w:p w:rsidR="004311D2" w:rsidRPr="00073A63" w:rsidRDefault="004311D2">
      <w:pPr>
        <w:rPr>
          <w:sz w:val="28"/>
          <w:szCs w:val="28"/>
        </w:rPr>
      </w:pPr>
    </w:p>
    <w:p w:rsidR="004311D2" w:rsidRDefault="004311D2"/>
    <w:p w:rsidR="004311D2" w:rsidRDefault="004311D2"/>
    <w:p w:rsidR="004311D2" w:rsidRDefault="004311D2"/>
    <w:p w:rsidR="004311D2" w:rsidRDefault="004311D2"/>
    <w:p w:rsidR="004311D2" w:rsidRDefault="004311D2"/>
    <w:p w:rsidR="004311D2" w:rsidRDefault="004311D2"/>
    <w:p w:rsidR="004311D2" w:rsidRDefault="004311D2"/>
    <w:p w:rsidR="00E64197" w:rsidRDefault="00E64197"/>
    <w:p w:rsidR="00E64197" w:rsidRDefault="00E64197"/>
    <w:p w:rsidR="00E64197" w:rsidRDefault="00E64197"/>
    <w:p w:rsidR="00E64197" w:rsidRDefault="00E64197"/>
    <w:p w:rsidR="00E64197" w:rsidRDefault="00E64197"/>
    <w:p w:rsidR="00E64197" w:rsidRDefault="00E64197"/>
    <w:p w:rsidR="00E64197" w:rsidRDefault="00E64197"/>
    <w:p w:rsidR="00E64197" w:rsidRDefault="00E64197"/>
    <w:p w:rsidR="00E64197" w:rsidRDefault="00E64197"/>
    <w:p w:rsidR="00E64197" w:rsidRDefault="00E64197"/>
    <w:p w:rsidR="00E64197" w:rsidRDefault="00E64197"/>
    <w:p w:rsidR="008C30D6" w:rsidRDefault="008C30D6">
      <w:pPr>
        <w:rPr>
          <w:sz w:val="28"/>
          <w:szCs w:val="28"/>
        </w:rPr>
      </w:pPr>
    </w:p>
    <w:p w:rsidR="008C30D6" w:rsidRDefault="008C30D6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8C30D6" w:rsidRDefault="008C30D6">
      <w:pPr>
        <w:rPr>
          <w:sz w:val="28"/>
          <w:szCs w:val="28"/>
        </w:rPr>
      </w:pPr>
    </w:p>
    <w:p w:rsidR="00E64197" w:rsidRDefault="00E64197">
      <w:pPr>
        <w:sectPr w:rsidR="00E64197" w:rsidSect="003A5DC7">
          <w:pgSz w:w="11906" w:h="16838" w:code="9"/>
          <w:pgMar w:top="1134" w:right="851" w:bottom="1134" w:left="1701" w:header="709" w:footer="709" w:gutter="0"/>
          <w:cols w:space="560" w:equalWidth="0">
            <w:col w:w="9689"/>
          </w:cols>
          <w:docGrid w:linePitch="381"/>
        </w:sectPr>
      </w:pPr>
    </w:p>
    <w:p w:rsidR="004311D2" w:rsidRPr="00FE38DD" w:rsidRDefault="004311D2" w:rsidP="004311D2">
      <w:pPr>
        <w:pStyle w:val="Style1"/>
        <w:widowControl/>
        <w:spacing w:before="48" w:line="600" w:lineRule="exact"/>
        <w:rPr>
          <w:rStyle w:val="FontStyle74"/>
          <w:b w:val="0"/>
          <w:bCs w:val="0"/>
          <w:i/>
          <w:iCs/>
          <w:sz w:val="28"/>
          <w:szCs w:val="28"/>
          <w:u w:val="single"/>
        </w:rPr>
      </w:pPr>
      <w:r w:rsidRPr="00FE38DD">
        <w:rPr>
          <w:rStyle w:val="FontStyle74"/>
          <w:sz w:val="28"/>
          <w:szCs w:val="28"/>
        </w:rPr>
        <w:lastRenderedPageBreak/>
        <w:t xml:space="preserve">Таблица  </w:t>
      </w:r>
      <w:r w:rsidR="00FE38DD">
        <w:rPr>
          <w:rStyle w:val="FontStyle74"/>
          <w:sz w:val="28"/>
          <w:szCs w:val="28"/>
        </w:rPr>
        <w:t>№3</w:t>
      </w:r>
      <w:r w:rsidRPr="00FE38DD">
        <w:rPr>
          <w:rStyle w:val="FontStyle74"/>
          <w:sz w:val="28"/>
          <w:szCs w:val="28"/>
        </w:rPr>
        <w:t xml:space="preserve">               </w:t>
      </w:r>
      <w:r w:rsidRPr="00FE38DD">
        <w:rPr>
          <w:rStyle w:val="FontStyle72"/>
          <w:b/>
          <w:bCs/>
          <w:i w:val="0"/>
          <w:iCs w:val="0"/>
          <w:sz w:val="28"/>
          <w:szCs w:val="28"/>
        </w:rPr>
        <w:t>Р</w:t>
      </w:r>
      <w:r w:rsidRPr="00FE38DD">
        <w:rPr>
          <w:rStyle w:val="FontStyle74"/>
          <w:sz w:val="28"/>
          <w:szCs w:val="28"/>
        </w:rPr>
        <w:t xml:space="preserve">асходы воды на хозяйственно-питьевые нужды населения                                                                                                                                                                                 </w:t>
      </w:r>
    </w:p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600"/>
        <w:gridCol w:w="1200"/>
        <w:gridCol w:w="993"/>
        <w:gridCol w:w="992"/>
        <w:gridCol w:w="1157"/>
        <w:gridCol w:w="918"/>
        <w:gridCol w:w="1043"/>
        <w:gridCol w:w="1134"/>
        <w:gridCol w:w="851"/>
        <w:gridCol w:w="142"/>
        <w:gridCol w:w="911"/>
        <w:gridCol w:w="1219"/>
      </w:tblGrid>
      <w:tr w:rsidR="004311D2" w:rsidRPr="00A333BF" w:rsidTr="00667D6B">
        <w:trPr>
          <w:trHeight w:val="18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29"/>
              <w:widowControl/>
              <w:spacing w:line="226" w:lineRule="exac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 xml:space="preserve">№№ </w:t>
            </w:r>
            <w:proofErr w:type="gramStart"/>
            <w:r w:rsidRPr="00667D6B">
              <w:rPr>
                <w:rStyle w:val="FontStyle66"/>
                <w:sz w:val="24"/>
                <w:szCs w:val="24"/>
              </w:rPr>
              <w:t>п</w:t>
            </w:r>
            <w:proofErr w:type="gramEnd"/>
            <w:r w:rsidRPr="00667D6B">
              <w:rPr>
                <w:rStyle w:val="FontStyle66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D" w:rsidRPr="00667D6B" w:rsidRDefault="00FE38DD" w:rsidP="00667D6B">
            <w:pPr>
              <w:pStyle w:val="Style29"/>
              <w:widowControl/>
              <w:ind w:left="365"/>
              <w:rPr>
                <w:rStyle w:val="FontStyle66"/>
                <w:sz w:val="24"/>
                <w:szCs w:val="24"/>
              </w:rPr>
            </w:pPr>
          </w:p>
          <w:p w:rsidR="004311D2" w:rsidRPr="00667D6B" w:rsidRDefault="004311D2" w:rsidP="00667D6B">
            <w:pPr>
              <w:pStyle w:val="Style29"/>
              <w:widowControl/>
              <w:ind w:left="365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Вид жилой застройки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29"/>
              <w:widowControl/>
              <w:spacing w:line="226" w:lineRule="exac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 xml:space="preserve">Норма </w:t>
            </w:r>
            <w:proofErr w:type="spellStart"/>
            <w:proofErr w:type="gramStart"/>
            <w:r w:rsidRPr="00667D6B">
              <w:rPr>
                <w:rStyle w:val="FontStyle66"/>
                <w:sz w:val="24"/>
                <w:szCs w:val="24"/>
              </w:rPr>
              <w:t>водопотре</w:t>
            </w:r>
            <w:proofErr w:type="spellEnd"/>
            <w:r w:rsidRPr="00667D6B">
              <w:rPr>
                <w:rStyle w:val="FontStyle66"/>
                <w:sz w:val="24"/>
                <w:szCs w:val="24"/>
              </w:rPr>
              <w:t xml:space="preserve"> </w:t>
            </w:r>
            <w:proofErr w:type="spellStart"/>
            <w:r w:rsidRPr="00667D6B">
              <w:rPr>
                <w:rStyle w:val="FontStyle66"/>
                <w:sz w:val="24"/>
                <w:szCs w:val="24"/>
              </w:rPr>
              <w:t>бления</w:t>
            </w:r>
            <w:proofErr w:type="spellEnd"/>
            <w:proofErr w:type="gramEnd"/>
            <w:r w:rsidRPr="00667D6B">
              <w:rPr>
                <w:rStyle w:val="FontStyle66"/>
                <w:sz w:val="24"/>
                <w:szCs w:val="24"/>
              </w:rPr>
              <w:t>, л/чел. в сутки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ind w:right="701"/>
              <w:jc w:val="righ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Население, тыс</w:t>
            </w:r>
            <w:proofErr w:type="gramStart"/>
            <w:r w:rsidRPr="00667D6B">
              <w:rPr>
                <w:rStyle w:val="FontStyle66"/>
                <w:sz w:val="24"/>
                <w:szCs w:val="24"/>
              </w:rPr>
              <w:t>.ч</w:t>
            </w:r>
            <w:proofErr w:type="gramEnd"/>
            <w:r w:rsidRPr="00667D6B">
              <w:rPr>
                <w:rStyle w:val="FontStyle66"/>
                <w:sz w:val="24"/>
                <w:szCs w:val="24"/>
              </w:rPr>
              <w:t>ел.,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Среднесуточное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водопотребление,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</w:t>
            </w:r>
            <w:r w:rsidRPr="00667D6B">
              <w:rPr>
                <w:rStyle w:val="FontStyle66"/>
                <w:sz w:val="24"/>
                <w:szCs w:val="24"/>
                <w:vertAlign w:val="superscript"/>
              </w:rPr>
              <w:t>3</w:t>
            </w:r>
            <w:r w:rsidRPr="00667D6B">
              <w:rPr>
                <w:rStyle w:val="FontStyle66"/>
                <w:sz w:val="24"/>
                <w:szCs w:val="24"/>
              </w:rPr>
              <w:t>/</w:t>
            </w:r>
            <w:proofErr w:type="spellStart"/>
            <w:r w:rsidRPr="00667D6B">
              <w:rPr>
                <w:rStyle w:val="FontStyle66"/>
                <w:sz w:val="24"/>
                <w:szCs w:val="24"/>
              </w:rPr>
              <w:t>сут</w:t>
            </w:r>
            <w:proofErr w:type="spellEnd"/>
            <w:r w:rsidRPr="00667D6B">
              <w:rPr>
                <w:rStyle w:val="FontStyle66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Максимальное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суточное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водопотребление,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</w:t>
            </w:r>
            <w:r w:rsidRPr="00667D6B">
              <w:rPr>
                <w:rStyle w:val="FontStyle66"/>
                <w:sz w:val="24"/>
                <w:szCs w:val="24"/>
                <w:vertAlign w:val="superscript"/>
              </w:rPr>
              <w:t>3</w:t>
            </w:r>
            <w:r w:rsidRPr="00667D6B">
              <w:rPr>
                <w:rStyle w:val="FontStyle66"/>
                <w:sz w:val="24"/>
                <w:szCs w:val="24"/>
              </w:rPr>
              <w:t>/</w:t>
            </w:r>
            <w:proofErr w:type="spellStart"/>
            <w:r w:rsidRPr="00667D6B">
              <w:rPr>
                <w:rStyle w:val="FontStyle66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ind w:left="355"/>
              <w:jc w:val="both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Население, тыс</w:t>
            </w:r>
            <w:proofErr w:type="gramStart"/>
            <w:r w:rsidRPr="00667D6B">
              <w:rPr>
                <w:rStyle w:val="FontStyle66"/>
                <w:sz w:val="24"/>
                <w:szCs w:val="24"/>
              </w:rPr>
              <w:t>.ч</w:t>
            </w:r>
            <w:proofErr w:type="gramEnd"/>
            <w:r w:rsidRPr="00667D6B">
              <w:rPr>
                <w:rStyle w:val="FontStyle66"/>
                <w:sz w:val="24"/>
                <w:szCs w:val="24"/>
              </w:rPr>
              <w:t>ел.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Среднесуточное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водопотребление,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</w:t>
            </w:r>
            <w:r w:rsidRPr="00667D6B">
              <w:rPr>
                <w:rStyle w:val="FontStyle66"/>
                <w:sz w:val="24"/>
                <w:szCs w:val="24"/>
                <w:vertAlign w:val="superscript"/>
              </w:rPr>
              <w:t>3</w:t>
            </w:r>
            <w:r w:rsidRPr="00667D6B">
              <w:rPr>
                <w:rStyle w:val="FontStyle66"/>
                <w:sz w:val="24"/>
                <w:szCs w:val="24"/>
              </w:rPr>
              <w:t>/</w:t>
            </w:r>
            <w:proofErr w:type="spellStart"/>
            <w:r w:rsidRPr="00667D6B">
              <w:rPr>
                <w:rStyle w:val="FontStyle66"/>
                <w:sz w:val="24"/>
                <w:szCs w:val="24"/>
              </w:rPr>
              <w:t>сут</w:t>
            </w:r>
            <w:proofErr w:type="spellEnd"/>
            <w:r w:rsidRPr="00667D6B">
              <w:rPr>
                <w:rStyle w:val="FontStyle6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Максимальное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суточное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водопотребление,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</w:t>
            </w:r>
            <w:r w:rsidRPr="00667D6B">
              <w:rPr>
                <w:rStyle w:val="FontStyle66"/>
                <w:sz w:val="24"/>
                <w:szCs w:val="24"/>
                <w:vertAlign w:val="superscript"/>
              </w:rPr>
              <w:t>3</w:t>
            </w:r>
            <w:r w:rsidRPr="00667D6B">
              <w:rPr>
                <w:rStyle w:val="FontStyle66"/>
                <w:sz w:val="24"/>
                <w:szCs w:val="24"/>
              </w:rPr>
              <w:t>/</w:t>
            </w:r>
            <w:proofErr w:type="spellStart"/>
            <w:r w:rsidRPr="00667D6B">
              <w:rPr>
                <w:rStyle w:val="FontStyle66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ind w:right="701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Население, тыс</w:t>
            </w:r>
            <w:proofErr w:type="gramStart"/>
            <w:r w:rsidRPr="00667D6B">
              <w:rPr>
                <w:rStyle w:val="FontStyle66"/>
                <w:sz w:val="24"/>
                <w:szCs w:val="24"/>
              </w:rPr>
              <w:t>.ч</w:t>
            </w:r>
            <w:proofErr w:type="gramEnd"/>
            <w:r w:rsidRPr="00667D6B">
              <w:rPr>
                <w:rStyle w:val="FontStyle66"/>
                <w:sz w:val="24"/>
                <w:szCs w:val="24"/>
              </w:rPr>
              <w:t>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Среднесуточное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водопотребление,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</w:t>
            </w:r>
            <w:r w:rsidRPr="00667D6B">
              <w:rPr>
                <w:rStyle w:val="FontStyle66"/>
                <w:sz w:val="24"/>
                <w:szCs w:val="24"/>
                <w:vertAlign w:val="superscript"/>
              </w:rPr>
              <w:t>3</w:t>
            </w:r>
            <w:r w:rsidRPr="00667D6B">
              <w:rPr>
                <w:rStyle w:val="FontStyle66"/>
                <w:sz w:val="24"/>
                <w:szCs w:val="24"/>
              </w:rPr>
              <w:t>/</w:t>
            </w:r>
            <w:proofErr w:type="spellStart"/>
            <w:r w:rsidRPr="00667D6B">
              <w:rPr>
                <w:rStyle w:val="FontStyle66"/>
                <w:sz w:val="24"/>
                <w:szCs w:val="24"/>
              </w:rPr>
              <w:t>сут</w:t>
            </w:r>
            <w:proofErr w:type="spellEnd"/>
            <w:r w:rsidRPr="00667D6B">
              <w:rPr>
                <w:rStyle w:val="FontStyle66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Максимальное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суточное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водопотребление,</w:t>
            </w:r>
          </w:p>
          <w:p w:rsidR="004311D2" w:rsidRPr="00667D6B" w:rsidRDefault="004311D2" w:rsidP="00667D6B">
            <w:pPr>
              <w:pStyle w:val="Style29"/>
              <w:widowControl/>
              <w:spacing w:line="235" w:lineRule="exact"/>
              <w:jc w:val="left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м</w:t>
            </w:r>
            <w:r w:rsidRPr="00667D6B">
              <w:rPr>
                <w:rStyle w:val="FontStyle66"/>
                <w:sz w:val="24"/>
                <w:szCs w:val="24"/>
                <w:vertAlign w:val="superscript"/>
              </w:rPr>
              <w:t>3</w:t>
            </w:r>
            <w:r w:rsidRPr="00667D6B">
              <w:rPr>
                <w:rStyle w:val="FontStyle66"/>
                <w:sz w:val="24"/>
                <w:szCs w:val="24"/>
              </w:rPr>
              <w:t>/</w:t>
            </w:r>
            <w:proofErr w:type="spellStart"/>
            <w:r w:rsidRPr="00667D6B">
              <w:rPr>
                <w:rStyle w:val="FontStyle66"/>
                <w:sz w:val="24"/>
                <w:szCs w:val="24"/>
              </w:rPr>
              <w:t>сут</w:t>
            </w:r>
            <w:proofErr w:type="spellEnd"/>
          </w:p>
        </w:tc>
      </w:tr>
      <w:tr w:rsidR="004311D2" w:rsidRPr="00A333BF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29"/>
              <w:widowControl/>
              <w:spacing w:line="240" w:lineRule="auto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29"/>
              <w:widowControl/>
              <w:spacing w:line="240" w:lineRule="auto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29"/>
              <w:widowControl/>
              <w:spacing w:line="240" w:lineRule="auto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29"/>
              <w:widowControl/>
              <w:spacing w:line="240" w:lineRule="auto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</w:rPr>
              <w:t>2016г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29"/>
              <w:widowControl/>
              <w:spacing w:line="240" w:lineRule="auto"/>
              <w:rPr>
                <w:rStyle w:val="FontStyle66"/>
                <w:sz w:val="24"/>
                <w:szCs w:val="24"/>
              </w:rPr>
            </w:pPr>
            <w:r w:rsidRPr="00667D6B">
              <w:rPr>
                <w:rStyle w:val="FontStyle66"/>
                <w:sz w:val="24"/>
                <w:szCs w:val="24"/>
                <w:lang w:val="en-US"/>
              </w:rPr>
              <w:t xml:space="preserve">I </w:t>
            </w:r>
            <w:r w:rsidRPr="00667D6B">
              <w:rPr>
                <w:rStyle w:val="FontStyle66"/>
                <w:sz w:val="24"/>
                <w:szCs w:val="24"/>
              </w:rPr>
              <w:t>этап  2016-2020г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29"/>
              <w:widowControl/>
              <w:spacing w:line="240" w:lineRule="auto"/>
              <w:rPr>
                <w:rStyle w:val="FontStyle66"/>
                <w:sz w:val="24"/>
                <w:szCs w:val="24"/>
                <w:lang w:val="en-US"/>
              </w:rPr>
            </w:pPr>
            <w:r w:rsidRPr="00667D6B">
              <w:rPr>
                <w:rStyle w:val="FontStyle66"/>
                <w:sz w:val="24"/>
                <w:szCs w:val="24"/>
                <w:lang w:val="en-US"/>
              </w:rPr>
              <w:t xml:space="preserve">II </w:t>
            </w:r>
            <w:r w:rsidRPr="00667D6B">
              <w:rPr>
                <w:rStyle w:val="FontStyle66"/>
                <w:sz w:val="24"/>
                <w:szCs w:val="24"/>
              </w:rPr>
              <w:t>этап</w:t>
            </w:r>
            <w:r w:rsidRPr="00667D6B">
              <w:rPr>
                <w:rStyle w:val="FontStyle66"/>
                <w:sz w:val="24"/>
                <w:szCs w:val="24"/>
                <w:lang w:val="en-US"/>
              </w:rPr>
              <w:t xml:space="preserve"> 2020-2024</w:t>
            </w:r>
          </w:p>
        </w:tc>
      </w:tr>
      <w:tr w:rsidR="004311D2" w:rsidRPr="00A333BF" w:rsidTr="00667D6B">
        <w:trPr>
          <w:trHeight w:val="11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4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73"/>
                <w:sz w:val="24"/>
                <w:szCs w:val="24"/>
              </w:rPr>
            </w:pPr>
            <w:r w:rsidRPr="00667D6B">
              <w:rPr>
                <w:rStyle w:val="FontStyle73"/>
                <w:sz w:val="24"/>
                <w:szCs w:val="24"/>
              </w:rPr>
              <w:t xml:space="preserve">Жилая застройка, оборудованная водопроводом, канализацией с централизованным горячим водоснабжением  </w:t>
            </w:r>
          </w:p>
          <w:p w:rsidR="004311D2" w:rsidRPr="00667D6B" w:rsidRDefault="004311D2" w:rsidP="00667D6B">
            <w:pPr>
              <w:pStyle w:val="Style1"/>
              <w:widowControl/>
              <w:spacing w:before="48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1050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1365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1050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1365</w:t>
            </w:r>
          </w:p>
        </w:tc>
      </w:tr>
      <w:tr w:rsidR="004311D2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4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73"/>
                <w:sz w:val="24"/>
                <w:szCs w:val="24"/>
              </w:rPr>
            </w:pPr>
            <w:r w:rsidRPr="00667D6B">
              <w:rPr>
                <w:rStyle w:val="FontStyle73"/>
                <w:sz w:val="24"/>
                <w:szCs w:val="24"/>
              </w:rPr>
              <w:t xml:space="preserve">Жилая застройка, оборудованная водопроводом, канализацией </w:t>
            </w:r>
            <w:proofErr w:type="spellStart"/>
            <w:proofErr w:type="gramStart"/>
            <w:r w:rsidRPr="00667D6B">
              <w:rPr>
                <w:rStyle w:val="FontStyle73"/>
                <w:sz w:val="24"/>
                <w:szCs w:val="24"/>
              </w:rPr>
              <w:t>ван-ны</w:t>
            </w:r>
            <w:proofErr w:type="spellEnd"/>
            <w:proofErr w:type="gramEnd"/>
            <w:r w:rsidRPr="00667D6B">
              <w:rPr>
                <w:rStyle w:val="FontStyle73"/>
                <w:sz w:val="24"/>
                <w:szCs w:val="24"/>
              </w:rPr>
              <w:t xml:space="preserve"> с местными водонагревателями  </w:t>
            </w:r>
          </w:p>
          <w:p w:rsidR="004311D2" w:rsidRPr="00667D6B" w:rsidRDefault="004311D2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172,5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224,25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0,75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224,25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0,75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172,5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224,25</w:t>
            </w:r>
          </w:p>
        </w:tc>
      </w:tr>
      <w:tr w:rsidR="004311D2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4"/>
              <w:widowControl/>
              <w:tabs>
                <w:tab w:val="left" w:pos="1042"/>
              </w:tabs>
              <w:spacing w:line="240" w:lineRule="auto"/>
              <w:ind w:firstLine="0"/>
              <w:rPr>
                <w:rStyle w:val="FontStyle73"/>
                <w:sz w:val="24"/>
                <w:szCs w:val="24"/>
              </w:rPr>
            </w:pPr>
            <w:r w:rsidRPr="00667D6B">
              <w:rPr>
                <w:rStyle w:val="FontStyle73"/>
                <w:sz w:val="24"/>
                <w:szCs w:val="24"/>
              </w:rPr>
              <w:t>Жилые дома пользуются водопроводом из водоразборных колонок /индивидуальная застройка/.</w:t>
            </w:r>
          </w:p>
          <w:p w:rsidR="004311D2" w:rsidRPr="00667D6B" w:rsidRDefault="004311D2" w:rsidP="00667D6B">
            <w:pPr>
              <w:pStyle w:val="Style13"/>
              <w:widowControl/>
              <w:spacing w:line="240" w:lineRule="auto"/>
              <w:ind w:firstLine="0"/>
              <w:rPr>
                <w:rStyle w:val="FontStyle7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8,397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797,72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1037,03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8,422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800,09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1040,12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8,47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804,65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1046,045</w:t>
            </w:r>
          </w:p>
        </w:tc>
      </w:tr>
      <w:tr w:rsidR="004311D2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4"/>
              <w:widowControl/>
              <w:tabs>
                <w:tab w:val="left" w:pos="1042"/>
              </w:tabs>
              <w:spacing w:line="240" w:lineRule="auto"/>
              <w:ind w:firstLine="0"/>
              <w:rPr>
                <w:rStyle w:val="FontStyle73"/>
                <w:b/>
                <w:bCs/>
                <w:sz w:val="24"/>
                <w:szCs w:val="24"/>
              </w:rPr>
            </w:pPr>
            <w:r w:rsidRPr="00667D6B">
              <w:rPr>
                <w:rStyle w:val="FontStyle73"/>
                <w:sz w:val="24"/>
                <w:szCs w:val="24"/>
              </w:rPr>
              <w:t xml:space="preserve">                </w:t>
            </w:r>
            <w:r w:rsidRPr="00667D6B">
              <w:rPr>
                <w:rStyle w:val="FontStyle73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12147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2020,22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2323,28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12172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2022,59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2629,57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12220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2268,545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"/>
              <w:widowControl/>
              <w:spacing w:before="48" w:line="600" w:lineRule="exact"/>
              <w:rPr>
                <w:rStyle w:val="FontStyle74"/>
                <w:sz w:val="24"/>
                <w:szCs w:val="24"/>
              </w:rPr>
            </w:pPr>
            <w:r w:rsidRPr="00667D6B">
              <w:rPr>
                <w:rStyle w:val="FontStyle74"/>
                <w:sz w:val="24"/>
                <w:szCs w:val="24"/>
              </w:rPr>
              <w:t>2635,295</w:t>
            </w:r>
          </w:p>
        </w:tc>
      </w:tr>
    </w:tbl>
    <w:p w:rsidR="004311D2" w:rsidRDefault="004311D2"/>
    <w:p w:rsidR="004311D2" w:rsidRDefault="004311D2"/>
    <w:p w:rsidR="004311D2" w:rsidRDefault="004311D2"/>
    <w:p w:rsidR="00981133" w:rsidRPr="00FE38DD" w:rsidRDefault="00981133" w:rsidP="00981133">
      <w:pPr>
        <w:pStyle w:val="Style1"/>
        <w:widowControl/>
        <w:spacing w:before="48" w:line="600" w:lineRule="exact"/>
        <w:rPr>
          <w:rStyle w:val="FontStyle74"/>
          <w:b w:val="0"/>
          <w:bCs w:val="0"/>
          <w:i/>
          <w:iCs/>
          <w:sz w:val="28"/>
          <w:szCs w:val="28"/>
          <w:u w:val="single"/>
        </w:rPr>
      </w:pPr>
      <w:r w:rsidRPr="00FE38DD">
        <w:rPr>
          <w:rStyle w:val="FontStyle74"/>
          <w:sz w:val="28"/>
          <w:szCs w:val="28"/>
        </w:rPr>
        <w:t xml:space="preserve">Таблица  </w:t>
      </w:r>
      <w:r>
        <w:rPr>
          <w:rStyle w:val="FontStyle74"/>
          <w:sz w:val="28"/>
          <w:szCs w:val="28"/>
        </w:rPr>
        <w:t>№4</w:t>
      </w:r>
      <w:r w:rsidRPr="00FE38DD">
        <w:rPr>
          <w:rStyle w:val="FontStyle74"/>
          <w:sz w:val="28"/>
          <w:szCs w:val="28"/>
        </w:rPr>
        <w:t xml:space="preserve">               </w:t>
      </w:r>
      <w:r w:rsidRPr="00FE38DD">
        <w:rPr>
          <w:rStyle w:val="FontStyle72"/>
          <w:b/>
          <w:bCs/>
          <w:i w:val="0"/>
          <w:iCs w:val="0"/>
          <w:sz w:val="28"/>
          <w:szCs w:val="28"/>
        </w:rPr>
        <w:t>Р</w:t>
      </w:r>
      <w:r w:rsidRPr="00FE38DD">
        <w:rPr>
          <w:rStyle w:val="FontStyle74"/>
          <w:sz w:val="28"/>
          <w:szCs w:val="28"/>
        </w:rPr>
        <w:t xml:space="preserve">асходы воды </w:t>
      </w:r>
      <w:r w:rsidR="00E64197">
        <w:rPr>
          <w:rStyle w:val="FontStyle74"/>
          <w:sz w:val="28"/>
          <w:szCs w:val="28"/>
        </w:rPr>
        <w:t>на объекты коммунального и социального бытового обслуживания</w:t>
      </w:r>
    </w:p>
    <w:p w:rsidR="004311D2" w:rsidRDefault="004311D2"/>
    <w:tbl>
      <w:tblPr>
        <w:tblW w:w="150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4479"/>
        <w:gridCol w:w="1521"/>
        <w:gridCol w:w="1125"/>
        <w:gridCol w:w="1134"/>
        <w:gridCol w:w="1134"/>
        <w:gridCol w:w="1167"/>
        <w:gridCol w:w="1200"/>
        <w:gridCol w:w="1200"/>
        <w:gridCol w:w="1200"/>
      </w:tblGrid>
      <w:tr w:rsidR="004311D2" w:rsidTr="00667D6B">
        <w:trPr>
          <w:trHeight w:val="4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pStyle w:val="Style29"/>
              <w:widowControl/>
              <w:spacing w:line="226" w:lineRule="exact"/>
              <w:rPr>
                <w:rStyle w:val="FontStyle66"/>
                <w:sz w:val="28"/>
                <w:szCs w:val="28"/>
              </w:rPr>
            </w:pPr>
            <w:r w:rsidRPr="00667D6B">
              <w:rPr>
                <w:rStyle w:val="FontStyle66"/>
                <w:sz w:val="28"/>
                <w:szCs w:val="28"/>
              </w:rPr>
              <w:t xml:space="preserve">№ </w:t>
            </w:r>
            <w:proofErr w:type="gramStart"/>
            <w:r w:rsidRPr="00667D6B">
              <w:rPr>
                <w:rStyle w:val="FontStyle66"/>
                <w:sz w:val="28"/>
                <w:szCs w:val="28"/>
              </w:rPr>
              <w:t>п</w:t>
            </w:r>
            <w:proofErr w:type="gramEnd"/>
            <w:r w:rsidRPr="00667D6B">
              <w:rPr>
                <w:rStyle w:val="FontStyle66"/>
                <w:sz w:val="28"/>
                <w:szCs w:val="28"/>
              </w:rP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pStyle w:val="Style29"/>
              <w:widowControl/>
              <w:spacing w:line="240" w:lineRule="auto"/>
              <w:rPr>
                <w:rStyle w:val="FontStyle66"/>
                <w:sz w:val="28"/>
                <w:szCs w:val="28"/>
              </w:rPr>
            </w:pPr>
            <w:r w:rsidRPr="00667D6B">
              <w:rPr>
                <w:rStyle w:val="FontStyle66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pStyle w:val="Style29"/>
              <w:widowControl/>
              <w:spacing w:line="226" w:lineRule="exact"/>
              <w:rPr>
                <w:rStyle w:val="FontStyle66"/>
                <w:sz w:val="28"/>
                <w:szCs w:val="28"/>
              </w:rPr>
            </w:pPr>
            <w:r w:rsidRPr="00667D6B">
              <w:rPr>
                <w:rStyle w:val="FontStyle66"/>
                <w:sz w:val="28"/>
                <w:szCs w:val="28"/>
              </w:rPr>
              <w:t>Единица измерения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pStyle w:val="Style29"/>
              <w:widowControl/>
              <w:rPr>
                <w:rStyle w:val="FontStyle66"/>
                <w:sz w:val="28"/>
                <w:szCs w:val="28"/>
              </w:rPr>
            </w:pPr>
            <w:r w:rsidRPr="00667D6B">
              <w:rPr>
                <w:rStyle w:val="FontStyle66"/>
                <w:sz w:val="28"/>
                <w:szCs w:val="28"/>
              </w:rPr>
              <w:t xml:space="preserve">Норма </w:t>
            </w:r>
            <w:proofErr w:type="spellStart"/>
            <w:proofErr w:type="gramStart"/>
            <w:r w:rsidRPr="00667D6B">
              <w:rPr>
                <w:rStyle w:val="FontStyle66"/>
                <w:sz w:val="28"/>
                <w:szCs w:val="28"/>
              </w:rPr>
              <w:t>водопотребле</w:t>
            </w:r>
            <w:r w:rsidR="005B7D70" w:rsidRPr="00667D6B">
              <w:rPr>
                <w:rStyle w:val="FontStyle66"/>
                <w:sz w:val="28"/>
                <w:szCs w:val="28"/>
              </w:rPr>
              <w:t>-</w:t>
            </w:r>
            <w:r w:rsidRPr="00667D6B">
              <w:rPr>
                <w:rStyle w:val="FontStyle66"/>
                <w:sz w:val="28"/>
                <w:szCs w:val="28"/>
              </w:rPr>
              <w:t>ния</w:t>
            </w:r>
            <w:proofErr w:type="spellEnd"/>
            <w:proofErr w:type="gramEnd"/>
            <w:r w:rsidRPr="00667D6B">
              <w:rPr>
                <w:rStyle w:val="FontStyle66"/>
                <w:sz w:val="28"/>
                <w:szCs w:val="28"/>
              </w:rPr>
              <w:t>, 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                  2016г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  <w:lang w:val="en-US"/>
              </w:rPr>
            </w:pPr>
          </w:p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     </w:t>
            </w:r>
            <w:r w:rsidRPr="00667D6B">
              <w:rPr>
                <w:rStyle w:val="FontStyle68"/>
                <w:sz w:val="28"/>
                <w:szCs w:val="28"/>
                <w:lang w:val="en-US"/>
              </w:rPr>
              <w:t>I</w:t>
            </w:r>
            <w:r w:rsidRPr="00667D6B">
              <w:rPr>
                <w:rStyle w:val="FontStyle68"/>
                <w:sz w:val="28"/>
                <w:szCs w:val="28"/>
              </w:rPr>
              <w:t xml:space="preserve"> этап  2016-2020г</w:t>
            </w:r>
          </w:p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  <w:lang w:val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            </w:t>
            </w:r>
            <w:r w:rsidR="004A27F1" w:rsidRPr="00667D6B">
              <w:rPr>
                <w:rStyle w:val="FontStyle68"/>
                <w:sz w:val="28"/>
                <w:szCs w:val="28"/>
                <w:lang w:val="en-US"/>
              </w:rPr>
              <w:t>II</w:t>
            </w:r>
            <w:r w:rsidRPr="00667D6B">
              <w:rPr>
                <w:rStyle w:val="FontStyle68"/>
                <w:sz w:val="28"/>
                <w:szCs w:val="28"/>
              </w:rPr>
              <w:t xml:space="preserve"> этап  20</w:t>
            </w:r>
            <w:r w:rsidR="004A27F1" w:rsidRPr="00667D6B">
              <w:rPr>
                <w:rStyle w:val="FontStyle68"/>
                <w:sz w:val="28"/>
                <w:szCs w:val="28"/>
                <w:lang w:val="en-US"/>
              </w:rPr>
              <w:t>21</w:t>
            </w:r>
            <w:r w:rsidRPr="00667D6B">
              <w:rPr>
                <w:rStyle w:val="FontStyle68"/>
                <w:sz w:val="28"/>
                <w:szCs w:val="28"/>
              </w:rPr>
              <w:t>-202</w:t>
            </w:r>
            <w:r w:rsidR="004A27F1" w:rsidRPr="00667D6B">
              <w:rPr>
                <w:rStyle w:val="FontStyle68"/>
                <w:sz w:val="28"/>
                <w:szCs w:val="28"/>
                <w:lang w:val="en-US"/>
              </w:rPr>
              <w:t>4</w:t>
            </w:r>
            <w:r w:rsidRPr="00667D6B">
              <w:rPr>
                <w:rStyle w:val="FontStyle68"/>
                <w:sz w:val="28"/>
                <w:szCs w:val="28"/>
              </w:rPr>
              <w:t>г</w:t>
            </w:r>
          </w:p>
        </w:tc>
      </w:tr>
      <w:tr w:rsidR="004311D2" w:rsidTr="00667D6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     </w:t>
            </w:r>
            <w:r w:rsidRPr="00667D6B">
              <w:rPr>
                <w:rStyle w:val="FontStyle66"/>
                <w:sz w:val="28"/>
                <w:szCs w:val="28"/>
              </w:rPr>
              <w:t>потреб.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b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sz w:val="28"/>
                <w:szCs w:val="28"/>
              </w:rPr>
              <w:t xml:space="preserve">          </w:t>
            </w:r>
            <w:r w:rsidR="005B7D70" w:rsidRPr="00667D6B">
              <w:rPr>
                <w:rStyle w:val="FontStyle68"/>
                <w:b w:val="0"/>
                <w:sz w:val="28"/>
                <w:szCs w:val="28"/>
              </w:rPr>
              <w:t>м</w:t>
            </w:r>
            <w:r w:rsidRPr="00667D6B">
              <w:rPr>
                <w:rStyle w:val="FontStyle66"/>
                <w:b/>
                <w:sz w:val="28"/>
                <w:szCs w:val="28"/>
                <w:vertAlign w:val="superscript"/>
              </w:rPr>
              <w:t>3</w:t>
            </w:r>
            <w:r w:rsidRPr="00667D6B">
              <w:rPr>
                <w:rStyle w:val="FontStyle66"/>
                <w:b/>
                <w:sz w:val="28"/>
                <w:szCs w:val="28"/>
              </w:rPr>
              <w:t>/</w:t>
            </w:r>
            <w:proofErr w:type="spellStart"/>
            <w:r w:rsidRPr="00667D6B">
              <w:rPr>
                <w:rStyle w:val="FontStyle66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      </w:t>
            </w:r>
            <w:r w:rsidRPr="00667D6B">
              <w:rPr>
                <w:rStyle w:val="FontStyle66"/>
                <w:sz w:val="28"/>
                <w:szCs w:val="28"/>
              </w:rPr>
              <w:t>потреб.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 </w:t>
            </w:r>
            <w:r w:rsidR="005B7D70" w:rsidRPr="00667D6B">
              <w:rPr>
                <w:rStyle w:val="FontStyle68"/>
                <w:b w:val="0"/>
                <w:sz w:val="28"/>
                <w:szCs w:val="28"/>
              </w:rPr>
              <w:t>м</w:t>
            </w:r>
            <w:r w:rsidRPr="00667D6B">
              <w:rPr>
                <w:rStyle w:val="FontStyle66"/>
                <w:sz w:val="28"/>
                <w:szCs w:val="28"/>
                <w:vertAlign w:val="superscript"/>
              </w:rPr>
              <w:t>3</w:t>
            </w:r>
            <w:r w:rsidRPr="00667D6B">
              <w:rPr>
                <w:rStyle w:val="FontStyle66"/>
                <w:sz w:val="28"/>
                <w:szCs w:val="28"/>
              </w:rPr>
              <w:t>/</w:t>
            </w:r>
            <w:proofErr w:type="spellStart"/>
            <w:r w:rsidRPr="00667D6B">
              <w:rPr>
                <w:rStyle w:val="FontStyle66"/>
                <w:sz w:val="28"/>
                <w:szCs w:val="28"/>
              </w:rPr>
              <w:t>сут</w:t>
            </w:r>
            <w:proofErr w:type="spellEnd"/>
            <w:r w:rsidRPr="00667D6B">
              <w:rPr>
                <w:rStyle w:val="FontStyle66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</w:t>
            </w:r>
            <w:r w:rsidRPr="00667D6B">
              <w:rPr>
                <w:rStyle w:val="FontStyle66"/>
                <w:sz w:val="28"/>
                <w:szCs w:val="28"/>
              </w:rPr>
              <w:t>потреб.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  </w:t>
            </w:r>
            <w:r w:rsidR="005B7D70" w:rsidRPr="00667D6B">
              <w:rPr>
                <w:rStyle w:val="FontStyle68"/>
                <w:b w:val="0"/>
                <w:sz w:val="28"/>
                <w:szCs w:val="28"/>
              </w:rPr>
              <w:t>м</w:t>
            </w:r>
            <w:r w:rsidRPr="00667D6B">
              <w:rPr>
                <w:rStyle w:val="FontStyle66"/>
                <w:sz w:val="28"/>
                <w:szCs w:val="28"/>
                <w:vertAlign w:val="superscript"/>
              </w:rPr>
              <w:t>3</w:t>
            </w:r>
            <w:r w:rsidRPr="00667D6B">
              <w:rPr>
                <w:rStyle w:val="FontStyle66"/>
                <w:sz w:val="28"/>
                <w:szCs w:val="28"/>
              </w:rPr>
              <w:t>/</w:t>
            </w:r>
            <w:proofErr w:type="spellStart"/>
            <w:r w:rsidRPr="00667D6B">
              <w:rPr>
                <w:rStyle w:val="FontStyle66"/>
                <w:sz w:val="28"/>
                <w:szCs w:val="28"/>
              </w:rPr>
              <w:t>сут</w:t>
            </w:r>
            <w:proofErr w:type="spellEnd"/>
          </w:p>
        </w:tc>
      </w:tr>
      <w:tr w:rsidR="004311D2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2" w:rsidRPr="00667D6B" w:rsidRDefault="004311D2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 xml:space="preserve">МБОУ  </w:t>
            </w:r>
            <w:proofErr w:type="spellStart"/>
            <w:r w:rsidRPr="00667D6B">
              <w:rPr>
                <w:rStyle w:val="FontStyle73"/>
                <w:sz w:val="28"/>
                <w:szCs w:val="28"/>
              </w:rPr>
              <w:t>Иловлинская</w:t>
            </w:r>
            <w:proofErr w:type="spellEnd"/>
            <w:r w:rsidRPr="00667D6B">
              <w:rPr>
                <w:rStyle w:val="FontStyle73"/>
                <w:sz w:val="28"/>
                <w:szCs w:val="28"/>
              </w:rPr>
              <w:t xml:space="preserve"> СОШ №1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 учащийся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2" w:rsidRPr="00667D6B" w:rsidRDefault="004311D2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40" w:rsidRPr="00667D6B" w:rsidRDefault="00C41B40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40" w:rsidRPr="00667D6B" w:rsidRDefault="00C41B40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40" w:rsidRPr="00667D6B" w:rsidRDefault="00C41B40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40" w:rsidRPr="00667D6B" w:rsidRDefault="00C41B40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40" w:rsidRPr="00667D6B" w:rsidRDefault="00C41B40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40" w:rsidRPr="00667D6B" w:rsidRDefault="00C41B40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12,6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 xml:space="preserve">МБОУ  </w:t>
            </w:r>
            <w:proofErr w:type="spellStart"/>
            <w:r w:rsidRPr="00667D6B">
              <w:rPr>
                <w:rStyle w:val="FontStyle73"/>
                <w:sz w:val="28"/>
                <w:szCs w:val="28"/>
              </w:rPr>
              <w:t>Иловлинская</w:t>
            </w:r>
            <w:proofErr w:type="spellEnd"/>
            <w:r w:rsidRPr="00667D6B">
              <w:rPr>
                <w:rStyle w:val="FontStyle73"/>
                <w:sz w:val="28"/>
                <w:szCs w:val="28"/>
              </w:rPr>
              <w:t xml:space="preserve"> СОШ №2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 учащийся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13,1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13,1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МБДОУ  Иловлинский д/с «Солнышко»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 учащийся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16,0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МБДОУ «Тюльпан»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 учащийся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352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352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26,4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BB7C7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МБДОУ  Иловлинский д/</w:t>
            </w:r>
            <w:proofErr w:type="gramStart"/>
            <w:r w:rsidRPr="00667D6B">
              <w:rPr>
                <w:rStyle w:val="FontStyle73"/>
                <w:sz w:val="28"/>
                <w:szCs w:val="28"/>
              </w:rPr>
              <w:t>с</w:t>
            </w:r>
            <w:proofErr w:type="gramEnd"/>
            <w:r w:rsidRPr="00667D6B">
              <w:rPr>
                <w:rStyle w:val="FontStyle73"/>
                <w:sz w:val="28"/>
                <w:szCs w:val="28"/>
              </w:rPr>
              <w:t xml:space="preserve"> «Светлячок»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 учащийся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24,8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330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330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24,8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BB7C7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line="240" w:lineRule="auto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ГБУ здравоохранения «</w:t>
            </w:r>
            <w:proofErr w:type="spellStart"/>
            <w:r w:rsidRPr="00667D6B">
              <w:rPr>
                <w:rStyle w:val="FontStyle73"/>
                <w:sz w:val="28"/>
                <w:szCs w:val="28"/>
              </w:rPr>
              <w:t>Иловлинская</w:t>
            </w:r>
            <w:proofErr w:type="spellEnd"/>
            <w:r w:rsidRPr="00667D6B">
              <w:rPr>
                <w:rStyle w:val="FontStyle73"/>
                <w:sz w:val="28"/>
                <w:szCs w:val="28"/>
              </w:rPr>
              <w:t xml:space="preserve">  центральная районная больница»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  <w:lang w:val="en-US"/>
              </w:rPr>
              <w:t xml:space="preserve">I </w:t>
            </w:r>
            <w:r w:rsidRPr="00667D6B">
              <w:rPr>
                <w:rStyle w:val="FontStyle68"/>
                <w:sz w:val="28"/>
                <w:szCs w:val="28"/>
              </w:rPr>
              <w:t>койка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115</w:t>
            </w: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13,5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BB7C7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line="240" w:lineRule="auto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Общественно-деловые учреждения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  <w:lang w:val="en-US"/>
              </w:rPr>
              <w:t>I</w:t>
            </w:r>
            <w:proofErr w:type="spellStart"/>
            <w:r w:rsidRPr="00667D6B">
              <w:rPr>
                <w:rStyle w:val="FontStyle68"/>
                <w:sz w:val="28"/>
                <w:szCs w:val="28"/>
              </w:rPr>
              <w:t>работаю-щий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7,06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441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441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7,06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line="240" w:lineRule="auto"/>
              <w:ind w:firstLine="0"/>
              <w:rPr>
                <w:rStyle w:val="FontStyle73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3F6F06" w:rsidTr="00667D6B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:rsidR="00BB7C76" w:rsidRPr="00667D6B" w:rsidRDefault="00BB7C7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lastRenderedPageBreak/>
              <w:t xml:space="preserve">  Продолжение таблицы №4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BB7C7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line="240" w:lineRule="auto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МБОУ «</w:t>
            </w:r>
            <w:proofErr w:type="spellStart"/>
            <w:r w:rsidRPr="00667D6B">
              <w:rPr>
                <w:rStyle w:val="FontStyle73"/>
                <w:sz w:val="28"/>
                <w:szCs w:val="28"/>
              </w:rPr>
              <w:t>Иловлинская</w:t>
            </w:r>
            <w:proofErr w:type="spellEnd"/>
            <w:r w:rsidRPr="00667D6B">
              <w:rPr>
                <w:rStyle w:val="FontStyle73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 учащийся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0,45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0,45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0,45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BB7C7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line="240" w:lineRule="auto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МБОУ Детско-юношеская спортивная школа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 учащийся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0,15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0,15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0,15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BB7C7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 xml:space="preserve"> ООО  «</w:t>
            </w:r>
            <w:proofErr w:type="spellStart"/>
            <w:r w:rsidRPr="00667D6B">
              <w:rPr>
                <w:rStyle w:val="FontStyle73"/>
                <w:sz w:val="28"/>
                <w:szCs w:val="28"/>
              </w:rPr>
              <w:t>Иловлинские</w:t>
            </w:r>
            <w:proofErr w:type="spellEnd"/>
            <w:r w:rsidRPr="00667D6B">
              <w:rPr>
                <w:rStyle w:val="FontStyle73"/>
                <w:sz w:val="28"/>
                <w:szCs w:val="28"/>
              </w:rPr>
              <w:t xml:space="preserve"> колбасы»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8,5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9D7FE0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8970E1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ОАО Иловля Агропром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8,5</w:t>
            </w:r>
          </w:p>
        </w:tc>
      </w:tr>
      <w:tr w:rsidR="003F6F06" w:rsidTr="00667D6B">
        <w:trPr>
          <w:trHeight w:val="3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1</w:t>
            </w:r>
            <w:r w:rsidR="009D7FE0" w:rsidRPr="00667D6B"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Магазины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  <w:lang w:val="en-US"/>
              </w:rPr>
              <w:t>I</w:t>
            </w:r>
            <w:proofErr w:type="spellStart"/>
            <w:r w:rsidRPr="00667D6B">
              <w:rPr>
                <w:rStyle w:val="FontStyle68"/>
                <w:sz w:val="28"/>
                <w:szCs w:val="28"/>
              </w:rPr>
              <w:t>работаю-щий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25,0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1</w:t>
            </w:r>
            <w:r w:rsidR="009D7FE0" w:rsidRPr="00667D6B"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line="240" w:lineRule="auto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Баня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18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1</w:t>
            </w:r>
            <w:r w:rsidR="009D7FE0" w:rsidRPr="00667D6B"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Стадион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  <w:lang w:val="en-US"/>
              </w:rPr>
              <w:t>I</w:t>
            </w:r>
            <w:proofErr w:type="spellStart"/>
            <w:r w:rsidRPr="00667D6B">
              <w:rPr>
                <w:rStyle w:val="FontStyle68"/>
                <w:sz w:val="28"/>
                <w:szCs w:val="28"/>
              </w:rPr>
              <w:t>физкуль-турник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10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1</w:t>
            </w:r>
            <w:r w:rsidR="009D7FE0" w:rsidRPr="00667D6B"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Общежитие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  <w:lang w:val="en-US"/>
              </w:rPr>
              <w:t>I</w:t>
            </w:r>
            <w:r w:rsidRPr="00667D6B">
              <w:rPr>
                <w:rStyle w:val="FontStyle68"/>
                <w:sz w:val="28"/>
                <w:szCs w:val="28"/>
              </w:rPr>
              <w:t xml:space="preserve"> житель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17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1</w:t>
            </w:r>
            <w:r w:rsidR="009D7FE0" w:rsidRPr="00667D6B"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Прочие организации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  <w:lang w:val="en-US"/>
              </w:rPr>
              <w:t>I</w:t>
            </w:r>
            <w:proofErr w:type="spellStart"/>
            <w:r w:rsidRPr="00667D6B">
              <w:rPr>
                <w:rStyle w:val="FontStyle68"/>
                <w:sz w:val="28"/>
                <w:szCs w:val="28"/>
              </w:rPr>
              <w:t>работаю-щий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12,6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</w:pPr>
            <w:r w:rsidRPr="00667D6B">
              <w:rPr>
                <w:rStyle w:val="FontStyle68"/>
                <w:b w:val="0"/>
                <w:bCs w:val="0"/>
                <w:sz w:val="28"/>
                <w:szCs w:val="28"/>
              </w:rPr>
              <w:t>1</w:t>
            </w:r>
            <w:r w:rsidR="009D7FE0" w:rsidRPr="00667D6B">
              <w:rPr>
                <w:rStyle w:val="FontStyle68"/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 xml:space="preserve">Полив приусадебных участков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450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450</w:t>
            </w:r>
          </w:p>
        </w:tc>
      </w:tr>
      <w:tr w:rsidR="003F6F06" w:rsidTr="00667D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pStyle w:val="Style13"/>
              <w:widowControl/>
              <w:spacing w:before="77" w:line="317" w:lineRule="exact"/>
              <w:ind w:firstLine="0"/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0052FB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619,06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0052FB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  <w:r w:rsidRPr="00667D6B">
              <w:rPr>
                <w:rStyle w:val="FontStyle68"/>
                <w:sz w:val="28"/>
                <w:szCs w:val="28"/>
              </w:rPr>
              <w:t>664,06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3F6F06" w:rsidP="00667D6B">
            <w:pPr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06" w:rsidRPr="00667D6B" w:rsidRDefault="000052FB" w:rsidP="00667D6B">
            <w:pPr>
              <w:widowControl/>
              <w:jc w:val="center"/>
              <w:rPr>
                <w:rStyle w:val="FontStyle68"/>
                <w:sz w:val="28"/>
                <w:szCs w:val="28"/>
                <w:highlight w:val="yellow"/>
              </w:rPr>
            </w:pPr>
            <w:r w:rsidRPr="00667D6B">
              <w:rPr>
                <w:rStyle w:val="FontStyle68"/>
                <w:sz w:val="28"/>
                <w:szCs w:val="28"/>
              </w:rPr>
              <w:t>664,06</w:t>
            </w:r>
          </w:p>
        </w:tc>
      </w:tr>
    </w:tbl>
    <w:p w:rsidR="004311D2" w:rsidRDefault="004311D2"/>
    <w:p w:rsidR="004311D2" w:rsidRDefault="004311D2"/>
    <w:p w:rsidR="004311D2" w:rsidRDefault="004311D2"/>
    <w:p w:rsidR="004311D2" w:rsidRDefault="004311D2"/>
    <w:p w:rsidR="004311D2" w:rsidRDefault="004311D2"/>
    <w:p w:rsidR="006F6F18" w:rsidRDefault="006F6F18"/>
    <w:p w:rsidR="00503CF9" w:rsidRDefault="00503CF9"/>
    <w:p w:rsidR="00503CF9" w:rsidRDefault="00503CF9"/>
    <w:p w:rsidR="00503CF9" w:rsidRDefault="00503CF9"/>
    <w:p w:rsidR="00503CF9" w:rsidRDefault="00503CF9"/>
    <w:p w:rsidR="00503CF9" w:rsidRDefault="00503CF9"/>
    <w:p w:rsidR="00503CF9" w:rsidRDefault="00503CF9"/>
    <w:p w:rsidR="00503CF9" w:rsidRDefault="00503CF9"/>
    <w:p w:rsidR="00503CF9" w:rsidRDefault="00503CF9"/>
    <w:p w:rsidR="006F6F18" w:rsidRDefault="00204B81">
      <w:r w:rsidRPr="00204B81">
        <w:rPr>
          <w:b/>
          <w:sz w:val="28"/>
          <w:szCs w:val="28"/>
        </w:rPr>
        <w:t>Таблица 6</w:t>
      </w:r>
      <w:r w:rsidR="006F6F18">
        <w:t xml:space="preserve">  </w:t>
      </w:r>
      <w:r w:rsidR="006F6F18" w:rsidRPr="006F6F18">
        <w:rPr>
          <w:sz w:val="28"/>
          <w:szCs w:val="28"/>
        </w:rPr>
        <w:t>Мероприятия по развитию системы водоснабжения</w:t>
      </w:r>
      <w:r w:rsidR="006F6F18" w:rsidRPr="006F6F18">
        <w:rPr>
          <w:rStyle w:val="FontStyle73"/>
          <w:sz w:val="28"/>
          <w:szCs w:val="28"/>
        </w:rPr>
        <w:t xml:space="preserve"> </w:t>
      </w:r>
      <w:r w:rsidR="006F6F18" w:rsidRPr="00095354">
        <w:rPr>
          <w:rStyle w:val="FontStyle73"/>
          <w:sz w:val="28"/>
          <w:szCs w:val="28"/>
        </w:rPr>
        <w:t>Иловлинского городского поселения</w:t>
      </w:r>
      <w:r w:rsidR="006F6F18">
        <w:rPr>
          <w:rStyle w:val="FontStyle73"/>
          <w:sz w:val="28"/>
          <w:szCs w:val="28"/>
        </w:rPr>
        <w:t>, направленные на повышение    качества услуг по водоснабжению, улучшению экологической ситуации и подключению новых абонентов</w:t>
      </w:r>
    </w:p>
    <w:p w:rsidR="006F6F18" w:rsidRPr="006F6F18" w:rsidRDefault="006F6F18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Pr="006F6F18">
        <w:rPr>
          <w:sz w:val="28"/>
          <w:szCs w:val="28"/>
        </w:rPr>
        <w:t>(организационный план)</w:t>
      </w:r>
    </w:p>
    <w:p w:rsidR="004311D2" w:rsidRDefault="006F6F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  <w:lang w:val="en-US"/>
        </w:rPr>
        <w:t xml:space="preserve">I  </w:t>
      </w:r>
      <w:r>
        <w:rPr>
          <w:sz w:val="28"/>
          <w:szCs w:val="28"/>
        </w:rPr>
        <w:t>этап</w:t>
      </w:r>
      <w:proofErr w:type="gramEnd"/>
      <w:r>
        <w:rPr>
          <w:sz w:val="28"/>
          <w:szCs w:val="28"/>
        </w:rPr>
        <w:t xml:space="preserve"> 2016</w:t>
      </w:r>
      <w:r>
        <w:rPr>
          <w:sz w:val="28"/>
          <w:szCs w:val="28"/>
          <w:lang w:val="en-US"/>
        </w:rPr>
        <w:t xml:space="preserve">-2020 </w:t>
      </w:r>
      <w:r>
        <w:rPr>
          <w:sz w:val="28"/>
          <w:szCs w:val="28"/>
        </w:rPr>
        <w:t>годы</w:t>
      </w:r>
    </w:p>
    <w:p w:rsidR="006F6F18" w:rsidRDefault="006F6F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041"/>
        <w:gridCol w:w="776"/>
        <w:gridCol w:w="980"/>
        <w:gridCol w:w="2160"/>
        <w:gridCol w:w="840"/>
        <w:gridCol w:w="1200"/>
        <w:gridCol w:w="1320"/>
        <w:gridCol w:w="1200"/>
        <w:gridCol w:w="1134"/>
      </w:tblGrid>
      <w:tr w:rsidR="007242FC" w:rsidRPr="00667D6B" w:rsidTr="00667D6B">
        <w:tc>
          <w:tcPr>
            <w:tcW w:w="751" w:type="dxa"/>
            <w:vMerge w:val="restart"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№№</w:t>
            </w:r>
          </w:p>
          <w:p w:rsidR="00EE01E0" w:rsidRPr="00667D6B" w:rsidRDefault="00EE01E0">
            <w:pPr>
              <w:rPr>
                <w:sz w:val="28"/>
                <w:szCs w:val="28"/>
              </w:rPr>
            </w:pPr>
            <w:proofErr w:type="spellStart"/>
            <w:r w:rsidRPr="00667D6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41" w:type="dxa"/>
            <w:vMerge w:val="restart"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EE01E0" w:rsidRPr="00667D6B" w:rsidRDefault="00EE01E0" w:rsidP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Ед.</w:t>
            </w:r>
          </w:p>
          <w:p w:rsidR="00EE01E0" w:rsidRPr="00667D6B" w:rsidRDefault="00EE01E0" w:rsidP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Изм.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E01E0" w:rsidRPr="00667D6B" w:rsidRDefault="00EE01E0" w:rsidP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Объемные</w:t>
            </w:r>
          </w:p>
          <w:p w:rsidR="00EE01E0" w:rsidRPr="00667D6B" w:rsidRDefault="00EE01E0" w:rsidP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E01E0" w:rsidRPr="00667D6B" w:rsidRDefault="00EE01E0" w:rsidP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Цели реализации</w:t>
            </w:r>
          </w:p>
          <w:p w:rsidR="00EE01E0" w:rsidRPr="00667D6B" w:rsidRDefault="00EE01E0" w:rsidP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мероприятий</w:t>
            </w:r>
          </w:p>
        </w:tc>
        <w:tc>
          <w:tcPr>
            <w:tcW w:w="5694" w:type="dxa"/>
            <w:gridSpan w:val="5"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Реализация мероприятий по годам</w:t>
            </w:r>
          </w:p>
        </w:tc>
      </w:tr>
      <w:tr w:rsidR="007242FC" w:rsidRPr="00667D6B" w:rsidTr="00667D6B">
        <w:tc>
          <w:tcPr>
            <w:tcW w:w="751" w:type="dxa"/>
            <w:vMerge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  <w:vMerge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2016</w:t>
            </w:r>
          </w:p>
        </w:tc>
        <w:tc>
          <w:tcPr>
            <w:tcW w:w="1200" w:type="dxa"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2017</w:t>
            </w:r>
          </w:p>
        </w:tc>
        <w:tc>
          <w:tcPr>
            <w:tcW w:w="1320" w:type="dxa"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2018</w:t>
            </w:r>
          </w:p>
        </w:tc>
        <w:tc>
          <w:tcPr>
            <w:tcW w:w="1200" w:type="dxa"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2020</w:t>
            </w:r>
          </w:p>
        </w:tc>
      </w:tr>
      <w:tr w:rsidR="00F364C2" w:rsidRPr="00667D6B" w:rsidTr="00667D6B">
        <w:tc>
          <w:tcPr>
            <w:tcW w:w="751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Проектирование </w:t>
            </w:r>
            <w:proofErr w:type="gramStart"/>
            <w:r w:rsidRPr="00667D6B">
              <w:rPr>
                <w:sz w:val="28"/>
                <w:szCs w:val="28"/>
              </w:rPr>
              <w:t>водозаборных</w:t>
            </w:r>
            <w:proofErr w:type="gramEnd"/>
          </w:p>
          <w:p w:rsidR="00EC3435" w:rsidRPr="00667D6B" w:rsidRDefault="00EC3435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сооружений</w:t>
            </w:r>
          </w:p>
        </w:tc>
        <w:tc>
          <w:tcPr>
            <w:tcW w:w="776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</w:t>
            </w:r>
            <w:r w:rsidRPr="00667D6B">
              <w:rPr>
                <w:b/>
                <w:sz w:val="28"/>
                <w:szCs w:val="28"/>
              </w:rPr>
              <w:t>+</w:t>
            </w:r>
            <w:r w:rsidRPr="00667D6B">
              <w:rPr>
                <w:sz w:val="28"/>
                <w:szCs w:val="28"/>
              </w:rPr>
              <w:t xml:space="preserve">   </w:t>
            </w:r>
          </w:p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3435" w:rsidRPr="00667D6B" w:rsidRDefault="00EC3435">
            <w:pPr>
              <w:rPr>
                <w:sz w:val="28"/>
                <w:szCs w:val="28"/>
              </w:rPr>
            </w:pPr>
          </w:p>
        </w:tc>
      </w:tr>
      <w:tr w:rsidR="00F364C2" w:rsidRPr="00667D6B" w:rsidTr="00667D6B">
        <w:tc>
          <w:tcPr>
            <w:tcW w:w="751" w:type="dxa"/>
            <w:shd w:val="clear" w:color="auto" w:fill="auto"/>
          </w:tcPr>
          <w:p w:rsidR="006F6F18" w:rsidRPr="00667D6B" w:rsidRDefault="00EE01E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:rsidR="006F6F18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Бурение скважин</w:t>
            </w:r>
          </w:p>
        </w:tc>
        <w:tc>
          <w:tcPr>
            <w:tcW w:w="776" w:type="dxa"/>
            <w:shd w:val="clear" w:color="auto" w:fill="auto"/>
          </w:tcPr>
          <w:p w:rsidR="006F6F18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шт.</w:t>
            </w:r>
          </w:p>
        </w:tc>
        <w:tc>
          <w:tcPr>
            <w:tcW w:w="980" w:type="dxa"/>
            <w:shd w:val="clear" w:color="auto" w:fill="auto"/>
          </w:tcPr>
          <w:p w:rsidR="006F6F18" w:rsidRPr="00667D6B" w:rsidRDefault="00EE01E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6F6F18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EE01E0" w:rsidRPr="00667D6B" w:rsidRDefault="00EE01E0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0" w:type="dxa"/>
            <w:shd w:val="clear" w:color="auto" w:fill="auto"/>
          </w:tcPr>
          <w:p w:rsidR="006F6F18" w:rsidRPr="00667D6B" w:rsidRDefault="005E1969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6F6F18" w:rsidRPr="00667D6B" w:rsidRDefault="00EE01E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F6F18" w:rsidRPr="00667D6B" w:rsidRDefault="00EE01E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6F6F18" w:rsidRPr="00667D6B" w:rsidRDefault="006F6F18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6F18" w:rsidRPr="00667D6B" w:rsidRDefault="006F6F18" w:rsidP="00667D6B">
            <w:pPr>
              <w:jc w:val="center"/>
              <w:rPr>
                <w:sz w:val="28"/>
                <w:szCs w:val="28"/>
              </w:rPr>
            </w:pPr>
          </w:p>
        </w:tc>
      </w:tr>
      <w:tr w:rsidR="00F364C2" w:rsidRPr="00667D6B" w:rsidTr="00667D6B">
        <w:tc>
          <w:tcPr>
            <w:tcW w:w="751" w:type="dxa"/>
            <w:shd w:val="clear" w:color="auto" w:fill="auto"/>
          </w:tcPr>
          <w:p w:rsidR="006F6F18" w:rsidRPr="00667D6B" w:rsidRDefault="00EE01E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5041" w:type="dxa"/>
            <w:shd w:val="clear" w:color="auto" w:fill="auto"/>
          </w:tcPr>
          <w:p w:rsidR="00C977B1" w:rsidRPr="00667D6B" w:rsidRDefault="00484FF8">
            <w:pPr>
              <w:rPr>
                <w:rStyle w:val="FontStyle73"/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Монтаж насосов</w:t>
            </w:r>
            <w:r w:rsidR="00C977B1" w:rsidRPr="00667D6B">
              <w:rPr>
                <w:rStyle w:val="FontStyle73"/>
                <w:sz w:val="28"/>
                <w:szCs w:val="28"/>
              </w:rPr>
              <w:t xml:space="preserve"> </w:t>
            </w:r>
            <w:r w:rsidR="00C977B1" w:rsidRPr="00667D6B">
              <w:rPr>
                <w:rStyle w:val="FontStyle73"/>
                <w:sz w:val="28"/>
                <w:szCs w:val="28"/>
                <w:lang w:val="en-US"/>
              </w:rPr>
              <w:t>WILO</w:t>
            </w:r>
            <w:r w:rsidR="00C977B1" w:rsidRPr="00667D6B">
              <w:rPr>
                <w:rStyle w:val="FontStyle73"/>
                <w:sz w:val="28"/>
                <w:szCs w:val="28"/>
              </w:rPr>
              <w:t xml:space="preserve"> марки К84–9 </w:t>
            </w:r>
          </w:p>
          <w:p w:rsidR="00C977B1" w:rsidRPr="00667D6B" w:rsidRDefault="00C977B1">
            <w:pPr>
              <w:rPr>
                <w:rStyle w:val="FontStyle73"/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  <w:lang w:val="en-US"/>
              </w:rPr>
              <w:t>c</w:t>
            </w:r>
            <w:r w:rsidRPr="00667D6B">
              <w:rPr>
                <w:rStyle w:val="FontStyle73"/>
                <w:sz w:val="28"/>
                <w:szCs w:val="28"/>
              </w:rPr>
              <w:t xml:space="preserve"> мотором </w:t>
            </w:r>
            <w:r w:rsidRPr="00667D6B">
              <w:rPr>
                <w:rStyle w:val="FontStyle73"/>
                <w:sz w:val="28"/>
                <w:szCs w:val="28"/>
                <w:lang w:val="en-US"/>
              </w:rPr>
              <w:t>NU</w:t>
            </w:r>
            <w:r w:rsidRPr="00667D6B">
              <w:rPr>
                <w:rStyle w:val="FontStyle73"/>
                <w:sz w:val="28"/>
                <w:szCs w:val="28"/>
              </w:rPr>
              <w:t xml:space="preserve"> 501–2/45, </w:t>
            </w:r>
          </w:p>
          <w:p w:rsidR="006F6F18" w:rsidRPr="00667D6B" w:rsidRDefault="00C977B1">
            <w:pPr>
              <w:rPr>
                <w:sz w:val="28"/>
                <w:szCs w:val="28"/>
              </w:rPr>
            </w:pPr>
            <w:r w:rsidRPr="00667D6B">
              <w:rPr>
                <w:rStyle w:val="FontStyle73"/>
                <w:sz w:val="28"/>
                <w:szCs w:val="28"/>
              </w:rPr>
              <w:t xml:space="preserve">К 83.1–6 с мотором </w:t>
            </w:r>
            <w:r w:rsidRPr="00667D6B">
              <w:rPr>
                <w:rStyle w:val="FontStyle73"/>
                <w:sz w:val="28"/>
                <w:szCs w:val="28"/>
                <w:lang w:val="en-US"/>
              </w:rPr>
              <w:t>NU</w:t>
            </w:r>
            <w:r w:rsidRPr="00667D6B">
              <w:rPr>
                <w:rStyle w:val="FontStyle73"/>
                <w:sz w:val="28"/>
                <w:szCs w:val="28"/>
              </w:rPr>
              <w:t xml:space="preserve"> 501–2/30</w:t>
            </w:r>
          </w:p>
        </w:tc>
        <w:tc>
          <w:tcPr>
            <w:tcW w:w="776" w:type="dxa"/>
            <w:shd w:val="clear" w:color="auto" w:fill="auto"/>
          </w:tcPr>
          <w:p w:rsidR="006F6F18" w:rsidRPr="00667D6B" w:rsidRDefault="00484FF8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шт.</w:t>
            </w:r>
          </w:p>
        </w:tc>
        <w:tc>
          <w:tcPr>
            <w:tcW w:w="980" w:type="dxa"/>
            <w:shd w:val="clear" w:color="auto" w:fill="auto"/>
          </w:tcPr>
          <w:p w:rsidR="006F6F18" w:rsidRPr="00667D6B" w:rsidRDefault="00484FF8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4FF8" w:rsidRPr="00667D6B" w:rsidRDefault="00484FF8" w:rsidP="00484FF8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6F6F18" w:rsidRPr="00667D6B" w:rsidRDefault="00484FF8" w:rsidP="00484FF8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0" w:type="dxa"/>
            <w:shd w:val="clear" w:color="auto" w:fill="auto"/>
          </w:tcPr>
          <w:p w:rsidR="006F6F18" w:rsidRPr="00667D6B" w:rsidRDefault="006F6F18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6F6F18" w:rsidRPr="00667D6B" w:rsidRDefault="00484FF8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6F6F18" w:rsidRPr="00667D6B" w:rsidRDefault="00484FF8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6F6F18" w:rsidRPr="00667D6B" w:rsidRDefault="006F6F18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6F18" w:rsidRPr="00667D6B" w:rsidRDefault="006F6F18" w:rsidP="00667D6B">
            <w:pPr>
              <w:jc w:val="center"/>
              <w:rPr>
                <w:sz w:val="28"/>
                <w:szCs w:val="28"/>
              </w:rPr>
            </w:pPr>
          </w:p>
        </w:tc>
      </w:tr>
      <w:tr w:rsidR="00F364C2" w:rsidRPr="00667D6B" w:rsidTr="00667D6B">
        <w:tc>
          <w:tcPr>
            <w:tcW w:w="751" w:type="dxa"/>
            <w:shd w:val="clear" w:color="auto" w:fill="auto"/>
          </w:tcPr>
          <w:p w:rsidR="006F6F18" w:rsidRPr="00667D6B" w:rsidRDefault="00484FF8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</w:t>
            </w:r>
          </w:p>
        </w:tc>
        <w:tc>
          <w:tcPr>
            <w:tcW w:w="5041" w:type="dxa"/>
            <w:shd w:val="clear" w:color="auto" w:fill="auto"/>
          </w:tcPr>
          <w:p w:rsidR="006F6F18" w:rsidRPr="00667D6B" w:rsidRDefault="00484FF8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Прокладка напорных водоводов</w:t>
            </w:r>
          </w:p>
          <w:p w:rsidR="00484FF8" w:rsidRPr="00667D6B" w:rsidRDefault="00484FF8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в </w:t>
            </w:r>
            <w:r w:rsidR="005E1969" w:rsidRPr="00667D6B">
              <w:rPr>
                <w:sz w:val="28"/>
                <w:szCs w:val="28"/>
              </w:rPr>
              <w:t>одну нитку</w:t>
            </w:r>
            <w:r w:rsidR="004402D6" w:rsidRPr="00667D6B">
              <w:rPr>
                <w:sz w:val="28"/>
                <w:szCs w:val="28"/>
              </w:rPr>
              <w:t>. Трубы</w:t>
            </w:r>
            <w:r w:rsidR="00C977B1" w:rsidRPr="00667D6B">
              <w:rPr>
                <w:sz w:val="28"/>
                <w:szCs w:val="28"/>
              </w:rPr>
              <w:t xml:space="preserve"> ПЭ, диаметр250мм</w:t>
            </w:r>
          </w:p>
        </w:tc>
        <w:tc>
          <w:tcPr>
            <w:tcW w:w="776" w:type="dxa"/>
            <w:shd w:val="clear" w:color="auto" w:fill="auto"/>
          </w:tcPr>
          <w:p w:rsidR="006F6F18" w:rsidRPr="00667D6B" w:rsidRDefault="00484FF8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км</w:t>
            </w:r>
          </w:p>
        </w:tc>
        <w:tc>
          <w:tcPr>
            <w:tcW w:w="980" w:type="dxa"/>
            <w:shd w:val="clear" w:color="auto" w:fill="auto"/>
          </w:tcPr>
          <w:p w:rsidR="006F6F18" w:rsidRPr="00667D6B" w:rsidRDefault="005B7D7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84FF8" w:rsidRPr="00667D6B" w:rsidRDefault="00484FF8" w:rsidP="00484FF8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6F6F18" w:rsidRPr="00667D6B" w:rsidRDefault="00484FF8" w:rsidP="00484FF8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0" w:type="dxa"/>
            <w:shd w:val="clear" w:color="auto" w:fill="auto"/>
          </w:tcPr>
          <w:p w:rsidR="006F6F18" w:rsidRPr="00667D6B" w:rsidRDefault="006F6F18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6F6F18" w:rsidRPr="00667D6B" w:rsidRDefault="005B7D7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F6F18" w:rsidRPr="00667D6B" w:rsidRDefault="005B7D7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6F6F18" w:rsidRPr="00667D6B" w:rsidRDefault="006F6F18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6F18" w:rsidRPr="00667D6B" w:rsidRDefault="006F6F18" w:rsidP="00667D6B">
            <w:pPr>
              <w:jc w:val="center"/>
              <w:rPr>
                <w:sz w:val="28"/>
                <w:szCs w:val="28"/>
              </w:rPr>
            </w:pPr>
          </w:p>
        </w:tc>
      </w:tr>
      <w:tr w:rsidR="00F364C2" w:rsidRPr="00667D6B" w:rsidTr="00667D6B">
        <w:tc>
          <w:tcPr>
            <w:tcW w:w="751" w:type="dxa"/>
            <w:shd w:val="clear" w:color="auto" w:fill="auto"/>
          </w:tcPr>
          <w:p w:rsidR="005E1969" w:rsidRPr="00667D6B" w:rsidRDefault="005E1969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5E1969" w:rsidRPr="00667D6B" w:rsidRDefault="005E1969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Прокладка напорных водоводов</w:t>
            </w:r>
          </w:p>
          <w:p w:rsidR="005E1969" w:rsidRPr="00667D6B" w:rsidRDefault="005E1969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 одну нитку</w:t>
            </w:r>
            <w:r w:rsidR="00C977B1" w:rsidRPr="00667D6B">
              <w:rPr>
                <w:sz w:val="28"/>
                <w:szCs w:val="28"/>
              </w:rPr>
              <w:t>. Трубы ПЭ, диаметр250мм</w:t>
            </w:r>
          </w:p>
        </w:tc>
        <w:tc>
          <w:tcPr>
            <w:tcW w:w="776" w:type="dxa"/>
            <w:shd w:val="clear" w:color="auto" w:fill="auto"/>
          </w:tcPr>
          <w:p w:rsidR="005E1969" w:rsidRPr="00667D6B" w:rsidRDefault="005E1969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км</w:t>
            </w:r>
          </w:p>
        </w:tc>
        <w:tc>
          <w:tcPr>
            <w:tcW w:w="980" w:type="dxa"/>
            <w:shd w:val="clear" w:color="auto" w:fill="auto"/>
          </w:tcPr>
          <w:p w:rsidR="005E1969" w:rsidRPr="00667D6B" w:rsidRDefault="005B7D7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E1969" w:rsidRPr="00667D6B" w:rsidRDefault="005E1969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5E1969" w:rsidRPr="00667D6B" w:rsidRDefault="005E1969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0" w:type="dxa"/>
            <w:shd w:val="clear" w:color="auto" w:fill="auto"/>
          </w:tcPr>
          <w:p w:rsidR="005E1969" w:rsidRPr="00667D6B" w:rsidRDefault="005E196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5E1969" w:rsidRPr="00667D6B" w:rsidRDefault="005E1969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5E1969" w:rsidRPr="00667D6B" w:rsidRDefault="005E1969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5E1969" w:rsidRPr="00667D6B" w:rsidRDefault="005B7D7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1969" w:rsidRPr="00667D6B" w:rsidRDefault="005E1969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</w:tr>
      <w:tr w:rsidR="00F364C2" w:rsidRPr="00667D6B" w:rsidTr="00667D6B">
        <w:tc>
          <w:tcPr>
            <w:tcW w:w="751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5</w:t>
            </w:r>
          </w:p>
        </w:tc>
        <w:tc>
          <w:tcPr>
            <w:tcW w:w="5041" w:type="dxa"/>
            <w:shd w:val="clear" w:color="auto" w:fill="auto"/>
          </w:tcPr>
          <w:p w:rsidR="004402D6" w:rsidRPr="00667D6B" w:rsidRDefault="004402D6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Промывка  трубопроводов</w:t>
            </w:r>
          </w:p>
          <w:p w:rsidR="004402D6" w:rsidRPr="00667D6B" w:rsidRDefault="004402D6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с дезинфекцией</w:t>
            </w:r>
          </w:p>
        </w:tc>
        <w:tc>
          <w:tcPr>
            <w:tcW w:w="776" w:type="dxa"/>
            <w:shd w:val="clear" w:color="auto" w:fill="auto"/>
          </w:tcPr>
          <w:p w:rsidR="004402D6" w:rsidRPr="00667D6B" w:rsidRDefault="004402D6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км</w:t>
            </w:r>
          </w:p>
        </w:tc>
        <w:tc>
          <w:tcPr>
            <w:tcW w:w="980" w:type="dxa"/>
            <w:shd w:val="clear" w:color="auto" w:fill="auto"/>
          </w:tcPr>
          <w:p w:rsidR="004402D6" w:rsidRPr="00667D6B" w:rsidRDefault="005B7D7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4402D6" w:rsidRPr="00667D6B" w:rsidRDefault="004402D6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4402D6" w:rsidRPr="00667D6B" w:rsidRDefault="004402D6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0" w:type="dxa"/>
            <w:shd w:val="clear" w:color="auto" w:fill="auto"/>
          </w:tcPr>
          <w:p w:rsidR="004402D6" w:rsidRPr="00667D6B" w:rsidRDefault="004402D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4402D6" w:rsidRPr="00667D6B" w:rsidRDefault="005B7D7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2D6" w:rsidRPr="00667D6B" w:rsidRDefault="005B7D70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6</w:t>
            </w:r>
          </w:p>
        </w:tc>
      </w:tr>
      <w:tr w:rsidR="00F364C2" w:rsidRPr="00667D6B" w:rsidTr="00667D6B">
        <w:tc>
          <w:tcPr>
            <w:tcW w:w="751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6</w:t>
            </w:r>
          </w:p>
        </w:tc>
        <w:tc>
          <w:tcPr>
            <w:tcW w:w="5041" w:type="dxa"/>
            <w:shd w:val="clear" w:color="auto" w:fill="auto"/>
          </w:tcPr>
          <w:p w:rsidR="004402D6" w:rsidRPr="00667D6B" w:rsidRDefault="004402D6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Монтаж камер переключения</w:t>
            </w:r>
          </w:p>
        </w:tc>
        <w:tc>
          <w:tcPr>
            <w:tcW w:w="776" w:type="dxa"/>
            <w:shd w:val="clear" w:color="auto" w:fill="auto"/>
          </w:tcPr>
          <w:p w:rsidR="004402D6" w:rsidRPr="00667D6B" w:rsidRDefault="004402D6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шт.</w:t>
            </w:r>
          </w:p>
        </w:tc>
        <w:tc>
          <w:tcPr>
            <w:tcW w:w="980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402D6" w:rsidRPr="00667D6B" w:rsidRDefault="004402D6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Улучшение </w:t>
            </w:r>
            <w:r w:rsidRPr="00667D6B">
              <w:rPr>
                <w:sz w:val="28"/>
                <w:szCs w:val="28"/>
              </w:rPr>
              <w:lastRenderedPageBreak/>
              <w:t>качества</w:t>
            </w:r>
          </w:p>
          <w:p w:rsidR="004402D6" w:rsidRPr="00667D6B" w:rsidRDefault="004402D6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0" w:type="dxa"/>
            <w:shd w:val="clear" w:color="auto" w:fill="auto"/>
          </w:tcPr>
          <w:p w:rsidR="004402D6" w:rsidRPr="00667D6B" w:rsidRDefault="004402D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</w:tr>
      <w:tr w:rsidR="00F364C2" w:rsidRPr="00667D6B" w:rsidTr="00667D6B">
        <w:tc>
          <w:tcPr>
            <w:tcW w:w="751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shd w:val="clear" w:color="auto" w:fill="auto"/>
          </w:tcPr>
          <w:p w:rsidR="004402D6" w:rsidRPr="00667D6B" w:rsidRDefault="004402D6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 xml:space="preserve">Стоимость мероприятий </w:t>
            </w:r>
            <w:proofErr w:type="gramStart"/>
            <w:r w:rsidRPr="00667D6B">
              <w:rPr>
                <w:b/>
                <w:sz w:val="28"/>
                <w:szCs w:val="28"/>
              </w:rPr>
              <w:t>по</w:t>
            </w:r>
            <w:proofErr w:type="gramEnd"/>
          </w:p>
          <w:p w:rsidR="004402D6" w:rsidRPr="00667D6B" w:rsidRDefault="004402D6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>развитию систем водоснабжения</w:t>
            </w:r>
          </w:p>
          <w:p w:rsidR="004402D6" w:rsidRPr="00667D6B" w:rsidRDefault="004402D6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 xml:space="preserve">(в ценах по состоянию на </w:t>
            </w:r>
            <w:r w:rsidR="007242FC" w:rsidRPr="00667D6B">
              <w:rPr>
                <w:b/>
                <w:sz w:val="28"/>
                <w:szCs w:val="28"/>
                <w:lang w:val="en-US"/>
              </w:rPr>
              <w:t>III</w:t>
            </w:r>
            <w:r w:rsidR="007242FC" w:rsidRPr="00667D6B">
              <w:rPr>
                <w:b/>
                <w:sz w:val="28"/>
                <w:szCs w:val="28"/>
              </w:rPr>
              <w:t xml:space="preserve"> квартал 2015г</w:t>
            </w:r>
            <w:proofErr w:type="gramStart"/>
            <w:r w:rsidRPr="00667D6B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76" w:type="dxa"/>
            <w:shd w:val="clear" w:color="auto" w:fill="auto"/>
          </w:tcPr>
          <w:p w:rsidR="004402D6" w:rsidRPr="00667D6B" w:rsidRDefault="004402D6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>тыс.</w:t>
            </w:r>
          </w:p>
          <w:p w:rsidR="004402D6" w:rsidRPr="00667D6B" w:rsidRDefault="004402D6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80" w:type="dxa"/>
            <w:shd w:val="clear" w:color="auto" w:fill="auto"/>
          </w:tcPr>
          <w:p w:rsidR="004402D6" w:rsidRPr="00667D6B" w:rsidRDefault="004402D6" w:rsidP="00667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402D6" w:rsidRPr="00667D6B" w:rsidRDefault="004402D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4402D6" w:rsidRPr="00667D6B" w:rsidRDefault="004402D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4402D6" w:rsidRPr="00667D6B" w:rsidRDefault="007242FC" w:rsidP="00667D6B">
            <w:pPr>
              <w:jc w:val="center"/>
              <w:rPr>
                <w:b/>
              </w:rPr>
            </w:pPr>
            <w:r w:rsidRPr="00667D6B">
              <w:rPr>
                <w:b/>
              </w:rPr>
              <w:t>6837,199</w:t>
            </w:r>
          </w:p>
        </w:tc>
        <w:tc>
          <w:tcPr>
            <w:tcW w:w="1320" w:type="dxa"/>
            <w:shd w:val="clear" w:color="auto" w:fill="auto"/>
          </w:tcPr>
          <w:p w:rsidR="004402D6" w:rsidRPr="00667D6B" w:rsidRDefault="007242FC" w:rsidP="00667D6B">
            <w:pPr>
              <w:jc w:val="center"/>
              <w:rPr>
                <w:b/>
              </w:rPr>
            </w:pPr>
            <w:r w:rsidRPr="00667D6B">
              <w:rPr>
                <w:b/>
              </w:rPr>
              <w:t>11087,868</w:t>
            </w:r>
          </w:p>
        </w:tc>
        <w:tc>
          <w:tcPr>
            <w:tcW w:w="1200" w:type="dxa"/>
            <w:shd w:val="clear" w:color="auto" w:fill="auto"/>
          </w:tcPr>
          <w:p w:rsidR="004402D6" w:rsidRPr="00667D6B" w:rsidRDefault="007242FC" w:rsidP="00667D6B">
            <w:pPr>
              <w:jc w:val="center"/>
              <w:rPr>
                <w:b/>
              </w:rPr>
            </w:pPr>
            <w:r w:rsidRPr="00667D6B">
              <w:rPr>
                <w:b/>
              </w:rPr>
              <w:t>9192,015</w:t>
            </w:r>
          </w:p>
        </w:tc>
        <w:tc>
          <w:tcPr>
            <w:tcW w:w="1134" w:type="dxa"/>
            <w:shd w:val="clear" w:color="auto" w:fill="auto"/>
          </w:tcPr>
          <w:p w:rsidR="004402D6" w:rsidRPr="00667D6B" w:rsidRDefault="007242FC" w:rsidP="00667D6B">
            <w:pPr>
              <w:jc w:val="center"/>
              <w:rPr>
                <w:b/>
              </w:rPr>
            </w:pPr>
            <w:r w:rsidRPr="00667D6B">
              <w:rPr>
                <w:b/>
              </w:rPr>
              <w:t>5159,555</w:t>
            </w:r>
          </w:p>
        </w:tc>
      </w:tr>
    </w:tbl>
    <w:p w:rsidR="006F6F18" w:rsidRDefault="006F6F18">
      <w:pPr>
        <w:rPr>
          <w:sz w:val="28"/>
          <w:szCs w:val="28"/>
        </w:rPr>
      </w:pPr>
    </w:p>
    <w:p w:rsidR="004402D6" w:rsidRDefault="004402D6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>
      <w:pPr>
        <w:rPr>
          <w:sz w:val="28"/>
          <w:szCs w:val="28"/>
        </w:rPr>
      </w:pPr>
    </w:p>
    <w:p w:rsidR="00204B81" w:rsidRDefault="00204B81" w:rsidP="004402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B81" w:rsidRDefault="00204B81" w:rsidP="004402D6">
      <w:pPr>
        <w:rPr>
          <w:sz w:val="28"/>
          <w:szCs w:val="28"/>
        </w:rPr>
      </w:pPr>
    </w:p>
    <w:p w:rsidR="004402D6" w:rsidRDefault="00204B81" w:rsidP="004402D6">
      <w:r w:rsidRPr="00204B81">
        <w:rPr>
          <w:b/>
          <w:sz w:val="28"/>
          <w:szCs w:val="28"/>
        </w:rPr>
        <w:lastRenderedPageBreak/>
        <w:t>Таблица 7</w:t>
      </w:r>
      <w:r>
        <w:rPr>
          <w:b/>
          <w:sz w:val="28"/>
          <w:szCs w:val="28"/>
        </w:rPr>
        <w:t xml:space="preserve"> </w:t>
      </w:r>
      <w:r w:rsidR="004402D6">
        <w:t xml:space="preserve">  </w:t>
      </w:r>
      <w:r w:rsidR="004402D6" w:rsidRPr="006F6F18">
        <w:rPr>
          <w:sz w:val="28"/>
          <w:szCs w:val="28"/>
        </w:rPr>
        <w:t>Мероприятия по развитию системы водоснабжения</w:t>
      </w:r>
      <w:r w:rsidR="004402D6" w:rsidRPr="006F6F18">
        <w:rPr>
          <w:rStyle w:val="FontStyle73"/>
          <w:sz w:val="28"/>
          <w:szCs w:val="28"/>
        </w:rPr>
        <w:t xml:space="preserve"> </w:t>
      </w:r>
      <w:r w:rsidR="004402D6" w:rsidRPr="00095354">
        <w:rPr>
          <w:rStyle w:val="FontStyle73"/>
          <w:sz w:val="28"/>
          <w:szCs w:val="28"/>
        </w:rPr>
        <w:t>Иловлинского городского поселения</w:t>
      </w:r>
      <w:r w:rsidR="004402D6">
        <w:rPr>
          <w:rStyle w:val="FontStyle73"/>
          <w:sz w:val="28"/>
          <w:szCs w:val="28"/>
        </w:rPr>
        <w:t>, направленные на повышение   качества услуг по водоснабжению, улучшению экологической ситуации и подключению новых абонентов</w:t>
      </w:r>
    </w:p>
    <w:p w:rsidR="004402D6" w:rsidRPr="006F6F18" w:rsidRDefault="004402D6" w:rsidP="004402D6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Pr="006F6F18">
        <w:rPr>
          <w:sz w:val="28"/>
          <w:szCs w:val="28"/>
        </w:rPr>
        <w:t>(организационный план)</w:t>
      </w:r>
    </w:p>
    <w:p w:rsidR="004402D6" w:rsidRDefault="004402D6" w:rsidP="00440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="00EC343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I  </w:t>
      </w:r>
      <w:r>
        <w:rPr>
          <w:sz w:val="28"/>
          <w:szCs w:val="28"/>
        </w:rPr>
        <w:t>этап</w:t>
      </w:r>
      <w:proofErr w:type="gramEnd"/>
      <w:r>
        <w:rPr>
          <w:sz w:val="28"/>
          <w:szCs w:val="28"/>
        </w:rPr>
        <w:t xml:space="preserve"> 20</w:t>
      </w:r>
      <w:r w:rsidR="00EC3435"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>-202</w:t>
      </w:r>
      <w:r w:rsidR="00EC3435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годы</w:t>
      </w:r>
    </w:p>
    <w:p w:rsidR="004402D6" w:rsidRDefault="004402D6" w:rsidP="004402D6">
      <w:pPr>
        <w:rPr>
          <w:sz w:val="28"/>
          <w:szCs w:val="28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03"/>
        <w:gridCol w:w="767"/>
        <w:gridCol w:w="927"/>
        <w:gridCol w:w="3000"/>
        <w:gridCol w:w="1200"/>
        <w:gridCol w:w="1281"/>
        <w:gridCol w:w="1239"/>
        <w:gridCol w:w="1200"/>
      </w:tblGrid>
      <w:tr w:rsidR="00CC34FE" w:rsidRPr="00667D6B" w:rsidTr="00667D6B">
        <w:tc>
          <w:tcPr>
            <w:tcW w:w="751" w:type="dxa"/>
            <w:vMerge w:val="restart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№№</w:t>
            </w:r>
          </w:p>
          <w:p w:rsidR="00CC34FE" w:rsidRPr="00667D6B" w:rsidRDefault="00CC34FE">
            <w:pPr>
              <w:rPr>
                <w:sz w:val="28"/>
                <w:szCs w:val="28"/>
              </w:rPr>
            </w:pPr>
            <w:proofErr w:type="spellStart"/>
            <w:r w:rsidRPr="00667D6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Ед.</w:t>
            </w:r>
          </w:p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изм.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Объемные </w:t>
            </w:r>
          </w:p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показатели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Цели реализации</w:t>
            </w:r>
          </w:p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мероприятий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Реализация мероприятий по годам</w:t>
            </w:r>
          </w:p>
        </w:tc>
      </w:tr>
      <w:tr w:rsidR="00CC34FE" w:rsidRPr="00667D6B" w:rsidTr="00667D6B">
        <w:tc>
          <w:tcPr>
            <w:tcW w:w="751" w:type="dxa"/>
            <w:vMerge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2021</w:t>
            </w:r>
          </w:p>
        </w:tc>
        <w:tc>
          <w:tcPr>
            <w:tcW w:w="1281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2022</w:t>
            </w:r>
          </w:p>
        </w:tc>
        <w:tc>
          <w:tcPr>
            <w:tcW w:w="1239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2023</w:t>
            </w:r>
          </w:p>
        </w:tc>
        <w:tc>
          <w:tcPr>
            <w:tcW w:w="1200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2024</w:t>
            </w:r>
          </w:p>
        </w:tc>
      </w:tr>
      <w:tr w:rsidR="00CC34FE" w:rsidRPr="00667D6B" w:rsidTr="00667D6B">
        <w:tc>
          <w:tcPr>
            <w:tcW w:w="751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Сеть водопровода, прокладываемая</w:t>
            </w:r>
          </w:p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 одну нитку</w:t>
            </w:r>
            <w:r w:rsidR="00C977B1" w:rsidRPr="00667D6B">
              <w:rPr>
                <w:sz w:val="28"/>
                <w:szCs w:val="28"/>
              </w:rPr>
              <w:t>. Трубы ПЭ, диаметр 100мм</w:t>
            </w:r>
          </w:p>
        </w:tc>
        <w:tc>
          <w:tcPr>
            <w:tcW w:w="767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км</w:t>
            </w:r>
          </w:p>
        </w:tc>
        <w:tc>
          <w:tcPr>
            <w:tcW w:w="927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3000" w:type="dxa"/>
            <w:shd w:val="clear" w:color="auto" w:fill="auto"/>
          </w:tcPr>
          <w:p w:rsidR="00CC34FE" w:rsidRPr="00667D6B" w:rsidRDefault="00CC34FE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CC34FE" w:rsidRPr="00667D6B" w:rsidRDefault="00CC34FE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1200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</w:tr>
      <w:tr w:rsidR="00CC34FE" w:rsidRPr="00667D6B" w:rsidTr="00667D6B">
        <w:tc>
          <w:tcPr>
            <w:tcW w:w="751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Промывка трубопроводов с </w:t>
            </w:r>
            <w:proofErr w:type="spellStart"/>
            <w:r w:rsidRPr="00667D6B">
              <w:rPr>
                <w:sz w:val="28"/>
                <w:szCs w:val="28"/>
              </w:rPr>
              <w:t>дезин</w:t>
            </w:r>
            <w:proofErr w:type="spellEnd"/>
            <w:r w:rsidRPr="00667D6B">
              <w:rPr>
                <w:sz w:val="28"/>
                <w:szCs w:val="28"/>
              </w:rPr>
              <w:t>–</w:t>
            </w:r>
          </w:p>
          <w:p w:rsidR="00CC34FE" w:rsidRPr="00667D6B" w:rsidRDefault="00CC34FE">
            <w:pPr>
              <w:rPr>
                <w:sz w:val="28"/>
                <w:szCs w:val="28"/>
              </w:rPr>
            </w:pPr>
            <w:proofErr w:type="spellStart"/>
            <w:r w:rsidRPr="00667D6B">
              <w:rPr>
                <w:sz w:val="28"/>
                <w:szCs w:val="28"/>
              </w:rPr>
              <w:t>фекцией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км</w:t>
            </w:r>
          </w:p>
        </w:tc>
        <w:tc>
          <w:tcPr>
            <w:tcW w:w="927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000" w:type="dxa"/>
            <w:shd w:val="clear" w:color="auto" w:fill="auto"/>
          </w:tcPr>
          <w:p w:rsidR="00CC34FE" w:rsidRPr="00667D6B" w:rsidRDefault="00CC34FE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CC34FE" w:rsidRPr="00667D6B" w:rsidRDefault="00CC34FE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1200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</w:tr>
      <w:tr w:rsidR="00CC34FE" w:rsidRPr="00667D6B" w:rsidTr="00667D6B">
        <w:tc>
          <w:tcPr>
            <w:tcW w:w="751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Установка водоразборных колонок</w:t>
            </w:r>
          </w:p>
        </w:tc>
        <w:tc>
          <w:tcPr>
            <w:tcW w:w="767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7D6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shd w:val="clear" w:color="auto" w:fill="auto"/>
          </w:tcPr>
          <w:p w:rsidR="00CC34FE" w:rsidRPr="00667D6B" w:rsidRDefault="00CC34FE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000" w:type="dxa"/>
            <w:shd w:val="clear" w:color="auto" w:fill="auto"/>
          </w:tcPr>
          <w:p w:rsidR="00CC34FE" w:rsidRPr="00667D6B" w:rsidRDefault="00CC34FE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CC34FE" w:rsidRPr="00667D6B" w:rsidRDefault="00CC34FE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1200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CC34FE" w:rsidRPr="00667D6B" w:rsidRDefault="00CC34FE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</w:tr>
      <w:tr w:rsidR="00725414" w:rsidRPr="00667D6B" w:rsidTr="00667D6B">
        <w:tc>
          <w:tcPr>
            <w:tcW w:w="751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5103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Монтаж </w:t>
            </w:r>
            <w:proofErr w:type="gramStart"/>
            <w:r w:rsidRPr="00667D6B">
              <w:rPr>
                <w:sz w:val="28"/>
                <w:szCs w:val="28"/>
              </w:rPr>
              <w:t>ж/б</w:t>
            </w:r>
            <w:proofErr w:type="gramEnd"/>
            <w:r w:rsidRPr="00667D6B">
              <w:rPr>
                <w:sz w:val="28"/>
                <w:szCs w:val="28"/>
              </w:rPr>
              <w:t xml:space="preserve"> колодцев</w:t>
            </w:r>
          </w:p>
        </w:tc>
        <w:tc>
          <w:tcPr>
            <w:tcW w:w="767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шт.</w:t>
            </w:r>
          </w:p>
        </w:tc>
        <w:tc>
          <w:tcPr>
            <w:tcW w:w="927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000" w:type="dxa"/>
            <w:shd w:val="clear" w:color="auto" w:fill="auto"/>
          </w:tcPr>
          <w:p w:rsidR="00725414" w:rsidRPr="00667D6B" w:rsidRDefault="00725414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725414" w:rsidRPr="00667D6B" w:rsidRDefault="00725414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1200" w:type="dxa"/>
            <w:shd w:val="clear" w:color="auto" w:fill="auto"/>
          </w:tcPr>
          <w:p w:rsidR="00725414" w:rsidRPr="00667D6B" w:rsidRDefault="00725414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725414" w:rsidRPr="00667D6B" w:rsidRDefault="00725414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725414" w:rsidRPr="00667D6B" w:rsidRDefault="00725414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725414" w:rsidRPr="00667D6B" w:rsidRDefault="00725414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</w:t>
            </w:r>
          </w:p>
        </w:tc>
      </w:tr>
      <w:tr w:rsidR="00725414" w:rsidRPr="00667D6B" w:rsidTr="00667D6B">
        <w:tc>
          <w:tcPr>
            <w:tcW w:w="751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5 </w:t>
            </w:r>
          </w:p>
        </w:tc>
        <w:tc>
          <w:tcPr>
            <w:tcW w:w="5103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Установка приборов учета</w:t>
            </w:r>
          </w:p>
        </w:tc>
        <w:tc>
          <w:tcPr>
            <w:tcW w:w="767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шт.</w:t>
            </w:r>
          </w:p>
        </w:tc>
        <w:tc>
          <w:tcPr>
            <w:tcW w:w="927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3000" w:type="dxa"/>
            <w:shd w:val="clear" w:color="auto" w:fill="auto"/>
          </w:tcPr>
          <w:p w:rsidR="00725414" w:rsidRPr="00667D6B" w:rsidRDefault="00725414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Улучшение качества</w:t>
            </w:r>
          </w:p>
          <w:p w:rsidR="00725414" w:rsidRPr="00667D6B" w:rsidRDefault="00725414" w:rsidP="00725414">
            <w:pPr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1200" w:type="dxa"/>
            <w:shd w:val="clear" w:color="auto" w:fill="auto"/>
          </w:tcPr>
          <w:p w:rsidR="00725414" w:rsidRPr="00667D6B" w:rsidRDefault="00725414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:rsidR="00725414" w:rsidRPr="00667D6B" w:rsidRDefault="00725414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725414" w:rsidRPr="00667D6B" w:rsidRDefault="00725414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725414" w:rsidRPr="00667D6B" w:rsidRDefault="00725414" w:rsidP="00667D6B">
            <w:pPr>
              <w:jc w:val="center"/>
              <w:rPr>
                <w:sz w:val="28"/>
                <w:szCs w:val="28"/>
              </w:rPr>
            </w:pPr>
            <w:r w:rsidRPr="00667D6B">
              <w:rPr>
                <w:sz w:val="28"/>
                <w:szCs w:val="28"/>
              </w:rPr>
              <w:t>10</w:t>
            </w:r>
          </w:p>
        </w:tc>
      </w:tr>
      <w:tr w:rsidR="00725414" w:rsidRPr="00667D6B" w:rsidTr="00667D6B">
        <w:tc>
          <w:tcPr>
            <w:tcW w:w="751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25414" w:rsidRPr="00667D6B" w:rsidRDefault="00725414" w:rsidP="00725414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 xml:space="preserve">Стоимость мероприятий </w:t>
            </w:r>
            <w:proofErr w:type="gramStart"/>
            <w:r w:rsidRPr="00667D6B">
              <w:rPr>
                <w:b/>
                <w:sz w:val="28"/>
                <w:szCs w:val="28"/>
              </w:rPr>
              <w:t>по</w:t>
            </w:r>
            <w:proofErr w:type="gramEnd"/>
          </w:p>
          <w:p w:rsidR="00725414" w:rsidRPr="00667D6B" w:rsidRDefault="00725414" w:rsidP="00725414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>развитию систем водоснабжения</w:t>
            </w:r>
          </w:p>
          <w:p w:rsidR="00725414" w:rsidRPr="00667D6B" w:rsidRDefault="00725414" w:rsidP="00725414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 xml:space="preserve">(в ценах по состоянию на </w:t>
            </w:r>
            <w:r w:rsidR="00F364C2" w:rsidRPr="00667D6B">
              <w:rPr>
                <w:b/>
                <w:sz w:val="28"/>
                <w:szCs w:val="28"/>
                <w:lang w:val="en-US"/>
              </w:rPr>
              <w:t>III</w:t>
            </w:r>
            <w:r w:rsidR="00F364C2" w:rsidRPr="00667D6B">
              <w:rPr>
                <w:b/>
                <w:sz w:val="28"/>
                <w:szCs w:val="28"/>
              </w:rPr>
              <w:t xml:space="preserve"> квартала 2015г</w:t>
            </w:r>
            <w:proofErr w:type="gramStart"/>
            <w:r w:rsidRPr="00667D6B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67" w:type="dxa"/>
            <w:shd w:val="clear" w:color="auto" w:fill="auto"/>
          </w:tcPr>
          <w:p w:rsidR="00725414" w:rsidRPr="00667D6B" w:rsidRDefault="00725414" w:rsidP="00725414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>тыс.</w:t>
            </w:r>
          </w:p>
          <w:p w:rsidR="00725414" w:rsidRPr="00667D6B" w:rsidRDefault="00725414" w:rsidP="00725414">
            <w:pPr>
              <w:rPr>
                <w:b/>
                <w:sz w:val="28"/>
                <w:szCs w:val="28"/>
              </w:rPr>
            </w:pPr>
            <w:r w:rsidRPr="00667D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7" w:type="dxa"/>
            <w:shd w:val="clear" w:color="auto" w:fill="auto"/>
          </w:tcPr>
          <w:p w:rsidR="00725414" w:rsidRPr="00667D6B" w:rsidRDefault="0072541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725414" w:rsidRPr="00667D6B" w:rsidRDefault="00725414" w:rsidP="00725414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25414" w:rsidRPr="00667D6B" w:rsidRDefault="00F364C2" w:rsidP="00667D6B">
            <w:pPr>
              <w:jc w:val="center"/>
              <w:rPr>
                <w:b/>
              </w:rPr>
            </w:pPr>
            <w:r w:rsidRPr="00667D6B">
              <w:rPr>
                <w:b/>
              </w:rPr>
              <w:t>2436,907</w:t>
            </w:r>
          </w:p>
        </w:tc>
        <w:tc>
          <w:tcPr>
            <w:tcW w:w="1281" w:type="dxa"/>
            <w:shd w:val="clear" w:color="auto" w:fill="auto"/>
          </w:tcPr>
          <w:p w:rsidR="00725414" w:rsidRPr="00667D6B" w:rsidRDefault="00F364C2" w:rsidP="00667D6B">
            <w:pPr>
              <w:jc w:val="center"/>
              <w:rPr>
                <w:b/>
              </w:rPr>
            </w:pPr>
            <w:r w:rsidRPr="00667D6B">
              <w:rPr>
                <w:b/>
              </w:rPr>
              <w:t>4694,030</w:t>
            </w:r>
          </w:p>
        </w:tc>
        <w:tc>
          <w:tcPr>
            <w:tcW w:w="1239" w:type="dxa"/>
            <w:shd w:val="clear" w:color="auto" w:fill="auto"/>
          </w:tcPr>
          <w:p w:rsidR="00725414" w:rsidRPr="00667D6B" w:rsidRDefault="00F364C2" w:rsidP="00667D6B">
            <w:pPr>
              <w:jc w:val="center"/>
              <w:rPr>
                <w:b/>
              </w:rPr>
            </w:pPr>
            <w:r w:rsidRPr="00667D6B">
              <w:rPr>
                <w:b/>
              </w:rPr>
              <w:t>4694,030</w:t>
            </w:r>
          </w:p>
        </w:tc>
        <w:tc>
          <w:tcPr>
            <w:tcW w:w="1200" w:type="dxa"/>
            <w:shd w:val="clear" w:color="auto" w:fill="auto"/>
          </w:tcPr>
          <w:p w:rsidR="00725414" w:rsidRPr="00667D6B" w:rsidRDefault="00F364C2" w:rsidP="00667D6B">
            <w:pPr>
              <w:jc w:val="center"/>
              <w:rPr>
                <w:b/>
              </w:rPr>
            </w:pPr>
            <w:r w:rsidRPr="00667D6B">
              <w:rPr>
                <w:b/>
              </w:rPr>
              <w:t>4694,030</w:t>
            </w:r>
          </w:p>
        </w:tc>
      </w:tr>
    </w:tbl>
    <w:p w:rsidR="004402D6" w:rsidRPr="006F6F18" w:rsidRDefault="004402D6">
      <w:pPr>
        <w:rPr>
          <w:sz w:val="28"/>
          <w:szCs w:val="28"/>
        </w:rPr>
      </w:pPr>
    </w:p>
    <w:sectPr w:rsidR="004402D6" w:rsidRPr="006F6F18" w:rsidSect="004311D2">
      <w:pgSz w:w="16838" w:h="11906" w:orient="landscape" w:code="9"/>
      <w:pgMar w:top="1701" w:right="518" w:bottom="851" w:left="1134" w:header="709" w:footer="709" w:gutter="0"/>
      <w:cols w:space="560" w:equalWidth="0">
        <w:col w:w="15186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5E0F68"/>
    <w:lvl w:ilvl="0">
      <w:numFmt w:val="bullet"/>
      <w:lvlText w:val="*"/>
      <w:lvlJc w:val="left"/>
    </w:lvl>
  </w:abstractNum>
  <w:abstractNum w:abstractNumId="1">
    <w:nsid w:val="01A37029"/>
    <w:multiLevelType w:val="singleLevel"/>
    <w:tmpl w:val="50EAAEE6"/>
    <w:lvl w:ilvl="0">
      <w:start w:val="5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96D4123"/>
    <w:multiLevelType w:val="singleLevel"/>
    <w:tmpl w:val="23389E60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45E7C05"/>
    <w:multiLevelType w:val="singleLevel"/>
    <w:tmpl w:val="1CCACD94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6100D19"/>
    <w:multiLevelType w:val="singleLevel"/>
    <w:tmpl w:val="3F8668AC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8EB1659"/>
    <w:multiLevelType w:val="singleLevel"/>
    <w:tmpl w:val="1104245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83B2AF4"/>
    <w:multiLevelType w:val="singleLevel"/>
    <w:tmpl w:val="1A1C2A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6C71D1B"/>
    <w:multiLevelType w:val="singleLevel"/>
    <w:tmpl w:val="AAA03B4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79592037"/>
    <w:multiLevelType w:val="singleLevel"/>
    <w:tmpl w:val="079073A6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CCC7A0B"/>
    <w:multiLevelType w:val="multilevel"/>
    <w:tmpl w:val="19FEA7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281C62"/>
    <w:multiLevelType w:val="hybridMultilevel"/>
    <w:tmpl w:val="2EC49F7A"/>
    <w:lvl w:ilvl="0" w:tplc="0419000F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 w:numId="2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759"/>
    <w:rsid w:val="000052FB"/>
    <w:rsid w:val="00007471"/>
    <w:rsid w:val="00073A63"/>
    <w:rsid w:val="000D4E7C"/>
    <w:rsid w:val="00134EE7"/>
    <w:rsid w:val="00146D04"/>
    <w:rsid w:val="002009FE"/>
    <w:rsid w:val="00204B81"/>
    <w:rsid w:val="00217C96"/>
    <w:rsid w:val="00231E40"/>
    <w:rsid w:val="002E3F03"/>
    <w:rsid w:val="00365EAB"/>
    <w:rsid w:val="003A5DC7"/>
    <w:rsid w:val="003D2210"/>
    <w:rsid w:val="003E17D8"/>
    <w:rsid w:val="003F6F06"/>
    <w:rsid w:val="00421044"/>
    <w:rsid w:val="00430C64"/>
    <w:rsid w:val="004311D2"/>
    <w:rsid w:val="004402D6"/>
    <w:rsid w:val="0044490A"/>
    <w:rsid w:val="004533EE"/>
    <w:rsid w:val="00461F41"/>
    <w:rsid w:val="00484FF8"/>
    <w:rsid w:val="004A27F1"/>
    <w:rsid w:val="00503CF9"/>
    <w:rsid w:val="00515919"/>
    <w:rsid w:val="005B7D70"/>
    <w:rsid w:val="005E1969"/>
    <w:rsid w:val="005F4BED"/>
    <w:rsid w:val="00617D79"/>
    <w:rsid w:val="00667D6B"/>
    <w:rsid w:val="006F6F18"/>
    <w:rsid w:val="007242FC"/>
    <w:rsid w:val="00725414"/>
    <w:rsid w:val="007350D1"/>
    <w:rsid w:val="007803FC"/>
    <w:rsid w:val="007E1624"/>
    <w:rsid w:val="0082579B"/>
    <w:rsid w:val="00833759"/>
    <w:rsid w:val="008970E1"/>
    <w:rsid w:val="008C30D6"/>
    <w:rsid w:val="008D2119"/>
    <w:rsid w:val="0096150B"/>
    <w:rsid w:val="00967147"/>
    <w:rsid w:val="00981133"/>
    <w:rsid w:val="00986858"/>
    <w:rsid w:val="009D7FE0"/>
    <w:rsid w:val="00AC73FC"/>
    <w:rsid w:val="00BB7C76"/>
    <w:rsid w:val="00C41B40"/>
    <w:rsid w:val="00C977B1"/>
    <w:rsid w:val="00CC34FE"/>
    <w:rsid w:val="00CF5451"/>
    <w:rsid w:val="00D46BF4"/>
    <w:rsid w:val="00D819FD"/>
    <w:rsid w:val="00DC4F2C"/>
    <w:rsid w:val="00DF1BF1"/>
    <w:rsid w:val="00E64197"/>
    <w:rsid w:val="00E91BDA"/>
    <w:rsid w:val="00EC3435"/>
    <w:rsid w:val="00EE01E0"/>
    <w:rsid w:val="00EE32F0"/>
    <w:rsid w:val="00F364C2"/>
    <w:rsid w:val="00F5771D"/>
    <w:rsid w:val="00F63E64"/>
    <w:rsid w:val="00F641FE"/>
    <w:rsid w:val="00FA7351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833759"/>
  </w:style>
  <w:style w:type="paragraph" w:customStyle="1" w:styleId="Style5">
    <w:name w:val="Style5"/>
    <w:basedOn w:val="a"/>
    <w:rsid w:val="00833759"/>
  </w:style>
  <w:style w:type="paragraph" w:customStyle="1" w:styleId="Style6">
    <w:name w:val="Style6"/>
    <w:basedOn w:val="a"/>
    <w:rsid w:val="00833759"/>
    <w:pPr>
      <w:spacing w:line="523" w:lineRule="exact"/>
    </w:pPr>
  </w:style>
  <w:style w:type="paragraph" w:customStyle="1" w:styleId="Style10">
    <w:name w:val="Style10"/>
    <w:basedOn w:val="a"/>
    <w:rsid w:val="00833759"/>
    <w:pPr>
      <w:spacing w:line="322" w:lineRule="exact"/>
      <w:jc w:val="both"/>
    </w:pPr>
  </w:style>
  <w:style w:type="paragraph" w:customStyle="1" w:styleId="Style12">
    <w:name w:val="Style12"/>
    <w:basedOn w:val="a"/>
    <w:rsid w:val="00833759"/>
    <w:pPr>
      <w:jc w:val="center"/>
    </w:pPr>
  </w:style>
  <w:style w:type="paragraph" w:customStyle="1" w:styleId="Style57">
    <w:name w:val="Style57"/>
    <w:basedOn w:val="a"/>
    <w:rsid w:val="00833759"/>
    <w:pPr>
      <w:spacing w:line="456" w:lineRule="exact"/>
      <w:ind w:firstLine="451"/>
    </w:pPr>
  </w:style>
  <w:style w:type="character" w:customStyle="1" w:styleId="FontStyle63">
    <w:name w:val="Font Style63"/>
    <w:rsid w:val="008337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rsid w:val="0083375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3">
    <w:name w:val="Font Style73"/>
    <w:rsid w:val="00833759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rsid w:val="008337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833759"/>
    <w:pPr>
      <w:spacing w:line="319" w:lineRule="exact"/>
      <w:ind w:firstLine="706"/>
      <w:jc w:val="both"/>
    </w:pPr>
  </w:style>
  <w:style w:type="paragraph" w:customStyle="1" w:styleId="Style14">
    <w:name w:val="Style14"/>
    <w:basedOn w:val="a"/>
    <w:rsid w:val="00833759"/>
    <w:pPr>
      <w:spacing w:line="319" w:lineRule="exact"/>
      <w:ind w:firstLine="715"/>
      <w:jc w:val="both"/>
    </w:pPr>
  </w:style>
  <w:style w:type="paragraph" w:customStyle="1" w:styleId="Style22">
    <w:name w:val="Style22"/>
    <w:basedOn w:val="a"/>
    <w:rsid w:val="00833759"/>
    <w:pPr>
      <w:spacing w:line="317" w:lineRule="exact"/>
      <w:ind w:firstLine="696"/>
    </w:pPr>
  </w:style>
  <w:style w:type="paragraph" w:customStyle="1" w:styleId="Style23">
    <w:name w:val="Style23"/>
    <w:basedOn w:val="a"/>
    <w:rsid w:val="00833759"/>
    <w:pPr>
      <w:spacing w:line="317" w:lineRule="exact"/>
    </w:pPr>
  </w:style>
  <w:style w:type="paragraph" w:customStyle="1" w:styleId="Style26">
    <w:name w:val="Style26"/>
    <w:basedOn w:val="a"/>
    <w:rsid w:val="00833759"/>
    <w:pPr>
      <w:spacing w:line="523" w:lineRule="exact"/>
      <w:ind w:firstLine="696"/>
    </w:pPr>
  </w:style>
  <w:style w:type="paragraph" w:customStyle="1" w:styleId="Style33">
    <w:name w:val="Style33"/>
    <w:basedOn w:val="a"/>
    <w:rsid w:val="00833759"/>
    <w:pPr>
      <w:spacing w:line="317" w:lineRule="exact"/>
      <w:jc w:val="both"/>
    </w:pPr>
  </w:style>
  <w:style w:type="paragraph" w:customStyle="1" w:styleId="Style36">
    <w:name w:val="Style36"/>
    <w:basedOn w:val="a"/>
    <w:rsid w:val="00833759"/>
    <w:pPr>
      <w:spacing w:line="317" w:lineRule="exact"/>
      <w:ind w:firstLine="854"/>
    </w:pPr>
  </w:style>
  <w:style w:type="paragraph" w:customStyle="1" w:styleId="Style47">
    <w:name w:val="Style47"/>
    <w:basedOn w:val="a"/>
    <w:rsid w:val="00833759"/>
    <w:pPr>
      <w:spacing w:line="317" w:lineRule="exact"/>
      <w:ind w:firstLine="360"/>
      <w:jc w:val="both"/>
    </w:pPr>
  </w:style>
  <w:style w:type="paragraph" w:customStyle="1" w:styleId="Style49">
    <w:name w:val="Style49"/>
    <w:basedOn w:val="a"/>
    <w:rsid w:val="00833759"/>
    <w:pPr>
      <w:spacing w:line="317" w:lineRule="exact"/>
      <w:ind w:firstLine="557"/>
      <w:jc w:val="both"/>
    </w:pPr>
  </w:style>
  <w:style w:type="paragraph" w:customStyle="1" w:styleId="Style51">
    <w:name w:val="Style51"/>
    <w:basedOn w:val="a"/>
    <w:rsid w:val="00833759"/>
    <w:pPr>
      <w:spacing w:line="317" w:lineRule="exact"/>
      <w:ind w:firstLine="854"/>
    </w:pPr>
  </w:style>
  <w:style w:type="paragraph" w:customStyle="1" w:styleId="Style53">
    <w:name w:val="Style53"/>
    <w:basedOn w:val="a"/>
    <w:rsid w:val="00833759"/>
    <w:pPr>
      <w:spacing w:line="317" w:lineRule="exact"/>
      <w:ind w:hanging="360"/>
      <w:jc w:val="both"/>
    </w:pPr>
  </w:style>
  <w:style w:type="paragraph" w:customStyle="1" w:styleId="Style58">
    <w:name w:val="Style58"/>
    <w:basedOn w:val="a"/>
    <w:rsid w:val="00833759"/>
    <w:pPr>
      <w:spacing w:line="317" w:lineRule="exact"/>
      <w:ind w:firstLine="1147"/>
    </w:pPr>
  </w:style>
  <w:style w:type="paragraph" w:customStyle="1" w:styleId="Style59">
    <w:name w:val="Style59"/>
    <w:basedOn w:val="a"/>
    <w:rsid w:val="00833759"/>
    <w:pPr>
      <w:spacing w:line="317" w:lineRule="exact"/>
      <w:ind w:firstLine="840"/>
      <w:jc w:val="both"/>
    </w:pPr>
  </w:style>
  <w:style w:type="character" w:customStyle="1" w:styleId="FontStyle64">
    <w:name w:val="Font Style64"/>
    <w:rsid w:val="00833759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rsid w:val="008337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833759"/>
    <w:pPr>
      <w:spacing w:line="274" w:lineRule="exact"/>
    </w:pPr>
  </w:style>
  <w:style w:type="paragraph" w:customStyle="1" w:styleId="Style17">
    <w:name w:val="Style17"/>
    <w:basedOn w:val="a"/>
    <w:rsid w:val="00833759"/>
  </w:style>
  <w:style w:type="paragraph" w:customStyle="1" w:styleId="Style21">
    <w:name w:val="Style21"/>
    <w:basedOn w:val="a"/>
    <w:rsid w:val="00833759"/>
    <w:pPr>
      <w:spacing w:line="283" w:lineRule="exact"/>
      <w:jc w:val="center"/>
    </w:pPr>
  </w:style>
  <w:style w:type="paragraph" w:customStyle="1" w:styleId="Style48">
    <w:name w:val="Style48"/>
    <w:basedOn w:val="a"/>
    <w:rsid w:val="00833759"/>
  </w:style>
  <w:style w:type="paragraph" w:customStyle="1" w:styleId="Style55">
    <w:name w:val="Style55"/>
    <w:basedOn w:val="a"/>
    <w:rsid w:val="00833759"/>
    <w:pPr>
      <w:spacing w:line="245" w:lineRule="exact"/>
      <w:jc w:val="center"/>
    </w:pPr>
  </w:style>
  <w:style w:type="paragraph" w:customStyle="1" w:styleId="Style61">
    <w:name w:val="Style61"/>
    <w:basedOn w:val="a"/>
    <w:rsid w:val="00833759"/>
    <w:pPr>
      <w:spacing w:line="312" w:lineRule="exact"/>
      <w:ind w:firstLine="562"/>
    </w:pPr>
  </w:style>
  <w:style w:type="character" w:customStyle="1" w:styleId="FontStyle66">
    <w:name w:val="Font Style66"/>
    <w:rsid w:val="00833759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833759"/>
    <w:pPr>
      <w:spacing w:line="730" w:lineRule="exact"/>
      <w:ind w:firstLine="446"/>
    </w:pPr>
  </w:style>
  <w:style w:type="paragraph" w:customStyle="1" w:styleId="Style44">
    <w:name w:val="Style44"/>
    <w:basedOn w:val="a"/>
    <w:rsid w:val="00833759"/>
    <w:pPr>
      <w:spacing w:line="456" w:lineRule="exact"/>
      <w:ind w:hanging="1632"/>
    </w:pPr>
  </w:style>
  <w:style w:type="paragraph" w:customStyle="1" w:styleId="Style1">
    <w:name w:val="Style1"/>
    <w:basedOn w:val="a"/>
    <w:rsid w:val="004311D2"/>
    <w:pPr>
      <w:jc w:val="center"/>
    </w:pPr>
  </w:style>
  <w:style w:type="paragraph" w:customStyle="1" w:styleId="Style29">
    <w:name w:val="Style29"/>
    <w:basedOn w:val="a"/>
    <w:rsid w:val="004311D2"/>
    <w:pPr>
      <w:spacing w:line="230" w:lineRule="exact"/>
      <w:jc w:val="center"/>
    </w:pPr>
  </w:style>
  <w:style w:type="character" w:customStyle="1" w:styleId="FontStyle68">
    <w:name w:val="Font Style68"/>
    <w:rsid w:val="004311D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4311D2"/>
    <w:pPr>
      <w:spacing w:line="228" w:lineRule="exact"/>
      <w:jc w:val="center"/>
    </w:pPr>
  </w:style>
  <w:style w:type="paragraph" w:customStyle="1" w:styleId="Style32">
    <w:name w:val="Style32"/>
    <w:basedOn w:val="a"/>
    <w:rsid w:val="004311D2"/>
  </w:style>
  <w:style w:type="character" w:customStyle="1" w:styleId="FontStyle65">
    <w:name w:val="Font Style65"/>
    <w:rsid w:val="004311D2"/>
    <w:rPr>
      <w:rFonts w:ascii="Times New Roman" w:hAnsi="Times New Roman" w:cs="Times New Roman"/>
      <w:i/>
      <w:iCs/>
      <w:sz w:val="18"/>
      <w:szCs w:val="18"/>
    </w:rPr>
  </w:style>
  <w:style w:type="paragraph" w:customStyle="1" w:styleId="a4">
    <w:name w:val=" Знак"/>
    <w:basedOn w:val="a"/>
    <w:rsid w:val="0096714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1)Содержание</vt:lpstr>
    </vt:vector>
  </TitlesOfParts>
  <Company>ВолгГАСУ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1)Содержание</dc:title>
  <dc:subject/>
  <dc:creator>shevtcova</dc:creator>
  <cp:keywords/>
  <dc:description/>
  <cp:lastModifiedBy>Евсиков Андрей</cp:lastModifiedBy>
  <cp:revision>2</cp:revision>
  <cp:lastPrinted>2016-06-14T08:54:00Z</cp:lastPrinted>
  <dcterms:created xsi:type="dcterms:W3CDTF">2017-08-11T13:15:00Z</dcterms:created>
  <dcterms:modified xsi:type="dcterms:W3CDTF">2017-08-11T13:15:00Z</dcterms:modified>
</cp:coreProperties>
</file>