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35" w:rsidRDefault="00622B35" w:rsidP="00622B35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Заключение независимой экспертизы, проведенной по размещенному проекту административного регламента заинтересованными лицами в соответствии с частями 6 - 10 статьи 13 Федерального закона от 27.07.2010 № 210-ФЗ «Об организ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ации предоставления государственных и муниципальных услуг», представляется в администрацию Иловлинского городского поселения по адресу: 403071, Волгоградская область Иловлинский район, р.п. Иловля, ул. Красноармейская,  д. 6.</w:t>
      </w:r>
    </w:p>
    <w:p w:rsidR="00622B35" w:rsidRDefault="00622B35" w:rsidP="00622B35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622B35" w:rsidRDefault="00622B35" w:rsidP="00622B35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Телефон/факс администрации Иловлинского городского поселения: </w:t>
      </w:r>
    </w:p>
    <w:p w:rsidR="00622B35" w:rsidRDefault="00622B35" w:rsidP="00622B35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622B35" w:rsidRDefault="00622B35" w:rsidP="00622B35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Т.8(84467)5-17-84, Ф.8(84467)5-10-41.</w:t>
      </w:r>
    </w:p>
    <w:p w:rsidR="00622B35" w:rsidRDefault="00622B35" w:rsidP="00622B35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622B35" w:rsidRDefault="00622B35" w:rsidP="00622B35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 электронной почты администрации Иловлинского городского поселения Иловлинского муниципального района Волгоградской области: </w:t>
      </w:r>
      <w:hyperlink r:id="rId7" w:history="1">
        <w:r>
          <w:rPr>
            <w:rStyle w:val="a3"/>
            <w:rFonts w:ascii="Arial" w:hAnsi="Arial" w:cs="Arial"/>
            <w:sz w:val="24"/>
            <w:szCs w:val="24"/>
          </w:rPr>
          <w:t>adm.ilovlyа@gmail.</w:t>
        </w:r>
      </w:hyperlink>
      <w:r>
        <w:rPr>
          <w:rStyle w:val="a3"/>
          <w:rFonts w:ascii="Arial" w:hAnsi="Arial" w:cs="Arial"/>
          <w:sz w:val="24"/>
          <w:szCs w:val="24"/>
          <w:lang w:val="en-US"/>
        </w:rPr>
        <w:t>com</w:t>
      </w:r>
      <w:r>
        <w:rPr>
          <w:rFonts w:ascii="Arial" w:hAnsi="Arial" w:cs="Arial"/>
          <w:sz w:val="24"/>
          <w:szCs w:val="24"/>
        </w:rPr>
        <w:t>.</w:t>
      </w:r>
    </w:p>
    <w:p w:rsidR="00622B35" w:rsidRDefault="00622B35" w:rsidP="00622B35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</w:p>
    <w:p w:rsidR="00622B35" w:rsidRDefault="00622B35" w:rsidP="00622B35">
      <w:pPr>
        <w:pStyle w:val="3"/>
        <w:tabs>
          <w:tab w:val="left" w:pos="6379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Срок, отведенный для проведения независимой экспертизы и представления заключений по размещенному проекту административного регламента, составляет один месяц со дня его размещения в сети Интернет на официальном сайте администрации Иловлинского городского поселения – до 19.06.2017г.</w:t>
      </w:r>
    </w:p>
    <w:p w:rsidR="00356315" w:rsidRPr="00D42E65" w:rsidRDefault="00356315">
      <w:pPr>
        <w:pStyle w:val="ConsPlusNormal"/>
        <w:jc w:val="both"/>
        <w:outlineLvl w:val="0"/>
      </w:pPr>
    </w:p>
    <w:p w:rsidR="003927D8" w:rsidRPr="00D42E65" w:rsidRDefault="003927D8">
      <w:pPr>
        <w:pStyle w:val="ConsPlusNormal"/>
        <w:jc w:val="both"/>
        <w:outlineLvl w:val="0"/>
      </w:pPr>
    </w:p>
    <w:p w:rsidR="006C46FE" w:rsidRPr="006C46FE" w:rsidRDefault="006C46FE" w:rsidP="00575E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="00575E80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6C46FE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</w:t>
      </w:r>
      <w:r w:rsidRPr="006C46FE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082634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46FE">
        <w:rPr>
          <w:rFonts w:ascii="Arial" w:eastAsia="Times New Roman" w:hAnsi="Arial" w:cs="Arial"/>
          <w:sz w:val="24"/>
          <w:szCs w:val="24"/>
          <w:lang w:eastAsia="ru-RU"/>
        </w:rPr>
        <w:t>Иловлинский муниципальный район</w:t>
      </w:r>
    </w:p>
    <w:p w:rsidR="006C46FE" w:rsidRPr="006C46FE" w:rsidRDefault="006C46FE" w:rsidP="006C46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C46FE">
        <w:rPr>
          <w:rFonts w:ascii="Arial" w:eastAsia="Times New Roman" w:hAnsi="Arial" w:cs="Arial"/>
          <w:sz w:val="24"/>
          <w:szCs w:val="24"/>
          <w:lang w:eastAsia="ru-RU"/>
        </w:rPr>
        <w:t>Администрация Иловлинского городского поселения</w:t>
      </w:r>
    </w:p>
    <w:p w:rsidR="006C46FE" w:rsidRPr="002C070D" w:rsidRDefault="006C46FE" w:rsidP="006C46FE">
      <w:pPr>
        <w:jc w:val="center"/>
        <w:rPr>
          <w:rFonts w:ascii="Arial" w:hAnsi="Arial" w:cs="Arial"/>
        </w:rPr>
      </w:pPr>
    </w:p>
    <w:p w:rsidR="006C46FE" w:rsidRPr="006C46FE" w:rsidRDefault="006C46FE" w:rsidP="006C46FE">
      <w:pPr>
        <w:jc w:val="center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>ПОСТАНОВЛЕНИЕ</w:t>
      </w:r>
    </w:p>
    <w:p w:rsidR="006C46FE" w:rsidRPr="006C46FE" w:rsidRDefault="006C46FE" w:rsidP="006C46FE">
      <w:pPr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 </w:t>
      </w:r>
      <w:r w:rsidR="00082634">
        <w:rPr>
          <w:rFonts w:ascii="Arial" w:hAnsi="Arial" w:cs="Arial"/>
          <w:sz w:val="24"/>
          <w:szCs w:val="24"/>
        </w:rPr>
        <w:t>______</w:t>
      </w:r>
      <w:r w:rsidRPr="006C46FE">
        <w:rPr>
          <w:rFonts w:ascii="Arial" w:hAnsi="Arial" w:cs="Arial"/>
          <w:sz w:val="24"/>
          <w:szCs w:val="24"/>
        </w:rPr>
        <w:t>.201</w:t>
      </w:r>
      <w:r w:rsidR="00D42E65">
        <w:rPr>
          <w:rFonts w:ascii="Arial" w:hAnsi="Arial" w:cs="Arial"/>
          <w:sz w:val="24"/>
          <w:szCs w:val="24"/>
        </w:rPr>
        <w:t xml:space="preserve">7 </w:t>
      </w:r>
      <w:r w:rsidRPr="006C46FE">
        <w:rPr>
          <w:rFonts w:ascii="Arial" w:hAnsi="Arial" w:cs="Arial"/>
          <w:sz w:val="24"/>
          <w:szCs w:val="24"/>
        </w:rPr>
        <w:t xml:space="preserve">                                          № </w:t>
      </w:r>
      <w:r w:rsidR="00082634">
        <w:rPr>
          <w:rFonts w:ascii="Arial" w:hAnsi="Arial" w:cs="Arial"/>
          <w:sz w:val="24"/>
          <w:szCs w:val="24"/>
        </w:rPr>
        <w:t>___</w:t>
      </w:r>
      <w:r w:rsidRPr="006C46FE">
        <w:rPr>
          <w:rFonts w:ascii="Arial" w:hAnsi="Arial" w:cs="Arial"/>
          <w:sz w:val="24"/>
          <w:szCs w:val="24"/>
        </w:rPr>
        <w:t xml:space="preserve">                                         р.п. Иловля</w:t>
      </w:r>
    </w:p>
    <w:p w:rsidR="006C46FE" w:rsidRPr="006C46FE" w:rsidRDefault="006C46FE" w:rsidP="006C46FE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 xml:space="preserve">Об   утверждении  </w:t>
      </w:r>
      <w:proofErr w:type="gramStart"/>
      <w:r w:rsidRPr="006C46FE">
        <w:rPr>
          <w:rFonts w:ascii="Arial" w:hAnsi="Arial" w:cs="Arial"/>
          <w:b w:val="0"/>
          <w:sz w:val="24"/>
          <w:szCs w:val="24"/>
        </w:rPr>
        <w:t>административного</w:t>
      </w:r>
      <w:proofErr w:type="gramEnd"/>
      <w:r w:rsidRPr="006C46FE">
        <w:rPr>
          <w:rFonts w:ascii="Arial" w:hAnsi="Arial" w:cs="Arial"/>
          <w:b w:val="0"/>
          <w:sz w:val="24"/>
          <w:szCs w:val="24"/>
        </w:rPr>
        <w:t xml:space="preserve">  </w:t>
      </w:r>
    </w:p>
    <w:p w:rsidR="006C46FE" w:rsidRPr="006C46FE" w:rsidRDefault="006C46FE" w:rsidP="006C46FE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 xml:space="preserve">регламента предоставления </w:t>
      </w:r>
      <w:proofErr w:type="gramStart"/>
      <w:r w:rsidRPr="006C46FE">
        <w:rPr>
          <w:rFonts w:ascii="Arial" w:hAnsi="Arial" w:cs="Arial"/>
          <w:b w:val="0"/>
          <w:sz w:val="24"/>
          <w:szCs w:val="24"/>
        </w:rPr>
        <w:t>муниципальной</w:t>
      </w:r>
      <w:proofErr w:type="gramEnd"/>
      <w:r w:rsidRPr="006C46FE">
        <w:rPr>
          <w:rFonts w:ascii="Arial" w:hAnsi="Arial" w:cs="Arial"/>
          <w:b w:val="0"/>
          <w:sz w:val="24"/>
          <w:szCs w:val="24"/>
        </w:rPr>
        <w:t xml:space="preserve">    </w:t>
      </w:r>
    </w:p>
    <w:p w:rsidR="00082634" w:rsidRDefault="006C46FE" w:rsidP="0008263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>услуги «</w:t>
      </w:r>
      <w:r w:rsidR="00082634" w:rsidRPr="00082634">
        <w:rPr>
          <w:rFonts w:ascii="Arial" w:hAnsi="Arial" w:cs="Arial"/>
          <w:b w:val="0"/>
          <w:sz w:val="24"/>
          <w:szCs w:val="24"/>
        </w:rPr>
        <w:t xml:space="preserve">Постановка на учет граждан в целях </w:t>
      </w:r>
    </w:p>
    <w:p w:rsidR="00082634" w:rsidRDefault="00082634" w:rsidP="0008263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82634">
        <w:rPr>
          <w:rFonts w:ascii="Arial" w:hAnsi="Arial" w:cs="Arial"/>
          <w:b w:val="0"/>
          <w:sz w:val="24"/>
          <w:szCs w:val="24"/>
        </w:rPr>
        <w:t xml:space="preserve">последующего предоставления </w:t>
      </w:r>
      <w:proofErr w:type="gramStart"/>
      <w:r w:rsidRPr="00082634">
        <w:rPr>
          <w:rFonts w:ascii="Arial" w:hAnsi="Arial" w:cs="Arial"/>
          <w:b w:val="0"/>
          <w:sz w:val="24"/>
          <w:szCs w:val="24"/>
        </w:rPr>
        <w:t>земельных</w:t>
      </w:r>
      <w:proofErr w:type="gramEnd"/>
      <w:r w:rsidRPr="00082634">
        <w:rPr>
          <w:rFonts w:ascii="Arial" w:hAnsi="Arial" w:cs="Arial"/>
          <w:b w:val="0"/>
          <w:sz w:val="24"/>
          <w:szCs w:val="24"/>
        </w:rPr>
        <w:t xml:space="preserve"> </w:t>
      </w:r>
    </w:p>
    <w:p w:rsidR="006C46FE" w:rsidRPr="006C46FE" w:rsidRDefault="00082634" w:rsidP="00082634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082634">
        <w:rPr>
          <w:rFonts w:ascii="Arial" w:hAnsi="Arial" w:cs="Arial"/>
          <w:b w:val="0"/>
          <w:sz w:val="24"/>
          <w:szCs w:val="24"/>
        </w:rPr>
        <w:t>участков в собственность бесплатно</w:t>
      </w:r>
      <w:r w:rsidR="006C46FE" w:rsidRPr="006C46FE">
        <w:rPr>
          <w:rFonts w:ascii="Arial" w:hAnsi="Arial" w:cs="Arial"/>
          <w:b w:val="0"/>
          <w:sz w:val="24"/>
          <w:szCs w:val="24"/>
        </w:rPr>
        <w:t>»</w:t>
      </w:r>
    </w:p>
    <w:p w:rsidR="006C46FE" w:rsidRPr="006C46FE" w:rsidRDefault="006C46FE" w:rsidP="006C46FE">
      <w:pPr>
        <w:ind w:left="-426" w:firstLine="426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6C46FE">
        <w:rPr>
          <w:rFonts w:ascii="Arial" w:hAnsi="Arial" w:cs="Arial"/>
          <w:b w:val="0"/>
          <w:sz w:val="24"/>
          <w:szCs w:val="24"/>
        </w:rPr>
        <w:t xml:space="preserve">В соответствии  с   Земельным  кодексом   РФ,  Федеральным законом  от   23.06.2014   № 171-ФЗ  «О внесении изменений в Земельный кодекс Российской Федерации и отдельные законодательные акты Российской Федерации»,    Федеральным   законом  от  06.10.2003  №  131-ФЗ  «Об  общих  принципах   </w:t>
      </w:r>
      <w:r w:rsidRPr="006C46FE">
        <w:rPr>
          <w:rFonts w:ascii="Arial" w:hAnsi="Arial" w:cs="Arial"/>
          <w:b w:val="0"/>
          <w:sz w:val="24"/>
          <w:szCs w:val="24"/>
        </w:rPr>
        <w:lastRenderedPageBreak/>
        <w:t>организации  местного  самоуправления   в   Российской   Федерации»,  Федеральным  законом  от  27.07.2010  № 210-ФЗ «Об организации предоставления государственных и муниципальных услуг», Порядком  разработки  и утверждения административных регламентов предоставления муниципальных услуг (исполнения  муниципальных функций), утвержденным Постановлением  администрации   Иловлинского городского  поселения     от  22 июня 2011г.   №107 «</w:t>
      </w:r>
      <w:r w:rsidRPr="006C46FE">
        <w:rPr>
          <w:rFonts w:ascii="Arial" w:hAnsi="Arial" w:cs="Arial"/>
          <w:b w:val="0"/>
          <w:bCs/>
          <w:sz w:val="24"/>
          <w:szCs w:val="24"/>
        </w:rPr>
        <w:t xml:space="preserve">О  порядке  разработки  и  утверждения административных   регламентов     предоставления муниципальных услуг», </w:t>
      </w:r>
      <w:r w:rsidRPr="006C46FE">
        <w:rPr>
          <w:rFonts w:ascii="Arial" w:hAnsi="Arial" w:cs="Arial"/>
          <w:b w:val="0"/>
          <w:sz w:val="24"/>
          <w:szCs w:val="24"/>
        </w:rPr>
        <w:t xml:space="preserve">   руководствуясь  Уставом  Иловлинского   городского   поселения  Иловлинского   муниципального   района  Волгоградской области,</w:t>
      </w:r>
    </w:p>
    <w:p w:rsidR="006C46FE" w:rsidRPr="006C46FE" w:rsidRDefault="006C46FE" w:rsidP="006C46FE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ind w:left="-426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6C46FE">
        <w:rPr>
          <w:rFonts w:ascii="Arial" w:hAnsi="Arial" w:cs="Arial"/>
          <w:sz w:val="24"/>
          <w:szCs w:val="24"/>
        </w:rPr>
        <w:t>п</w:t>
      </w:r>
      <w:proofErr w:type="gramEnd"/>
      <w:r w:rsidRPr="006C46FE">
        <w:rPr>
          <w:rFonts w:ascii="Arial" w:hAnsi="Arial" w:cs="Arial"/>
          <w:sz w:val="24"/>
          <w:szCs w:val="24"/>
        </w:rPr>
        <w:t xml:space="preserve"> о с т а н о в л я ю: </w:t>
      </w: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>1. Утвердить  административный  регламент  предоставления муниципальной  услуги  «</w:t>
      </w:r>
      <w:r w:rsidR="00082634" w:rsidRPr="00082634">
        <w:rPr>
          <w:rFonts w:ascii="Arial" w:hAnsi="Arial" w:cs="Arial"/>
          <w:sz w:val="24"/>
          <w:szCs w:val="24"/>
        </w:rPr>
        <w:t>Постановка на учет граждан в целях последующего предоставления земельных участков в собственность бесплатно</w:t>
      </w:r>
      <w:r w:rsidRPr="006C46FE">
        <w:rPr>
          <w:rFonts w:ascii="Arial" w:hAnsi="Arial" w:cs="Arial"/>
          <w:sz w:val="24"/>
          <w:szCs w:val="24"/>
        </w:rPr>
        <w:t>».</w:t>
      </w: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>2. Настоящее   постановление    вступает  в   силу  с момента  его подписания и  подлежит официальному   опубликованию.</w:t>
      </w: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3. Контроль     исполнения     данного     постановления       возложить   на </w:t>
      </w:r>
      <w:r w:rsidR="00082634">
        <w:rPr>
          <w:rFonts w:ascii="Arial" w:hAnsi="Arial" w:cs="Arial"/>
          <w:sz w:val="24"/>
          <w:szCs w:val="24"/>
        </w:rPr>
        <w:t>заведующую финансово-экономическим отделом Администрации</w:t>
      </w:r>
      <w:r w:rsidRPr="006C46FE">
        <w:rPr>
          <w:rFonts w:ascii="Arial" w:hAnsi="Arial" w:cs="Arial"/>
          <w:sz w:val="24"/>
          <w:szCs w:val="24"/>
        </w:rPr>
        <w:t xml:space="preserve"> Иловлинского городского поселения  </w:t>
      </w:r>
      <w:r w:rsidR="00082634">
        <w:rPr>
          <w:rFonts w:ascii="Arial" w:hAnsi="Arial" w:cs="Arial"/>
          <w:sz w:val="24"/>
          <w:szCs w:val="24"/>
        </w:rPr>
        <w:t>Назарову Татьяну Павловну</w:t>
      </w:r>
      <w:r w:rsidRPr="006C46FE">
        <w:rPr>
          <w:rFonts w:ascii="Arial" w:hAnsi="Arial" w:cs="Arial"/>
          <w:sz w:val="24"/>
          <w:szCs w:val="24"/>
        </w:rPr>
        <w:t xml:space="preserve">. </w:t>
      </w: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6C46FE" w:rsidRPr="006C46FE" w:rsidRDefault="006C46FE" w:rsidP="006C46F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Глава  Иловлинского </w:t>
      </w:r>
    </w:p>
    <w:p w:rsidR="006C46FE" w:rsidRPr="006C46FE" w:rsidRDefault="006C46FE" w:rsidP="006C46FE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C46FE">
        <w:rPr>
          <w:rFonts w:ascii="Arial" w:hAnsi="Arial" w:cs="Arial"/>
          <w:sz w:val="24"/>
          <w:szCs w:val="24"/>
        </w:rPr>
        <w:t xml:space="preserve">городского поселения                       </w:t>
      </w:r>
      <w:r w:rsidRPr="006C46FE">
        <w:rPr>
          <w:rFonts w:ascii="Arial" w:hAnsi="Arial" w:cs="Arial"/>
          <w:sz w:val="24"/>
          <w:szCs w:val="24"/>
        </w:rPr>
        <w:tab/>
      </w:r>
      <w:r w:rsidRPr="006C46FE">
        <w:rPr>
          <w:rFonts w:ascii="Arial" w:hAnsi="Arial" w:cs="Arial"/>
          <w:sz w:val="24"/>
          <w:szCs w:val="24"/>
        </w:rPr>
        <w:tab/>
        <w:t xml:space="preserve">           </w:t>
      </w:r>
      <w:r w:rsidRPr="006C46FE">
        <w:rPr>
          <w:rFonts w:ascii="Arial" w:hAnsi="Arial" w:cs="Arial"/>
          <w:sz w:val="24"/>
          <w:szCs w:val="24"/>
        </w:rPr>
        <w:tab/>
      </w:r>
      <w:r w:rsidRPr="006C46FE">
        <w:rPr>
          <w:rFonts w:ascii="Arial" w:hAnsi="Arial" w:cs="Arial"/>
          <w:sz w:val="24"/>
          <w:szCs w:val="24"/>
        </w:rPr>
        <w:tab/>
        <w:t xml:space="preserve">               С.А.</w:t>
      </w:r>
      <w:r w:rsidR="00FF5853">
        <w:rPr>
          <w:rFonts w:ascii="Arial" w:hAnsi="Arial" w:cs="Arial"/>
          <w:sz w:val="24"/>
          <w:szCs w:val="24"/>
        </w:rPr>
        <w:t xml:space="preserve"> </w:t>
      </w:r>
      <w:r w:rsidRPr="006C46FE">
        <w:rPr>
          <w:rFonts w:ascii="Arial" w:hAnsi="Arial" w:cs="Arial"/>
          <w:sz w:val="24"/>
          <w:szCs w:val="24"/>
        </w:rPr>
        <w:t>Пушкин</w:t>
      </w:r>
    </w:p>
    <w:p w:rsidR="006C46FE" w:rsidRPr="006C46FE" w:rsidRDefault="006C46FE" w:rsidP="006C46FE">
      <w:pPr>
        <w:pStyle w:val="ConsPlusTitle"/>
        <w:widowControl/>
        <w:ind w:left="4956"/>
        <w:jc w:val="both"/>
        <w:rPr>
          <w:rFonts w:ascii="Arial" w:hAnsi="Arial" w:cs="Arial"/>
          <w:b w:val="0"/>
          <w:sz w:val="24"/>
          <w:szCs w:val="24"/>
        </w:rPr>
      </w:pPr>
    </w:p>
    <w:p w:rsidR="006C46FE" w:rsidRPr="006C46FE" w:rsidRDefault="006C46FE" w:rsidP="006C46FE">
      <w:pPr>
        <w:pStyle w:val="ConsPlusTitle"/>
        <w:widowControl/>
        <w:ind w:left="4956"/>
        <w:jc w:val="both"/>
        <w:rPr>
          <w:rFonts w:ascii="Arial" w:hAnsi="Arial" w:cs="Arial"/>
          <w:b w:val="0"/>
          <w:sz w:val="24"/>
          <w:szCs w:val="24"/>
        </w:rPr>
      </w:pPr>
    </w:p>
    <w:p w:rsidR="00FF5853" w:rsidRDefault="00FF5853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</w:p>
    <w:p w:rsidR="00FF5853" w:rsidRDefault="00FF5853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 xml:space="preserve">Утвержден </w:t>
      </w: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>постановлением  администрации</w:t>
      </w: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>Иловлинского городского поселения</w:t>
      </w:r>
    </w:p>
    <w:p w:rsidR="006C46FE" w:rsidRPr="00816AC0" w:rsidRDefault="006C46FE" w:rsidP="006C46FE">
      <w:pPr>
        <w:pStyle w:val="ConsPlusTitle"/>
        <w:widowControl/>
        <w:ind w:left="5529"/>
        <w:jc w:val="both"/>
        <w:rPr>
          <w:rFonts w:ascii="Arial" w:hAnsi="Arial" w:cs="Arial"/>
          <w:b w:val="0"/>
        </w:rPr>
      </w:pPr>
      <w:r w:rsidRPr="00816AC0">
        <w:rPr>
          <w:rFonts w:ascii="Arial" w:hAnsi="Arial" w:cs="Arial"/>
          <w:b w:val="0"/>
        </w:rPr>
        <w:t>от  «</w:t>
      </w:r>
      <w:r>
        <w:rPr>
          <w:rFonts w:ascii="Arial" w:hAnsi="Arial" w:cs="Arial"/>
          <w:b w:val="0"/>
        </w:rPr>
        <w:t xml:space="preserve"> </w:t>
      </w:r>
      <w:r w:rsidR="00082634">
        <w:rPr>
          <w:rFonts w:ascii="Arial" w:hAnsi="Arial" w:cs="Arial"/>
          <w:b w:val="0"/>
        </w:rPr>
        <w:t>__</w:t>
      </w:r>
      <w:r>
        <w:rPr>
          <w:rFonts w:ascii="Arial" w:hAnsi="Arial" w:cs="Arial"/>
          <w:b w:val="0"/>
        </w:rPr>
        <w:t xml:space="preserve"> </w:t>
      </w:r>
      <w:r w:rsidRPr="00816AC0">
        <w:rPr>
          <w:rFonts w:ascii="Arial" w:hAnsi="Arial" w:cs="Arial"/>
          <w:b w:val="0"/>
        </w:rPr>
        <w:t>»</w:t>
      </w:r>
      <w:r>
        <w:rPr>
          <w:rFonts w:ascii="Arial" w:hAnsi="Arial" w:cs="Arial"/>
          <w:b w:val="0"/>
        </w:rPr>
        <w:t xml:space="preserve"> </w:t>
      </w:r>
      <w:r w:rsidR="00082634">
        <w:rPr>
          <w:rFonts w:ascii="Arial" w:hAnsi="Arial" w:cs="Arial"/>
          <w:b w:val="0"/>
        </w:rPr>
        <w:t>_________</w:t>
      </w:r>
      <w:r>
        <w:rPr>
          <w:rFonts w:ascii="Arial" w:hAnsi="Arial" w:cs="Arial"/>
          <w:b w:val="0"/>
        </w:rPr>
        <w:t xml:space="preserve"> </w:t>
      </w:r>
      <w:r w:rsidRPr="00816AC0">
        <w:rPr>
          <w:rFonts w:ascii="Arial" w:hAnsi="Arial" w:cs="Arial"/>
          <w:b w:val="0"/>
        </w:rPr>
        <w:t>20</w:t>
      </w:r>
      <w:r>
        <w:rPr>
          <w:rFonts w:ascii="Arial" w:hAnsi="Arial" w:cs="Arial"/>
          <w:b w:val="0"/>
        </w:rPr>
        <w:t>1</w:t>
      </w:r>
      <w:r w:rsidR="005E0979">
        <w:rPr>
          <w:rFonts w:ascii="Arial" w:hAnsi="Arial" w:cs="Arial"/>
          <w:b w:val="0"/>
        </w:rPr>
        <w:t>7</w:t>
      </w:r>
      <w:r w:rsidRPr="00816AC0">
        <w:rPr>
          <w:rFonts w:ascii="Arial" w:hAnsi="Arial" w:cs="Arial"/>
          <w:b w:val="0"/>
        </w:rPr>
        <w:t xml:space="preserve"> г.</w:t>
      </w:r>
      <w:r>
        <w:rPr>
          <w:rFonts w:ascii="Arial" w:hAnsi="Arial" w:cs="Arial"/>
          <w:b w:val="0"/>
        </w:rPr>
        <w:t xml:space="preserve"> </w:t>
      </w:r>
      <w:r w:rsidRPr="00816AC0">
        <w:rPr>
          <w:rFonts w:ascii="Arial" w:hAnsi="Arial" w:cs="Arial"/>
          <w:b w:val="0"/>
        </w:rPr>
        <w:t xml:space="preserve"> №</w:t>
      </w:r>
      <w:r>
        <w:rPr>
          <w:rFonts w:ascii="Arial" w:hAnsi="Arial" w:cs="Arial"/>
          <w:b w:val="0"/>
        </w:rPr>
        <w:t xml:space="preserve"> </w:t>
      </w:r>
      <w:r w:rsidR="00082634">
        <w:rPr>
          <w:rFonts w:ascii="Arial" w:hAnsi="Arial" w:cs="Arial"/>
          <w:b w:val="0"/>
        </w:rPr>
        <w:t>___</w:t>
      </w:r>
    </w:p>
    <w:p w:rsidR="00356315" w:rsidRDefault="00356315">
      <w:pPr>
        <w:pStyle w:val="ConsPlusNormal"/>
        <w:jc w:val="right"/>
      </w:pPr>
    </w:p>
    <w:p w:rsidR="00356315" w:rsidRDefault="00356315" w:rsidP="006C46FE">
      <w:pPr>
        <w:pStyle w:val="ConsPlusNormal"/>
        <w:jc w:val="center"/>
      </w:pPr>
    </w:p>
    <w:p w:rsidR="006C46FE" w:rsidRPr="006C46FE" w:rsidRDefault="006C46FE" w:rsidP="006C46FE">
      <w:pPr>
        <w:pStyle w:val="ConsPlusTitle"/>
        <w:widowControl/>
        <w:adjustRightInd w:val="0"/>
        <w:jc w:val="center"/>
        <w:rPr>
          <w:rFonts w:ascii="Arial" w:hAnsi="Arial" w:cs="Arial"/>
          <w:b w:val="0"/>
          <w:bCs/>
          <w:sz w:val="24"/>
          <w:szCs w:val="24"/>
        </w:rPr>
      </w:pPr>
      <w:bookmarkStart w:id="1" w:name="P36"/>
      <w:bookmarkEnd w:id="1"/>
      <w:r w:rsidRPr="006C46FE">
        <w:rPr>
          <w:rFonts w:ascii="Arial" w:hAnsi="Arial" w:cs="Arial"/>
          <w:b w:val="0"/>
          <w:bCs/>
          <w:sz w:val="24"/>
          <w:szCs w:val="24"/>
        </w:rPr>
        <w:t>АДМИНИСТРАТИВНЫЙ РЕГЛАМЕНТ</w:t>
      </w:r>
    </w:p>
    <w:p w:rsidR="006C46FE" w:rsidRPr="006C46FE" w:rsidRDefault="006C46FE" w:rsidP="006C46FE">
      <w:pPr>
        <w:pStyle w:val="ConsPlusTitle"/>
        <w:widowControl/>
        <w:adjustRightInd w:val="0"/>
        <w:jc w:val="center"/>
        <w:rPr>
          <w:rFonts w:ascii="Arial" w:hAnsi="Arial" w:cs="Arial"/>
          <w:b w:val="0"/>
          <w:bCs/>
          <w:sz w:val="24"/>
          <w:szCs w:val="24"/>
        </w:rPr>
      </w:pPr>
      <w:r w:rsidRPr="006C46FE">
        <w:rPr>
          <w:rFonts w:ascii="Arial" w:hAnsi="Arial" w:cs="Arial"/>
          <w:b w:val="0"/>
          <w:bCs/>
          <w:sz w:val="24"/>
          <w:szCs w:val="24"/>
        </w:rPr>
        <w:t>предоставления муниципальной услуги</w:t>
      </w:r>
      <w:r w:rsidRPr="006C46FE">
        <w:rPr>
          <w:rFonts w:ascii="Arial" w:hAnsi="Arial" w:cs="Arial"/>
          <w:b w:val="0"/>
          <w:bCs/>
          <w:sz w:val="24"/>
          <w:szCs w:val="24"/>
        </w:rPr>
        <w:br/>
        <w:t>«</w:t>
      </w:r>
      <w:r w:rsidR="00082634" w:rsidRPr="00082634">
        <w:rPr>
          <w:rFonts w:ascii="Arial" w:hAnsi="Arial" w:cs="Arial"/>
          <w:b w:val="0"/>
          <w:bCs/>
          <w:sz w:val="24"/>
          <w:szCs w:val="24"/>
        </w:rPr>
        <w:t>Постановка на учет граждан в целях последующего предоставления земельных участков в собственность бесплатно</w:t>
      </w:r>
      <w:r w:rsidRPr="006C46FE">
        <w:rPr>
          <w:rFonts w:ascii="Arial" w:hAnsi="Arial" w:cs="Arial"/>
          <w:b w:val="0"/>
          <w:bCs/>
          <w:sz w:val="24"/>
          <w:szCs w:val="24"/>
        </w:rPr>
        <w:t>»</w:t>
      </w:r>
    </w:p>
    <w:p w:rsidR="00356315" w:rsidRDefault="00356315">
      <w:pPr>
        <w:pStyle w:val="ConsPlusNormal"/>
        <w:jc w:val="both"/>
      </w:pPr>
    </w:p>
    <w:p w:rsidR="00356315" w:rsidRPr="00FF5853" w:rsidRDefault="00FF5853" w:rsidP="00FF5853">
      <w:pPr>
        <w:pStyle w:val="ConsPlusNormal"/>
        <w:ind w:firstLine="540"/>
        <w:jc w:val="center"/>
        <w:rPr>
          <w:rFonts w:ascii="Arial" w:hAnsi="Arial" w:cs="Arial"/>
          <w:bCs/>
          <w:sz w:val="24"/>
          <w:szCs w:val="24"/>
        </w:rPr>
      </w:pPr>
      <w:r w:rsidRPr="00FF5853">
        <w:rPr>
          <w:rFonts w:ascii="Arial" w:hAnsi="Arial" w:cs="Arial"/>
          <w:bCs/>
          <w:sz w:val="24"/>
          <w:szCs w:val="24"/>
        </w:rPr>
        <w:t>1</w:t>
      </w:r>
      <w:r w:rsidR="00356315" w:rsidRPr="00FF5853">
        <w:rPr>
          <w:rFonts w:ascii="Arial" w:hAnsi="Arial" w:cs="Arial"/>
          <w:bCs/>
          <w:sz w:val="24"/>
          <w:szCs w:val="24"/>
        </w:rPr>
        <w:t>. Общие положения</w:t>
      </w:r>
    </w:p>
    <w:p w:rsidR="00356315" w:rsidRDefault="00356315">
      <w:pPr>
        <w:pStyle w:val="ConsPlusNormal"/>
        <w:jc w:val="both"/>
      </w:pPr>
    </w:p>
    <w:p w:rsidR="00356315" w:rsidRPr="00082634" w:rsidRDefault="00356315" w:rsidP="005E0979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F5853">
        <w:rPr>
          <w:rFonts w:ascii="Arial" w:hAnsi="Arial" w:cs="Arial"/>
          <w:bCs/>
          <w:sz w:val="24"/>
          <w:szCs w:val="24"/>
        </w:rPr>
        <w:t xml:space="preserve">1.1. </w:t>
      </w:r>
      <w:proofErr w:type="gramStart"/>
      <w:r w:rsidR="005E0979" w:rsidRPr="005E0979">
        <w:rPr>
          <w:rFonts w:ascii="Arial" w:hAnsi="Arial" w:cs="Arial"/>
          <w:bCs/>
          <w:sz w:val="24"/>
          <w:szCs w:val="24"/>
        </w:rPr>
        <w:t>Настоящий  административный регламент предоставления муниципальной услуги разработан в  целях  повышения  эффективности деятельности администрации Иловлинского городского поселения по реализации прав и законных интересов граждан на получение муниципальной услуги, а так же устанавливает порядок предоставления муниципальной услуги «</w:t>
      </w:r>
      <w:r w:rsidR="00082634" w:rsidRPr="00082634">
        <w:rPr>
          <w:rFonts w:ascii="Arial" w:hAnsi="Arial" w:cs="Arial"/>
          <w:bCs/>
          <w:sz w:val="24"/>
          <w:szCs w:val="24"/>
        </w:rPr>
        <w:t>Постановка на учет граждан в целях последующего предоставления земельных участков в собственность бесплатно</w:t>
      </w:r>
      <w:r w:rsidR="005E0979" w:rsidRPr="005E0979">
        <w:rPr>
          <w:rFonts w:ascii="Arial" w:hAnsi="Arial" w:cs="Arial"/>
          <w:bCs/>
          <w:sz w:val="24"/>
          <w:szCs w:val="24"/>
        </w:rPr>
        <w:t>» (далее – муниципальная  услуга)</w:t>
      </w:r>
      <w:r w:rsidRPr="00082634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t>1.2. Сведения о заявителях.</w:t>
      </w:r>
    </w:p>
    <w:p w:rsidR="00356315" w:rsidRPr="005E0979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E0979">
        <w:rPr>
          <w:rFonts w:ascii="Arial" w:hAnsi="Arial" w:cs="Arial"/>
          <w:sz w:val="24"/>
          <w:szCs w:val="24"/>
        </w:rPr>
        <w:t xml:space="preserve">Заявителями на получение результатов предоставления </w:t>
      </w:r>
      <w:r w:rsidR="009B798B">
        <w:rPr>
          <w:rFonts w:ascii="Arial" w:hAnsi="Arial" w:cs="Arial"/>
          <w:sz w:val="24"/>
          <w:szCs w:val="24"/>
        </w:rPr>
        <w:t>муниципальной</w:t>
      </w:r>
      <w:r w:rsidRPr="005E0979">
        <w:rPr>
          <w:rFonts w:ascii="Arial" w:hAnsi="Arial" w:cs="Arial"/>
          <w:sz w:val="24"/>
          <w:szCs w:val="24"/>
        </w:rPr>
        <w:t xml:space="preserve"> услуги являются:</w:t>
      </w:r>
    </w:p>
    <w:p w:rsidR="009C2CD1" w:rsidRPr="00814873" w:rsidRDefault="009C2CD1" w:rsidP="009C2C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4873">
        <w:rPr>
          <w:rFonts w:ascii="Arial" w:hAnsi="Arial" w:cs="Arial"/>
          <w:sz w:val="24"/>
          <w:szCs w:val="24"/>
        </w:rPr>
        <w:t xml:space="preserve">граждане - члены казачьих обществ, включенных в государственный реестр казачьих обществ Российской Федерации, взявшим на себя в установленном порядке обязательства по несению государственной службы, переселившимся в </w:t>
      </w:r>
      <w:r w:rsidRPr="00814873">
        <w:rPr>
          <w:rFonts w:ascii="Arial" w:hAnsi="Arial" w:cs="Arial"/>
          <w:sz w:val="24"/>
          <w:szCs w:val="24"/>
        </w:rPr>
        <w:lastRenderedPageBreak/>
        <w:t>приграничные районы Российской Федерации;</w:t>
      </w:r>
    </w:p>
    <w:p w:rsidR="009C2CD1" w:rsidRPr="00814873" w:rsidRDefault="009C2CD1" w:rsidP="009C2C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4873">
        <w:rPr>
          <w:rFonts w:ascii="Arial" w:hAnsi="Arial" w:cs="Arial"/>
          <w:sz w:val="24"/>
          <w:szCs w:val="24"/>
        </w:rPr>
        <w:t>военнослужащи</w:t>
      </w:r>
      <w:r w:rsidR="00814873"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>, проходящи</w:t>
      </w:r>
      <w:r w:rsidR="00814873"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 xml:space="preserve"> военную службу по контракту, общая продолжительность службы которых составляет 10 лет и более;</w:t>
      </w:r>
    </w:p>
    <w:p w:rsidR="009C2CD1" w:rsidRPr="00814873" w:rsidRDefault="009C2CD1" w:rsidP="009C2C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4873">
        <w:rPr>
          <w:rFonts w:ascii="Arial" w:hAnsi="Arial" w:cs="Arial"/>
          <w:sz w:val="24"/>
          <w:szCs w:val="24"/>
        </w:rPr>
        <w:t>граждан</w:t>
      </w:r>
      <w:r w:rsidR="00814873"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>, подвергши</w:t>
      </w:r>
      <w:r w:rsidR="00814873"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>ся воздействию радиации вследствие катастрофы на Чернобыльской АЭС;</w:t>
      </w:r>
    </w:p>
    <w:p w:rsidR="009C2CD1" w:rsidRPr="00814873" w:rsidRDefault="009C2CD1" w:rsidP="009C2C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4873">
        <w:rPr>
          <w:rFonts w:ascii="Arial" w:hAnsi="Arial" w:cs="Arial"/>
          <w:sz w:val="24"/>
          <w:szCs w:val="24"/>
        </w:rPr>
        <w:t>граждан</w:t>
      </w:r>
      <w:r w:rsidR="00814873"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>, окончивши</w:t>
      </w:r>
      <w:r w:rsidR="00814873"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 xml:space="preserve"> профессиональные образовательные организации и (или) образовательные организации высшего образования сельскохозяйственного профиля и состоящим в трудовых отношениях с юридическими лицами или индивидуальными предпринимателями, признанными сельскохозяйственными товаропроизводителями в соответствии со </w:t>
      </w:r>
      <w:hyperlink r:id="rId8" w:history="1">
        <w:r w:rsidRPr="00814873">
          <w:rPr>
            <w:rFonts w:ascii="Arial" w:hAnsi="Arial" w:cs="Arial"/>
            <w:sz w:val="24"/>
            <w:szCs w:val="24"/>
          </w:rPr>
          <w:t>статьей 3</w:t>
        </w:r>
      </w:hyperlink>
      <w:r w:rsidRPr="00814873">
        <w:rPr>
          <w:rFonts w:ascii="Arial" w:hAnsi="Arial" w:cs="Arial"/>
          <w:sz w:val="24"/>
          <w:szCs w:val="24"/>
        </w:rPr>
        <w:t xml:space="preserve"> Федерального закона от 29 декабря 2006 г. N 264-ФЗ "О развитии сельского хозяйства";</w:t>
      </w:r>
    </w:p>
    <w:p w:rsidR="009C2CD1" w:rsidRPr="00814873" w:rsidRDefault="009C2CD1" w:rsidP="009C2C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4873">
        <w:rPr>
          <w:rFonts w:ascii="Arial" w:hAnsi="Arial" w:cs="Arial"/>
          <w:sz w:val="24"/>
          <w:szCs w:val="24"/>
        </w:rPr>
        <w:t>ветеран</w:t>
      </w:r>
      <w:r w:rsidR="00814873">
        <w:rPr>
          <w:rFonts w:ascii="Arial" w:hAnsi="Arial" w:cs="Arial"/>
          <w:sz w:val="24"/>
          <w:szCs w:val="24"/>
        </w:rPr>
        <w:t>ы</w:t>
      </w:r>
      <w:r w:rsidRPr="00814873">
        <w:rPr>
          <w:rFonts w:ascii="Arial" w:hAnsi="Arial" w:cs="Arial"/>
          <w:sz w:val="24"/>
          <w:szCs w:val="24"/>
        </w:rPr>
        <w:t xml:space="preserve"> Великой Отечественной войны, ветеран</w:t>
      </w:r>
      <w:r w:rsidR="00814873">
        <w:rPr>
          <w:rFonts w:ascii="Arial" w:hAnsi="Arial" w:cs="Arial"/>
          <w:sz w:val="24"/>
          <w:szCs w:val="24"/>
        </w:rPr>
        <w:t>ы</w:t>
      </w:r>
      <w:r w:rsidRPr="00814873">
        <w:rPr>
          <w:rFonts w:ascii="Arial" w:hAnsi="Arial" w:cs="Arial"/>
          <w:sz w:val="24"/>
          <w:szCs w:val="24"/>
        </w:rPr>
        <w:t xml:space="preserve"> боевых действий;</w:t>
      </w:r>
    </w:p>
    <w:p w:rsidR="00814873" w:rsidRPr="00814873" w:rsidRDefault="00814873" w:rsidP="009C2CD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14873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>, имеющи</w:t>
      </w:r>
      <w:r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 xml:space="preserve">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 (далее - граждане, имеющие</w:t>
      </w:r>
      <w:proofErr w:type="gramEnd"/>
      <w:r w:rsidRPr="00814873">
        <w:rPr>
          <w:rFonts w:ascii="Arial" w:hAnsi="Arial" w:cs="Arial"/>
          <w:sz w:val="24"/>
          <w:szCs w:val="24"/>
        </w:rPr>
        <w:t xml:space="preserve"> трех и более детей);</w:t>
      </w:r>
    </w:p>
    <w:p w:rsidR="00814873" w:rsidRPr="00814873" w:rsidRDefault="00814873" w:rsidP="00814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4873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>, удостоенны</w:t>
      </w:r>
      <w:r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 xml:space="preserve"> звания почетного гражданина муниципального района Волгоградской области;</w:t>
      </w:r>
    </w:p>
    <w:p w:rsidR="00814873" w:rsidRPr="00814873" w:rsidRDefault="00814873" w:rsidP="00814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4873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>, являющи</w:t>
      </w:r>
      <w:r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>ся родителями ребенка-инвалида и проживающи</w:t>
      </w:r>
      <w:r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 xml:space="preserve"> с ним совместно;</w:t>
      </w:r>
    </w:p>
    <w:p w:rsidR="00814873" w:rsidRPr="00814873" w:rsidRDefault="00814873" w:rsidP="008148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14873">
        <w:rPr>
          <w:rFonts w:ascii="Arial" w:hAnsi="Arial" w:cs="Arial"/>
          <w:sz w:val="24"/>
          <w:szCs w:val="24"/>
        </w:rPr>
        <w:t>граждан</w:t>
      </w:r>
      <w:r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>, являющи</w:t>
      </w:r>
      <w:r>
        <w:rPr>
          <w:rFonts w:ascii="Arial" w:hAnsi="Arial" w:cs="Arial"/>
          <w:sz w:val="24"/>
          <w:szCs w:val="24"/>
        </w:rPr>
        <w:t>е</w:t>
      </w:r>
      <w:r w:rsidRPr="00814873">
        <w:rPr>
          <w:rFonts w:ascii="Arial" w:hAnsi="Arial" w:cs="Arial"/>
          <w:sz w:val="24"/>
          <w:szCs w:val="24"/>
        </w:rPr>
        <w:t>ся членами семьи погибшего (умершего) Героя Советского Союза, Героя Российской Федерации, полного кавалера ордена Славы.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 Порядок информирования о предоставлении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услуги.</w:t>
      </w:r>
    </w:p>
    <w:p w:rsidR="00830385" w:rsidRPr="00830385" w:rsidRDefault="0035631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1.3.1. </w:t>
      </w:r>
      <w:r w:rsidR="00830385" w:rsidRPr="00830385">
        <w:rPr>
          <w:rFonts w:ascii="Arial" w:hAnsi="Arial" w:cs="Arial"/>
          <w:sz w:val="24"/>
          <w:szCs w:val="24"/>
        </w:rPr>
        <w:t>Местонахождение администрации: р.п.</w:t>
      </w:r>
      <w:r w:rsidR="00830385">
        <w:rPr>
          <w:rFonts w:ascii="Arial" w:hAnsi="Arial" w:cs="Arial"/>
          <w:sz w:val="24"/>
          <w:szCs w:val="24"/>
        </w:rPr>
        <w:t xml:space="preserve"> </w:t>
      </w:r>
      <w:r w:rsidR="00830385" w:rsidRPr="00830385">
        <w:rPr>
          <w:rFonts w:ascii="Arial" w:hAnsi="Arial" w:cs="Arial"/>
          <w:sz w:val="24"/>
          <w:szCs w:val="24"/>
        </w:rPr>
        <w:t>Иловля, ул. Красноармейская, 6, Иловлинский район, Волгоградская область.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Почтовый адрес для направления документов, заявлений, обращений: 403071, р.п.</w:t>
      </w:r>
      <w:r>
        <w:rPr>
          <w:rFonts w:ascii="Arial" w:hAnsi="Arial" w:cs="Arial"/>
          <w:sz w:val="24"/>
          <w:szCs w:val="24"/>
        </w:rPr>
        <w:t xml:space="preserve"> </w:t>
      </w:r>
      <w:r w:rsidRPr="00830385">
        <w:rPr>
          <w:rFonts w:ascii="Arial" w:hAnsi="Arial" w:cs="Arial"/>
          <w:sz w:val="24"/>
          <w:szCs w:val="24"/>
        </w:rPr>
        <w:t>Иловля, ул. Красноармейская, 6, Иловлинский район, Волгоградская область.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Электронный адрес для направления обращений: </w:t>
      </w:r>
      <w:hyperlink r:id="rId9" w:history="1">
        <w:r w:rsidR="00DB4B6B" w:rsidRPr="00760873">
          <w:rPr>
            <w:rStyle w:val="a3"/>
            <w:rFonts w:ascii="Arial" w:hAnsi="Arial" w:cs="Arial"/>
            <w:sz w:val="24"/>
            <w:szCs w:val="24"/>
          </w:rPr>
          <w:t>adm.ilov</w:t>
        </w:r>
        <w:r w:rsidR="00DB4B6B" w:rsidRPr="00760873">
          <w:rPr>
            <w:rStyle w:val="a3"/>
            <w:rFonts w:ascii="Arial" w:hAnsi="Arial" w:cs="Arial"/>
            <w:sz w:val="24"/>
            <w:szCs w:val="24"/>
            <w:lang w:val="en-US"/>
          </w:rPr>
          <w:t>l</w:t>
        </w:r>
        <w:r w:rsidR="00DB4B6B" w:rsidRPr="00760873">
          <w:rPr>
            <w:rStyle w:val="a3"/>
            <w:rFonts w:ascii="Arial" w:hAnsi="Arial" w:cs="Arial"/>
            <w:sz w:val="24"/>
            <w:szCs w:val="24"/>
          </w:rPr>
          <w:t>y</w:t>
        </w:r>
        <w:r w:rsidR="00DB4B6B" w:rsidRPr="00760873">
          <w:rPr>
            <w:rStyle w:val="a3"/>
            <w:rFonts w:ascii="Arial" w:hAnsi="Arial" w:cs="Arial"/>
            <w:sz w:val="24"/>
            <w:szCs w:val="24"/>
            <w:lang w:val="en-US"/>
          </w:rPr>
          <w:t>a</w:t>
        </w:r>
        <w:r w:rsidR="00DB4B6B" w:rsidRPr="00760873">
          <w:rPr>
            <w:rStyle w:val="a3"/>
            <w:rFonts w:ascii="Arial" w:hAnsi="Arial" w:cs="Arial"/>
            <w:sz w:val="24"/>
            <w:szCs w:val="24"/>
          </w:rPr>
          <w:t>@gmail.</w:t>
        </w:r>
        <w:r w:rsidR="00DB4B6B" w:rsidRPr="00760873">
          <w:rPr>
            <w:rStyle w:val="a3"/>
            <w:rFonts w:ascii="Arial" w:hAnsi="Arial" w:cs="Arial"/>
            <w:sz w:val="24"/>
            <w:szCs w:val="24"/>
            <w:lang w:val="en-US"/>
          </w:rPr>
          <w:t>com</w:t>
        </w:r>
      </w:hyperlink>
      <w:r w:rsidRPr="00830385">
        <w:rPr>
          <w:rFonts w:ascii="Arial" w:hAnsi="Arial" w:cs="Arial"/>
          <w:sz w:val="24"/>
          <w:szCs w:val="24"/>
        </w:rPr>
        <w:t>.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Обеспечение предоставления муниципальной услуги осуществляется администрацией Иловлинского городского поселения Иловлинского  муниципального района Волгоградской области. 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График работы  с заявителями: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с понедельника по пятницу - с 8:00 до 17:00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обеденный перерыв - с 12:00 до 13:00</w:t>
      </w:r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суббота, воскресенье – выходные дни. </w:t>
      </w:r>
    </w:p>
    <w:p w:rsidR="00356315" w:rsidRDefault="0035631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Местонахождение и график работы многофункциональн</w:t>
      </w:r>
      <w:r w:rsidR="00830385">
        <w:rPr>
          <w:rFonts w:ascii="Arial" w:hAnsi="Arial" w:cs="Arial"/>
          <w:sz w:val="24"/>
          <w:szCs w:val="24"/>
        </w:rPr>
        <w:t>ого</w:t>
      </w:r>
      <w:r w:rsidRPr="00830385">
        <w:rPr>
          <w:rFonts w:ascii="Arial" w:hAnsi="Arial" w:cs="Arial"/>
          <w:sz w:val="24"/>
          <w:szCs w:val="24"/>
        </w:rPr>
        <w:t xml:space="preserve"> центр</w:t>
      </w:r>
      <w:r w:rsidR="00830385">
        <w:rPr>
          <w:rFonts w:ascii="Arial" w:hAnsi="Arial" w:cs="Arial"/>
          <w:sz w:val="24"/>
          <w:szCs w:val="24"/>
        </w:rPr>
        <w:t>а</w:t>
      </w:r>
      <w:r w:rsidRPr="00830385">
        <w:rPr>
          <w:rFonts w:ascii="Arial" w:hAnsi="Arial" w:cs="Arial"/>
          <w:sz w:val="24"/>
          <w:szCs w:val="24"/>
        </w:rPr>
        <w:t xml:space="preserve"> предоставления муниципальн</w:t>
      </w:r>
      <w:r w:rsidR="00830385">
        <w:rPr>
          <w:rFonts w:ascii="Arial" w:hAnsi="Arial" w:cs="Arial"/>
          <w:sz w:val="24"/>
          <w:szCs w:val="24"/>
        </w:rPr>
        <w:t>ой</w:t>
      </w:r>
      <w:r w:rsidRPr="00830385">
        <w:rPr>
          <w:rFonts w:ascii="Arial" w:hAnsi="Arial" w:cs="Arial"/>
          <w:sz w:val="24"/>
          <w:szCs w:val="24"/>
        </w:rPr>
        <w:t xml:space="preserve"> услуг</w:t>
      </w:r>
      <w:r w:rsidR="00830385">
        <w:rPr>
          <w:rFonts w:ascii="Arial" w:hAnsi="Arial" w:cs="Arial"/>
          <w:sz w:val="24"/>
          <w:szCs w:val="24"/>
        </w:rPr>
        <w:t>и</w:t>
      </w:r>
      <w:r w:rsidRPr="00830385">
        <w:rPr>
          <w:rFonts w:ascii="Arial" w:hAnsi="Arial" w:cs="Arial"/>
          <w:sz w:val="24"/>
          <w:szCs w:val="24"/>
        </w:rPr>
        <w:t xml:space="preserve"> (далее именуется - МФЦ):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Волгоградская область, р.п. Иловля, ул. Кирова, 48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Тел.: (84467) 5-13-03</w:t>
      </w:r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График работы  с заявителями</w:t>
      </w:r>
      <w:r>
        <w:rPr>
          <w:rFonts w:ascii="Arial" w:hAnsi="Arial" w:cs="Arial"/>
          <w:sz w:val="24"/>
          <w:szCs w:val="24"/>
        </w:rPr>
        <w:t>:</w:t>
      </w:r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Вторник - суббота - с 8.00 час. до 19.00 час</w:t>
      </w:r>
      <w:proofErr w:type="gramStart"/>
      <w:r w:rsidRPr="00830385">
        <w:rPr>
          <w:rFonts w:ascii="Arial" w:hAnsi="Arial" w:cs="Arial"/>
          <w:sz w:val="24"/>
          <w:szCs w:val="24"/>
        </w:rPr>
        <w:t xml:space="preserve">.; </w:t>
      </w:r>
      <w:proofErr w:type="gramEnd"/>
    </w:p>
    <w:p w:rsid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воскресенье, понедельник - выходные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1.3.2. Информация о порядке предоставления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 предоставляется:</w:t>
      </w:r>
    </w:p>
    <w:p w:rsidR="0035631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непосредственно в </w:t>
      </w:r>
      <w:r w:rsidR="00830385" w:rsidRPr="00830385">
        <w:rPr>
          <w:rFonts w:ascii="Arial" w:hAnsi="Arial" w:cs="Arial"/>
          <w:sz w:val="24"/>
          <w:szCs w:val="24"/>
        </w:rPr>
        <w:t>администрации  Иловлинского городского   поселения (информационные стенды, устное информирование муниципальными служащими администрации, личный прием);</w:t>
      </w:r>
    </w:p>
    <w:p w:rsidR="009A7273" w:rsidRPr="00830385" w:rsidRDefault="009A727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A7273">
        <w:rPr>
          <w:rFonts w:ascii="Arial" w:hAnsi="Arial" w:cs="Arial"/>
          <w:sz w:val="24"/>
          <w:szCs w:val="24"/>
        </w:rPr>
        <w:t>в многофункциональном центре предоставления государственных и муниципальных услуг;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с использованием средств телефонной связи, электронного информирования;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посредством размещения информации в информационно-</w:t>
      </w:r>
      <w:r w:rsidRPr="00830385">
        <w:rPr>
          <w:rFonts w:ascii="Arial" w:hAnsi="Arial" w:cs="Arial"/>
          <w:sz w:val="24"/>
          <w:szCs w:val="24"/>
        </w:rPr>
        <w:lastRenderedPageBreak/>
        <w:t xml:space="preserve">телекоммуникационных сетях общего пользования, публикации </w:t>
      </w:r>
      <w:r w:rsidR="00830385" w:rsidRPr="00830385">
        <w:rPr>
          <w:rFonts w:ascii="Arial" w:hAnsi="Arial" w:cs="Arial"/>
          <w:sz w:val="24"/>
          <w:szCs w:val="24"/>
        </w:rPr>
        <w:t>в средствах массовой информации;</w:t>
      </w:r>
    </w:p>
    <w:p w:rsidR="00830385" w:rsidRPr="00830385" w:rsidRDefault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в сети Интернет на официальном сайте администрации   Иловлинского городского поселения Иловлинского  муниципального  района, на  едином портале государственных и муниципальных услуг (</w:t>
      </w:r>
      <w:hyperlink r:id="rId10" w:history="1">
        <w:r w:rsidRPr="00830385">
          <w:rPr>
            <w:rFonts w:ascii="Arial" w:hAnsi="Arial" w:cs="Arial"/>
            <w:sz w:val="24"/>
            <w:szCs w:val="24"/>
          </w:rPr>
          <w:t>www.gosuslugi.ru</w:t>
        </w:r>
      </w:hyperlink>
      <w:r w:rsidRPr="00830385">
        <w:rPr>
          <w:rFonts w:ascii="Arial" w:hAnsi="Arial" w:cs="Arial"/>
          <w:sz w:val="24"/>
          <w:szCs w:val="24"/>
        </w:rPr>
        <w:t>)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Информация о процедуре предоставления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 предоставляется заинтересованным лицам оперативно, должна быть четкой, достоверной, полной.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Информация о процедуре предоставления </w:t>
      </w:r>
      <w:r w:rsidR="00830385" w:rsidRPr="00830385">
        <w:rPr>
          <w:rFonts w:ascii="Arial" w:hAnsi="Arial" w:cs="Arial"/>
          <w:sz w:val="24"/>
          <w:szCs w:val="24"/>
        </w:rPr>
        <w:t>муниципальной</w:t>
      </w:r>
      <w:r w:rsidRPr="00830385">
        <w:rPr>
          <w:rFonts w:ascii="Arial" w:hAnsi="Arial" w:cs="Arial"/>
          <w:sz w:val="24"/>
          <w:szCs w:val="24"/>
        </w:rPr>
        <w:t xml:space="preserve"> услуги предоставляется бесплатно.</w:t>
      </w:r>
    </w:p>
    <w:p w:rsidR="00830385" w:rsidRPr="00830385" w:rsidRDefault="0035631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 xml:space="preserve">1.3.3. </w:t>
      </w:r>
      <w:r w:rsidR="00830385" w:rsidRPr="00830385">
        <w:rPr>
          <w:rFonts w:ascii="Arial" w:hAnsi="Arial" w:cs="Arial"/>
          <w:sz w:val="24"/>
          <w:szCs w:val="24"/>
        </w:rPr>
        <w:t>Справочные телефоны, по которым проводится консультирование по вопросам предоставления муниципальной услуги:</w:t>
      </w:r>
    </w:p>
    <w:p w:rsidR="00830385" w:rsidRPr="00830385" w:rsidRDefault="00830385" w:rsidP="0083038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справо</w:t>
      </w:r>
      <w:r>
        <w:rPr>
          <w:rFonts w:ascii="Arial" w:hAnsi="Arial" w:cs="Arial"/>
          <w:sz w:val="24"/>
          <w:szCs w:val="24"/>
        </w:rPr>
        <w:t xml:space="preserve">чные телефоны: </w:t>
      </w:r>
      <w:r w:rsidRPr="00830385">
        <w:rPr>
          <w:rFonts w:ascii="Arial" w:hAnsi="Arial" w:cs="Arial"/>
          <w:sz w:val="24"/>
          <w:szCs w:val="24"/>
        </w:rPr>
        <w:t xml:space="preserve"> 8 (84</w:t>
      </w:r>
      <w:r w:rsidR="00D506E1">
        <w:rPr>
          <w:rFonts w:ascii="Arial" w:hAnsi="Arial" w:cs="Arial"/>
          <w:sz w:val="24"/>
          <w:szCs w:val="24"/>
        </w:rPr>
        <w:t>467) 5-11-36; 8 (84467) 5-29-64; 8(84467) 5-13-03.</w:t>
      </w:r>
    </w:p>
    <w:p w:rsidR="00356315" w:rsidRPr="0083038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30385">
        <w:rPr>
          <w:rFonts w:ascii="Arial" w:hAnsi="Arial" w:cs="Arial"/>
          <w:sz w:val="24"/>
          <w:szCs w:val="24"/>
        </w:rPr>
        <w:t>номер телефона-автоинформатора: нет.</w:t>
      </w:r>
    </w:p>
    <w:p w:rsidR="00D506E1" w:rsidRPr="00D506E1" w:rsidRDefault="00356315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1.3.</w:t>
      </w:r>
      <w:r w:rsidR="00D506E1">
        <w:rPr>
          <w:rFonts w:ascii="Arial" w:hAnsi="Arial" w:cs="Arial"/>
          <w:sz w:val="24"/>
          <w:szCs w:val="24"/>
        </w:rPr>
        <w:t>4</w:t>
      </w:r>
      <w:r w:rsidRPr="00D506E1">
        <w:rPr>
          <w:rFonts w:ascii="Arial" w:hAnsi="Arial" w:cs="Arial"/>
          <w:sz w:val="24"/>
          <w:szCs w:val="24"/>
        </w:rPr>
        <w:t xml:space="preserve">. </w:t>
      </w:r>
      <w:r w:rsidR="00D506E1" w:rsidRPr="00D506E1">
        <w:rPr>
          <w:rFonts w:ascii="Arial" w:hAnsi="Arial" w:cs="Arial"/>
          <w:sz w:val="24"/>
          <w:szCs w:val="24"/>
        </w:rPr>
        <w:t>Информирование заявителей о порядке предоставления муниципальной услуги осуществляется путем размещения информации: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непосредственно в администрации Иловлинского городского поселения (на информационных стендах), устное информирование сотрудниками Администрации;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на информационных стендах МФЦ, устное информирование сотрудниками МФЦ;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по почте (по письменным обращениям);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посредством использования телефонной и факсимильной связи, электронной почты </w:t>
      </w:r>
      <w:hyperlink r:id="rId11" w:history="1">
        <w:r w:rsidRPr="00D506E1">
          <w:rPr>
            <w:rFonts w:ascii="Arial" w:hAnsi="Arial" w:cs="Arial"/>
            <w:sz w:val="24"/>
            <w:szCs w:val="24"/>
          </w:rPr>
          <w:t>adm.ilovlya@gmail.</w:t>
        </w:r>
      </w:hyperlink>
      <w:r w:rsidRPr="00D506E1">
        <w:rPr>
          <w:rFonts w:ascii="Arial" w:hAnsi="Arial" w:cs="Arial"/>
          <w:sz w:val="24"/>
          <w:szCs w:val="24"/>
        </w:rPr>
        <w:t>com.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на официальном сайте Администрации в сети Интернет: </w:t>
      </w:r>
      <w:hyperlink r:id="rId12" w:tgtFrame="_blank" w:history="1">
        <w:r w:rsidR="00A37A61" w:rsidRPr="00A37A61">
          <w:rPr>
            <w:rFonts w:ascii="Arial" w:hAnsi="Arial" w:cs="Arial"/>
            <w:sz w:val="24"/>
            <w:szCs w:val="24"/>
          </w:rPr>
          <w:t>http://ilovgoradmin.ru</w:t>
        </w:r>
        <w:proofErr w:type="gramStart"/>
      </w:hyperlink>
      <w:r w:rsidRPr="00D506E1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D506E1">
        <w:rPr>
          <w:rFonts w:ascii="Arial" w:hAnsi="Arial" w:cs="Arial"/>
          <w:sz w:val="24"/>
          <w:szCs w:val="24"/>
        </w:rPr>
        <w:t>ля получения консультации о порядке предоставления муниципальной услуги заявители обращаются лично, по телефону в администрацию или МФЦ, по почте, электронной почте в Администрацию.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Сотрудники Администрации, сотрудники МФЦ должны принять все необходимые меры для дачи полного и оперативного ответа на поставленные вопросы.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Сотрудники Администрации, сотрудники МФЦ осуществляющие устное информирование, должны корректно и внимательно относиться к заявителям, не унижая их чести и достоинства, принять все необходимые меры для дачи полного и оперативного ответа на поставленные вопросы.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Прием заявителей для получения консультации о порядке предоставления муниципальной услуги осуществляется сотрудниками Администрации, сотрудниками МФЦ в порядке очередности.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sub_1511"/>
      <w:r w:rsidRPr="00D506E1">
        <w:rPr>
          <w:rFonts w:ascii="Arial" w:hAnsi="Arial" w:cs="Arial"/>
          <w:sz w:val="24"/>
          <w:szCs w:val="24"/>
        </w:rPr>
        <w:t>Время ожидания заявителя при устном консультировании не может превышать 10 минут, время устного консультирования заявителя - не более 10 минут.</w:t>
      </w:r>
    </w:p>
    <w:bookmarkEnd w:id="2"/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В случае если для подготовки ответа требуется продолжительное время, сотрудники Администрации, сотрудники МФЦ могут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Письменное консультирование при обращении заявителя в администрацию  или МФЦ осуществляется путем направления ответов в письменном виде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Ответ предоставляется в простой, четкой и понятной форме с указанием фамилии, имени, отчества, номера телефона исполнителя, подписывается Главой Иловлинского городского поселения и должен содержать ответы на поставленные вопросы.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При письменном консультировании ответ направляется заявителю в течение 30 календарных дней со дня регистрации письменного обращения заявителя. 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Заявитель получает отказ в приеме запроса о предоставлении информации о порядке предоставления муниципальной услуги (далее - запрос) в случаях, если: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текст запроса написан неразборчиво;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lastRenderedPageBreak/>
        <w:t xml:space="preserve">фамилия, имя и отчество в запросе </w:t>
      </w:r>
      <w:proofErr w:type="gramStart"/>
      <w:r w:rsidRPr="00D506E1">
        <w:rPr>
          <w:rFonts w:ascii="Arial" w:hAnsi="Arial" w:cs="Arial"/>
          <w:sz w:val="24"/>
          <w:szCs w:val="24"/>
        </w:rPr>
        <w:t>написаны</w:t>
      </w:r>
      <w:proofErr w:type="gramEnd"/>
      <w:r w:rsidRPr="00D506E1">
        <w:rPr>
          <w:rFonts w:ascii="Arial" w:hAnsi="Arial" w:cs="Arial"/>
          <w:sz w:val="24"/>
          <w:szCs w:val="24"/>
        </w:rPr>
        <w:t xml:space="preserve"> неразборчиво;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в запросе есть подчистки, приписки, зачеркнутые слова и иные неоговоренные и незаверенные исправления;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>запрос имеет повреждения, наличие которых позволяет неоднозначно истолковать его содержание.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Устное и письменное информирование заявителей по вопросам предоставления муниципальной услуги осуществляется сотрудниками администрации, сотрудниками МФЦ в соответствии с регламентом работы. 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506E1">
        <w:rPr>
          <w:rFonts w:ascii="Arial" w:hAnsi="Arial" w:cs="Arial"/>
          <w:sz w:val="24"/>
          <w:szCs w:val="24"/>
        </w:rPr>
        <w:t xml:space="preserve">Публичное информирование осуществляется на официальном информационно-справочном портале администрации Иловлинского городского поселения  в сети Интернет: </w:t>
      </w:r>
      <w:hyperlink r:id="rId13" w:tgtFrame="_blank" w:history="1">
        <w:r w:rsidR="00A37A61" w:rsidRPr="00A37A61">
          <w:rPr>
            <w:rFonts w:ascii="Arial" w:hAnsi="Arial" w:cs="Arial"/>
            <w:sz w:val="24"/>
            <w:szCs w:val="24"/>
          </w:rPr>
          <w:t>http://ilovgoradmin.ru</w:t>
        </w:r>
      </w:hyperlink>
      <w:r w:rsidRPr="00D506E1">
        <w:rPr>
          <w:rFonts w:ascii="Arial" w:hAnsi="Arial" w:cs="Arial"/>
          <w:sz w:val="24"/>
          <w:szCs w:val="24"/>
        </w:rPr>
        <w:t>.</w:t>
      </w:r>
    </w:p>
    <w:p w:rsidR="00D506E1" w:rsidRPr="00D506E1" w:rsidRDefault="00D506E1" w:rsidP="00D506E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506E1">
        <w:rPr>
          <w:rFonts w:ascii="Arial" w:hAnsi="Arial" w:cs="Arial"/>
          <w:sz w:val="24"/>
          <w:szCs w:val="24"/>
        </w:rPr>
        <w:t>В запросе, поступившем в Администрацию  в форме электронного документа (далее - электронный запрос),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506E1">
        <w:rPr>
          <w:rFonts w:ascii="Arial" w:hAnsi="Arial" w:cs="Arial"/>
          <w:sz w:val="24"/>
          <w:szCs w:val="24"/>
        </w:rPr>
        <w:t xml:space="preserve"> Заявитель вправе приложить к электронному запросу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56315" w:rsidRDefault="00356315" w:rsidP="00D506E1">
      <w:pPr>
        <w:pStyle w:val="ConsPlusNormal"/>
        <w:ind w:firstLine="540"/>
        <w:jc w:val="both"/>
      </w:pPr>
    </w:p>
    <w:p w:rsidR="00356315" w:rsidRPr="0052537F" w:rsidRDefault="0052537F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56315" w:rsidRPr="0052537F">
        <w:rPr>
          <w:rFonts w:ascii="Arial" w:hAnsi="Arial" w:cs="Arial"/>
          <w:sz w:val="24"/>
          <w:szCs w:val="24"/>
        </w:rPr>
        <w:t xml:space="preserve">. Стандарт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="00356315" w:rsidRPr="0052537F">
        <w:rPr>
          <w:rFonts w:ascii="Arial" w:hAnsi="Arial" w:cs="Arial"/>
          <w:sz w:val="24"/>
          <w:szCs w:val="24"/>
        </w:rPr>
        <w:t xml:space="preserve"> услуги</w:t>
      </w:r>
    </w:p>
    <w:p w:rsidR="00356315" w:rsidRPr="0052537F" w:rsidRDefault="0035631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2.1. Наименование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и органа исполнительной власти Волгоградской области, предоставляющего ее.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Наименование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услуги: </w:t>
      </w:r>
      <w:r w:rsidR="00082634" w:rsidRPr="00E818E3">
        <w:rPr>
          <w:rFonts w:ascii="Arial" w:hAnsi="Arial" w:cs="Arial"/>
          <w:sz w:val="24"/>
          <w:szCs w:val="24"/>
        </w:rPr>
        <w:t>Постановка на учет граждан в целях последующего предоставления земельных участков в собственность бесплатно</w:t>
      </w:r>
      <w:r w:rsidR="00082634" w:rsidRPr="0052537F">
        <w:rPr>
          <w:rFonts w:ascii="Arial" w:hAnsi="Arial" w:cs="Arial"/>
          <w:sz w:val="24"/>
          <w:szCs w:val="24"/>
        </w:rPr>
        <w:t xml:space="preserve"> </w:t>
      </w:r>
      <w:r w:rsidRPr="0052537F">
        <w:rPr>
          <w:rFonts w:ascii="Arial" w:hAnsi="Arial" w:cs="Arial"/>
          <w:sz w:val="24"/>
          <w:szCs w:val="24"/>
        </w:rPr>
        <w:t xml:space="preserve">(далее </w:t>
      </w:r>
      <w:r w:rsidR="00853F24" w:rsidRPr="0052537F">
        <w:rPr>
          <w:rFonts w:ascii="Arial" w:hAnsi="Arial" w:cs="Arial"/>
          <w:sz w:val="24"/>
          <w:szCs w:val="24"/>
        </w:rPr>
        <w:t xml:space="preserve">муниципальная </w:t>
      </w:r>
      <w:r w:rsidRPr="0052537F">
        <w:rPr>
          <w:rFonts w:ascii="Arial" w:hAnsi="Arial" w:cs="Arial"/>
          <w:sz w:val="24"/>
          <w:szCs w:val="24"/>
        </w:rPr>
        <w:t>услуга).</w:t>
      </w:r>
    </w:p>
    <w:p w:rsidR="00356315" w:rsidRPr="0052537F" w:rsidRDefault="00B33F5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853F24" w:rsidRPr="0052537F">
        <w:rPr>
          <w:rFonts w:ascii="Arial" w:hAnsi="Arial" w:cs="Arial"/>
          <w:sz w:val="24"/>
          <w:szCs w:val="24"/>
        </w:rPr>
        <w:t>Предоставление муниципальной</w:t>
      </w:r>
      <w:r w:rsidR="00356315" w:rsidRPr="0052537F">
        <w:rPr>
          <w:rFonts w:ascii="Arial" w:hAnsi="Arial" w:cs="Arial"/>
          <w:sz w:val="24"/>
          <w:szCs w:val="24"/>
        </w:rPr>
        <w:t xml:space="preserve"> услуги осуществляется в отношении земельных участков, образуемых из земельных участков, находящихся в </w:t>
      </w:r>
      <w:r w:rsidR="007F7EF7">
        <w:rPr>
          <w:rFonts w:ascii="Arial" w:hAnsi="Arial" w:cs="Arial"/>
          <w:sz w:val="24"/>
          <w:szCs w:val="24"/>
        </w:rPr>
        <w:t>муниципальной собственности Администрации Иловлинского городского поселения Иловлинского муниципального района, а так же земельных участков, государственная собственность на которые не разграничена</w:t>
      </w:r>
      <w:r w:rsidR="00356315" w:rsidRPr="0052537F"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Исполнителем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является </w:t>
      </w:r>
      <w:r w:rsidR="002C574E">
        <w:rPr>
          <w:rFonts w:ascii="Arial" w:hAnsi="Arial" w:cs="Arial"/>
          <w:sz w:val="24"/>
          <w:szCs w:val="24"/>
        </w:rPr>
        <w:t>администрация Иловлинского городского поселения Иловлинского муниципального района Волгоградской области</w:t>
      </w:r>
      <w:r w:rsidRPr="0052537F"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</w:t>
      </w:r>
      <w:r w:rsidR="002C574E">
        <w:rPr>
          <w:rFonts w:ascii="Arial" w:hAnsi="Arial" w:cs="Arial"/>
          <w:sz w:val="24"/>
          <w:szCs w:val="24"/>
        </w:rPr>
        <w:t>Администрация</w:t>
      </w:r>
      <w:r w:rsidRPr="0052537F">
        <w:rPr>
          <w:rFonts w:ascii="Arial" w:hAnsi="Arial" w:cs="Arial"/>
          <w:sz w:val="24"/>
          <w:szCs w:val="24"/>
        </w:rPr>
        <w:t xml:space="preserve"> осуществляет взаимодействие </w:t>
      </w:r>
      <w:proofErr w:type="gramStart"/>
      <w:r w:rsidRPr="0052537F">
        <w:rPr>
          <w:rFonts w:ascii="Arial" w:hAnsi="Arial" w:cs="Arial"/>
          <w:sz w:val="24"/>
          <w:szCs w:val="24"/>
        </w:rPr>
        <w:t>с</w:t>
      </w:r>
      <w:proofErr w:type="gramEnd"/>
      <w:r w:rsidRPr="0052537F">
        <w:rPr>
          <w:rFonts w:ascii="Arial" w:hAnsi="Arial" w:cs="Arial"/>
          <w:sz w:val="24"/>
          <w:szCs w:val="24"/>
        </w:rPr>
        <w:t>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органами исполнительной власти Волгоградской области;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органами местного самоуправления;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Федеральной налоговой службой Российской Федерации;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Волгоградской области;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иными федеральными органами исполнительной власти.</w:t>
      </w:r>
    </w:p>
    <w:p w:rsidR="00356315" w:rsidRPr="0052537F" w:rsidRDefault="003322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</w:t>
      </w:r>
      <w:r w:rsidR="00356315" w:rsidRPr="0052537F">
        <w:rPr>
          <w:rFonts w:ascii="Arial" w:hAnsi="Arial" w:cs="Arial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="00356315" w:rsidRPr="0052537F">
        <w:rPr>
          <w:rFonts w:ascii="Arial" w:hAnsi="Arial" w:cs="Arial"/>
          <w:sz w:val="24"/>
          <w:szCs w:val="24"/>
        </w:rPr>
        <w:t xml:space="preserve">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муниципальных</w:t>
      </w:r>
      <w:r w:rsidR="00356315" w:rsidRPr="0052537F">
        <w:rPr>
          <w:rFonts w:ascii="Arial" w:hAnsi="Arial" w:cs="Arial"/>
          <w:sz w:val="24"/>
          <w:szCs w:val="24"/>
        </w:rPr>
        <w:t xml:space="preserve"> услуг, утвержденный нормативным правовым актом Волгоградской области.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</w:t>
      </w:r>
      <w:r w:rsidR="00B33F5A">
        <w:rPr>
          <w:rFonts w:ascii="Arial" w:hAnsi="Arial" w:cs="Arial"/>
          <w:sz w:val="24"/>
          <w:szCs w:val="24"/>
        </w:rPr>
        <w:t>3</w:t>
      </w:r>
      <w:r w:rsidRPr="0052537F">
        <w:rPr>
          <w:rFonts w:ascii="Arial" w:hAnsi="Arial" w:cs="Arial"/>
          <w:sz w:val="24"/>
          <w:szCs w:val="24"/>
        </w:rPr>
        <w:t xml:space="preserve">. Результатом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E818E3" w:rsidRPr="00E818E3" w:rsidRDefault="00E818E3" w:rsidP="00E818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18E3">
        <w:rPr>
          <w:rFonts w:ascii="Arial" w:hAnsi="Arial" w:cs="Arial"/>
          <w:sz w:val="24"/>
          <w:szCs w:val="24"/>
        </w:rPr>
        <w:t>- решение о постановке гражданина на учет в целях последующего предоставления земельного участка в собственность бесплатно;</w:t>
      </w:r>
    </w:p>
    <w:p w:rsidR="00E818E3" w:rsidRPr="00E818E3" w:rsidRDefault="00E818E3" w:rsidP="00E818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18E3">
        <w:rPr>
          <w:rFonts w:ascii="Arial" w:hAnsi="Arial" w:cs="Arial"/>
          <w:sz w:val="24"/>
          <w:szCs w:val="24"/>
        </w:rPr>
        <w:t xml:space="preserve">- решение </w:t>
      </w:r>
      <w:proofErr w:type="gramStart"/>
      <w:r w:rsidRPr="00E818E3">
        <w:rPr>
          <w:rFonts w:ascii="Arial" w:hAnsi="Arial" w:cs="Arial"/>
          <w:sz w:val="24"/>
          <w:szCs w:val="24"/>
        </w:rPr>
        <w:t xml:space="preserve">об отказе в постановке гражданина на учет в целях последующего </w:t>
      </w:r>
      <w:r w:rsidRPr="00E818E3">
        <w:rPr>
          <w:rFonts w:ascii="Arial" w:hAnsi="Arial" w:cs="Arial"/>
          <w:sz w:val="24"/>
          <w:szCs w:val="24"/>
        </w:rPr>
        <w:lastRenderedPageBreak/>
        <w:t>предоставления земельного участка в собственность</w:t>
      </w:r>
      <w:proofErr w:type="gramEnd"/>
      <w:r w:rsidRPr="00E818E3">
        <w:rPr>
          <w:rFonts w:ascii="Arial" w:hAnsi="Arial" w:cs="Arial"/>
          <w:sz w:val="24"/>
          <w:szCs w:val="24"/>
        </w:rPr>
        <w:t xml:space="preserve"> бесплатно;</w:t>
      </w:r>
    </w:p>
    <w:p w:rsidR="00E818E3" w:rsidRPr="00E818E3" w:rsidRDefault="00E818E3" w:rsidP="00E818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18E3">
        <w:rPr>
          <w:rFonts w:ascii="Arial" w:hAnsi="Arial" w:cs="Arial"/>
          <w:sz w:val="24"/>
          <w:szCs w:val="24"/>
        </w:rPr>
        <w:t>- извещение об отсутствии возможности предоставить земельный участок в собственность бесплатно;</w:t>
      </w:r>
    </w:p>
    <w:p w:rsidR="00356315" w:rsidRPr="0052537F" w:rsidRDefault="00E818E3" w:rsidP="00E818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818E3">
        <w:rPr>
          <w:rFonts w:ascii="Arial" w:hAnsi="Arial" w:cs="Arial"/>
          <w:sz w:val="24"/>
          <w:szCs w:val="24"/>
        </w:rPr>
        <w:t xml:space="preserve">- письмо с мотивированным отказом в предоставлении </w:t>
      </w:r>
      <w:r>
        <w:rPr>
          <w:rFonts w:ascii="Arial" w:hAnsi="Arial" w:cs="Arial"/>
          <w:sz w:val="24"/>
          <w:szCs w:val="24"/>
        </w:rPr>
        <w:t>муниципальной</w:t>
      </w:r>
      <w:r w:rsidRPr="00E818E3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</w:t>
      </w:r>
      <w:r w:rsidR="00B33F5A">
        <w:rPr>
          <w:rFonts w:ascii="Arial" w:hAnsi="Arial" w:cs="Arial"/>
          <w:sz w:val="24"/>
          <w:szCs w:val="24"/>
        </w:rPr>
        <w:t>4</w:t>
      </w:r>
      <w:r w:rsidRPr="0052537F">
        <w:rPr>
          <w:rFonts w:ascii="Arial" w:hAnsi="Arial" w:cs="Arial"/>
          <w:sz w:val="24"/>
          <w:szCs w:val="24"/>
        </w:rPr>
        <w:t xml:space="preserve">. Срок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C3588F" w:rsidRPr="00C3588F" w:rsidRDefault="00C3588F" w:rsidP="00C358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588F">
        <w:rPr>
          <w:rFonts w:ascii="Arial" w:hAnsi="Arial" w:cs="Arial"/>
          <w:sz w:val="24"/>
          <w:szCs w:val="24"/>
        </w:rPr>
        <w:t xml:space="preserve">Документы, являющиеся результатом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C3588F">
        <w:rPr>
          <w:rFonts w:ascii="Arial" w:hAnsi="Arial" w:cs="Arial"/>
          <w:sz w:val="24"/>
          <w:szCs w:val="24"/>
        </w:rPr>
        <w:t xml:space="preserve"> услуги, имеют следующие сроки предоставления:</w:t>
      </w:r>
    </w:p>
    <w:p w:rsidR="00C3588F" w:rsidRPr="00C3588F" w:rsidRDefault="00C3588F" w:rsidP="00C358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588F">
        <w:rPr>
          <w:rFonts w:ascii="Arial" w:hAnsi="Arial" w:cs="Arial"/>
          <w:sz w:val="24"/>
          <w:szCs w:val="24"/>
        </w:rPr>
        <w:t xml:space="preserve">- решение о постановке либо </w:t>
      </w:r>
      <w:proofErr w:type="gramStart"/>
      <w:r w:rsidRPr="00C3588F">
        <w:rPr>
          <w:rFonts w:ascii="Arial" w:hAnsi="Arial" w:cs="Arial"/>
          <w:sz w:val="24"/>
          <w:szCs w:val="24"/>
        </w:rPr>
        <w:t>об отказе в постановке гражданина на учет в целях последующего предоставления земельного участка в собственность</w:t>
      </w:r>
      <w:proofErr w:type="gramEnd"/>
      <w:r w:rsidRPr="00C3588F">
        <w:rPr>
          <w:rFonts w:ascii="Arial" w:hAnsi="Arial" w:cs="Arial"/>
          <w:sz w:val="24"/>
          <w:szCs w:val="24"/>
        </w:rPr>
        <w:t xml:space="preserve"> бесплатно - в тридцатидневный срок со дня подачи гражданином заявления;</w:t>
      </w:r>
    </w:p>
    <w:p w:rsidR="00C3588F" w:rsidRPr="00C3588F" w:rsidRDefault="00C3588F" w:rsidP="00C358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588F">
        <w:rPr>
          <w:rFonts w:ascii="Arial" w:hAnsi="Arial" w:cs="Arial"/>
          <w:sz w:val="24"/>
          <w:szCs w:val="24"/>
        </w:rPr>
        <w:t xml:space="preserve">- письмо с мотивированным отказом в предоставлении </w:t>
      </w:r>
      <w:r>
        <w:rPr>
          <w:rFonts w:ascii="Arial" w:hAnsi="Arial" w:cs="Arial"/>
          <w:sz w:val="24"/>
          <w:szCs w:val="24"/>
        </w:rPr>
        <w:t>муниципальной</w:t>
      </w:r>
      <w:r w:rsidRPr="00C3588F">
        <w:rPr>
          <w:rFonts w:ascii="Arial" w:hAnsi="Arial" w:cs="Arial"/>
          <w:sz w:val="24"/>
          <w:szCs w:val="24"/>
        </w:rPr>
        <w:t xml:space="preserve"> услуги направляется заявителю в пятнадцатидневный срок со дня подачи заявления;</w:t>
      </w:r>
    </w:p>
    <w:p w:rsidR="00C3588F" w:rsidRPr="00C3588F" w:rsidRDefault="00C3588F" w:rsidP="00C3588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3588F">
        <w:rPr>
          <w:rFonts w:ascii="Arial" w:hAnsi="Arial" w:cs="Arial"/>
          <w:sz w:val="24"/>
          <w:szCs w:val="24"/>
        </w:rPr>
        <w:t>- извещение об отсутствии возможности предоставить земельный участок в собственность бесплатно направляется заявителю в пятнадцатидневный срок со дня подачи заявления.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</w:t>
      </w:r>
      <w:r w:rsidR="00F77495">
        <w:rPr>
          <w:rFonts w:ascii="Arial" w:hAnsi="Arial" w:cs="Arial"/>
          <w:sz w:val="24"/>
          <w:szCs w:val="24"/>
        </w:rPr>
        <w:t>5</w:t>
      </w:r>
      <w:r w:rsidRPr="0052537F">
        <w:rPr>
          <w:rFonts w:ascii="Arial" w:hAnsi="Arial" w:cs="Arial"/>
          <w:sz w:val="24"/>
          <w:szCs w:val="24"/>
        </w:rPr>
        <w:t xml:space="preserve">. Правовые основания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осуществляется в соответствии </w:t>
      </w:r>
      <w:proofErr w:type="gramStart"/>
      <w:r w:rsidRPr="0052537F">
        <w:rPr>
          <w:rFonts w:ascii="Arial" w:hAnsi="Arial" w:cs="Arial"/>
          <w:sz w:val="24"/>
          <w:szCs w:val="24"/>
        </w:rPr>
        <w:t>с</w:t>
      </w:r>
      <w:proofErr w:type="gramEnd"/>
      <w:r w:rsidRPr="0052537F">
        <w:rPr>
          <w:rFonts w:ascii="Arial" w:hAnsi="Arial" w:cs="Arial"/>
          <w:sz w:val="24"/>
          <w:szCs w:val="24"/>
        </w:rPr>
        <w:t>:</w:t>
      </w:r>
    </w:p>
    <w:p w:rsidR="00356315" w:rsidRPr="0052537F" w:rsidRDefault="000C23A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Российской Федерации ("Российская газета", N 7, 21.01.2009, "Собрание законодательства РФ", 26.01.2009, N 4, ст. 445, "Парламентская газета", N 4, 23 - 29.01.2009);</w:t>
      </w:r>
    </w:p>
    <w:p w:rsidR="00F77495" w:rsidRPr="00F77495" w:rsidRDefault="00F77495" w:rsidP="00F774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495">
        <w:rPr>
          <w:rFonts w:ascii="Arial" w:hAnsi="Arial" w:cs="Arial"/>
          <w:sz w:val="24"/>
          <w:szCs w:val="24"/>
        </w:rPr>
        <w:t xml:space="preserve">Гражданским </w:t>
      </w:r>
      <w:hyperlink r:id="rId15" w:history="1">
        <w:r w:rsidRPr="00F77495">
          <w:rPr>
            <w:rFonts w:ascii="Arial" w:hAnsi="Arial" w:cs="Arial"/>
            <w:sz w:val="24"/>
            <w:szCs w:val="24"/>
          </w:rPr>
          <w:t>кодексом</w:t>
        </w:r>
      </w:hyperlink>
      <w:r w:rsidRPr="00F77495">
        <w:rPr>
          <w:rFonts w:ascii="Arial" w:hAnsi="Arial" w:cs="Arial"/>
          <w:sz w:val="24"/>
          <w:szCs w:val="24"/>
        </w:rPr>
        <w:t xml:space="preserve"> Российской Федерации от 30.11.1994 N 51-ФЗ (Собрание законодательства Российской Федерации, 1994, N 2, ст. 3301, "Российская газета", N 238 - 239, 08.12.1994);</w:t>
      </w:r>
    </w:p>
    <w:p w:rsidR="00F77495" w:rsidRPr="00F77495" w:rsidRDefault="00F77495" w:rsidP="00F774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495">
        <w:rPr>
          <w:rFonts w:ascii="Arial" w:hAnsi="Arial" w:cs="Arial"/>
          <w:sz w:val="24"/>
          <w:szCs w:val="24"/>
        </w:rPr>
        <w:t xml:space="preserve">Гражданским </w:t>
      </w:r>
      <w:hyperlink r:id="rId16" w:history="1">
        <w:r w:rsidRPr="00F77495">
          <w:rPr>
            <w:rFonts w:ascii="Arial" w:hAnsi="Arial" w:cs="Arial"/>
            <w:sz w:val="24"/>
            <w:szCs w:val="24"/>
          </w:rPr>
          <w:t>кодексом</w:t>
        </w:r>
      </w:hyperlink>
      <w:r w:rsidRPr="00F77495">
        <w:rPr>
          <w:rFonts w:ascii="Arial" w:hAnsi="Arial" w:cs="Arial"/>
          <w:sz w:val="24"/>
          <w:szCs w:val="24"/>
        </w:rPr>
        <w:t xml:space="preserve"> Российской Федерации от 26.01.1996 N 14-ФЗ (Собрание законодательства Российской Федерации, 1996, N 5, ст. 410, "Российская газета", N 23, 06.02.1996, N 24, 07.02.1996, N 25, 08.02.1996, N 27, 10.02.1996);</w:t>
      </w:r>
    </w:p>
    <w:p w:rsidR="00356315" w:rsidRPr="0052537F" w:rsidRDefault="00F77495" w:rsidP="00F774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495">
        <w:rPr>
          <w:rFonts w:ascii="Arial" w:hAnsi="Arial" w:cs="Arial"/>
          <w:sz w:val="24"/>
          <w:szCs w:val="24"/>
        </w:rPr>
        <w:t xml:space="preserve">Гражданским </w:t>
      </w:r>
      <w:hyperlink r:id="rId17" w:history="1">
        <w:r w:rsidRPr="00F77495">
          <w:rPr>
            <w:rFonts w:ascii="Arial" w:hAnsi="Arial" w:cs="Arial"/>
            <w:sz w:val="24"/>
            <w:szCs w:val="24"/>
          </w:rPr>
          <w:t>кодексом</w:t>
        </w:r>
      </w:hyperlink>
      <w:r w:rsidRPr="00F77495">
        <w:rPr>
          <w:rFonts w:ascii="Arial" w:hAnsi="Arial" w:cs="Arial"/>
          <w:sz w:val="24"/>
          <w:szCs w:val="24"/>
        </w:rPr>
        <w:t xml:space="preserve"> Российской Федерации от 26.11.2001 N 146-ФЗ (Собрание законодательства Российской Федерации, 2001, N 49, ст. 4552, "Парламентская газета", N 224, 28.11.2001, "Российская газета", N 233, 28.11.2001);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Земельным </w:t>
      </w:r>
      <w:hyperlink r:id="rId18" w:history="1">
        <w:r w:rsidRPr="0052537F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52537F">
        <w:rPr>
          <w:rFonts w:ascii="Arial" w:hAnsi="Arial" w:cs="Arial"/>
          <w:sz w:val="24"/>
          <w:szCs w:val="24"/>
        </w:rPr>
        <w:t xml:space="preserve"> Российской Федерации (Собрание законодательства Российской Федерации, 29.10.2001, N 44, ст. 4147, "Парламентская газета", N 204 - 205, 30.10.2001, "Российская газета", N 211 - 212, 30.10.2001);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Федеральным </w:t>
      </w:r>
      <w:hyperlink r:id="rId19" w:history="1">
        <w:r w:rsidRPr="0052537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537F">
        <w:rPr>
          <w:rFonts w:ascii="Arial" w:hAnsi="Arial" w:cs="Arial"/>
          <w:sz w:val="24"/>
          <w:szCs w:val="24"/>
        </w:rPr>
        <w:t xml:space="preserve"> от 25.10.2001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Федеральным </w:t>
      </w:r>
      <w:hyperlink r:id="rId20" w:history="1">
        <w:r w:rsidRPr="0052537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537F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 (Собрание законодательства Российской Федерации, 02.08.2010, N 31, ст. 4179, "Российская газета", N 168, 30.07.2010);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Федеральным </w:t>
      </w:r>
      <w:hyperlink r:id="rId21" w:history="1">
        <w:r w:rsidRPr="0052537F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52537F">
        <w:rPr>
          <w:rFonts w:ascii="Arial" w:hAnsi="Arial" w:cs="Arial"/>
          <w:sz w:val="24"/>
          <w:szCs w:val="24"/>
        </w:rPr>
        <w:t xml:space="preserve"> от 06.04.2011 N 63-ФЗ "Об электронной подписи" ("Парламентская газета", N 17, 08 - 14.04.2011, "Российская газета", N 75, 08.04.2011, Собрание законодательства Российской Федерации, 11.04.2011, N 15, ст. 2036);</w:t>
      </w:r>
    </w:p>
    <w:p w:rsidR="00F77495" w:rsidRPr="00F77495" w:rsidRDefault="000C23AB" w:rsidP="00F774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2" w:history="1">
        <w:r w:rsidR="00F77495" w:rsidRPr="00F77495">
          <w:rPr>
            <w:rFonts w:ascii="Arial" w:hAnsi="Arial" w:cs="Arial"/>
            <w:sz w:val="24"/>
            <w:szCs w:val="24"/>
          </w:rPr>
          <w:t>приказом</w:t>
        </w:r>
      </w:hyperlink>
      <w:r w:rsidR="00F77495" w:rsidRPr="00F77495">
        <w:rPr>
          <w:rFonts w:ascii="Arial" w:hAnsi="Arial" w:cs="Arial"/>
          <w:sz w:val="24"/>
          <w:szCs w:val="24"/>
        </w:rPr>
        <w:t xml:space="preserve">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http://www.pravo.gov.ru, 28.02.2015);</w:t>
      </w:r>
    </w:p>
    <w:p w:rsidR="00F77495" w:rsidRPr="00F77495" w:rsidRDefault="000C23AB" w:rsidP="00F774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3" w:history="1">
        <w:r w:rsidR="00F77495" w:rsidRPr="00F77495">
          <w:rPr>
            <w:rFonts w:ascii="Arial" w:hAnsi="Arial" w:cs="Arial"/>
            <w:sz w:val="24"/>
            <w:szCs w:val="24"/>
          </w:rPr>
          <w:t>Закон</w:t>
        </w:r>
      </w:hyperlink>
      <w:r w:rsidR="00F77495" w:rsidRPr="00F77495">
        <w:rPr>
          <w:rFonts w:ascii="Arial" w:hAnsi="Arial" w:cs="Arial"/>
          <w:sz w:val="24"/>
          <w:szCs w:val="24"/>
        </w:rPr>
        <w:t xml:space="preserve"> Волгоградской области от 14.07.2015 N 123-ОД "О предоставлении земельных участков, находящихся в государственной или муниципальной собственности, в собственность граждан бесплатно" ("</w:t>
      </w:r>
      <w:proofErr w:type="gramStart"/>
      <w:r w:rsidR="00F77495" w:rsidRPr="00F77495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F77495" w:rsidRPr="00F77495">
        <w:rPr>
          <w:rFonts w:ascii="Arial" w:hAnsi="Arial" w:cs="Arial"/>
          <w:sz w:val="24"/>
          <w:szCs w:val="24"/>
        </w:rPr>
        <w:t xml:space="preserve"> правда", N 123, 18.07.2015);</w:t>
      </w:r>
    </w:p>
    <w:p w:rsidR="00F77495" w:rsidRPr="00F77495" w:rsidRDefault="000C23AB" w:rsidP="00F774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4" w:history="1">
        <w:r w:rsidR="00F77495" w:rsidRPr="00F77495">
          <w:rPr>
            <w:rFonts w:ascii="Arial" w:hAnsi="Arial" w:cs="Arial"/>
            <w:sz w:val="24"/>
            <w:szCs w:val="24"/>
          </w:rPr>
          <w:t>приказом</w:t>
        </w:r>
      </w:hyperlink>
      <w:r w:rsidR="00F77495" w:rsidRPr="00F77495">
        <w:rPr>
          <w:rFonts w:ascii="Arial" w:hAnsi="Arial" w:cs="Arial"/>
          <w:sz w:val="24"/>
          <w:szCs w:val="24"/>
        </w:rPr>
        <w:t xml:space="preserve"> комитета по управлению государственным имуществом Администрации Волгоградской области от 14.08.2015 N 29-н "Об утверждении Порядка формирования и ведения единого реестра граждан, получивших земельные участки в собственность бесплатно на территории Волгоградской области, а также направления и включения </w:t>
      </w:r>
      <w:r w:rsidR="00F77495" w:rsidRPr="00F77495">
        <w:rPr>
          <w:rFonts w:ascii="Arial" w:hAnsi="Arial" w:cs="Arial"/>
          <w:sz w:val="24"/>
          <w:szCs w:val="24"/>
        </w:rPr>
        <w:lastRenderedPageBreak/>
        <w:t>сведений в единый реестр";</w:t>
      </w:r>
    </w:p>
    <w:p w:rsidR="00F77495" w:rsidRPr="00F77495" w:rsidRDefault="000C23AB" w:rsidP="00F774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5" w:history="1">
        <w:r w:rsidR="00F77495" w:rsidRPr="00F77495">
          <w:rPr>
            <w:rFonts w:ascii="Arial" w:hAnsi="Arial" w:cs="Arial"/>
            <w:sz w:val="24"/>
            <w:szCs w:val="24"/>
          </w:rPr>
          <w:t>приказом</w:t>
        </w:r>
      </w:hyperlink>
      <w:r w:rsidR="00F77495" w:rsidRPr="00F77495">
        <w:rPr>
          <w:rFonts w:ascii="Arial" w:hAnsi="Arial" w:cs="Arial"/>
          <w:sz w:val="24"/>
          <w:szCs w:val="24"/>
        </w:rPr>
        <w:t xml:space="preserve"> комитета по управлению государственным имуществом Волгоградской области от 31.07.2015 N 23-н "Об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бесплатно" (</w:t>
      </w:r>
      <w:proofErr w:type="gramStart"/>
      <w:r w:rsidR="00F77495" w:rsidRPr="00F77495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F77495" w:rsidRPr="00F77495">
        <w:rPr>
          <w:rFonts w:ascii="Arial" w:hAnsi="Arial" w:cs="Arial"/>
          <w:sz w:val="24"/>
          <w:szCs w:val="24"/>
        </w:rPr>
        <w:t xml:space="preserve"> правда, N 133, 11.08.2015);</w:t>
      </w:r>
    </w:p>
    <w:p w:rsidR="00F77495" w:rsidRPr="00F77495" w:rsidRDefault="000C23AB" w:rsidP="00F774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6" w:history="1">
        <w:r w:rsidR="00F77495" w:rsidRPr="00F77495">
          <w:rPr>
            <w:rFonts w:ascii="Arial" w:hAnsi="Arial" w:cs="Arial"/>
            <w:sz w:val="24"/>
            <w:szCs w:val="24"/>
          </w:rPr>
          <w:t>приказом</w:t>
        </w:r>
      </w:hyperlink>
      <w:r w:rsidR="00F77495" w:rsidRPr="00F77495">
        <w:rPr>
          <w:rFonts w:ascii="Arial" w:hAnsi="Arial" w:cs="Arial"/>
          <w:sz w:val="24"/>
          <w:szCs w:val="24"/>
        </w:rPr>
        <w:t xml:space="preserve"> комитета по управлению государственным имуществом Волгоградской области от 31.07.2015 N 22-н "Об утверждении формы книги учета граждан в целях последующего предоставления земельных участков в собственность бесплатно" (</w:t>
      </w:r>
      <w:proofErr w:type="gramStart"/>
      <w:r w:rsidR="00F77495" w:rsidRPr="00F77495">
        <w:rPr>
          <w:rFonts w:ascii="Arial" w:hAnsi="Arial" w:cs="Arial"/>
          <w:sz w:val="24"/>
          <w:szCs w:val="24"/>
        </w:rPr>
        <w:t>Волгоградская</w:t>
      </w:r>
      <w:proofErr w:type="gramEnd"/>
      <w:r w:rsidR="00F77495" w:rsidRPr="00F77495">
        <w:rPr>
          <w:rFonts w:ascii="Arial" w:hAnsi="Arial" w:cs="Arial"/>
          <w:sz w:val="24"/>
          <w:szCs w:val="24"/>
        </w:rPr>
        <w:t xml:space="preserve"> правда, N 133, 11.08.2015);</w:t>
      </w:r>
    </w:p>
    <w:p w:rsidR="00356315" w:rsidRPr="0052537F" w:rsidRDefault="00F77495" w:rsidP="00F774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77495">
        <w:rPr>
          <w:rFonts w:ascii="Arial" w:hAnsi="Arial" w:cs="Arial"/>
          <w:sz w:val="24"/>
          <w:szCs w:val="24"/>
        </w:rPr>
        <w:t xml:space="preserve">Федеральным </w:t>
      </w:r>
      <w:hyperlink r:id="rId27" w:history="1">
        <w:r w:rsidRPr="00F77495">
          <w:rPr>
            <w:rFonts w:ascii="Arial" w:hAnsi="Arial" w:cs="Arial"/>
            <w:sz w:val="24"/>
            <w:szCs w:val="24"/>
          </w:rPr>
          <w:t>законом</w:t>
        </w:r>
      </w:hyperlink>
      <w:r w:rsidRPr="00F77495">
        <w:rPr>
          <w:rFonts w:ascii="Arial" w:hAnsi="Arial" w:cs="Arial"/>
          <w:sz w:val="24"/>
          <w:szCs w:val="24"/>
        </w:rPr>
        <w:t xml:space="preserve"> от 21.07.1997 N 122-ФЗ "О государственной регистрации прав на недвижимое имущество и сделок с ним" (Собрание законодательства Российской Федерации, 1997, N 30, ст. 3594, "Российская газета", N 145, 30.07.1997);</w:t>
      </w:r>
    </w:p>
    <w:p w:rsidR="00356315" w:rsidRPr="0052537F" w:rsidRDefault="000C23A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r:id="rId28" w:history="1">
        <w:r w:rsidR="00356315" w:rsidRPr="0052537F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="00356315" w:rsidRPr="0052537F">
        <w:rPr>
          <w:rFonts w:ascii="Arial" w:hAnsi="Arial" w:cs="Arial"/>
          <w:sz w:val="24"/>
          <w:szCs w:val="24"/>
        </w:rPr>
        <w:t xml:space="preserve"> Администрации Волгоградской области от 09.11.2015 N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13.11.2015);</w:t>
      </w:r>
    </w:p>
    <w:p w:rsidR="00356315" w:rsidRDefault="0035631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(в ред. </w:t>
      </w:r>
      <w:hyperlink r:id="rId29" w:history="1">
        <w:r w:rsidRPr="0052537F">
          <w:rPr>
            <w:rFonts w:ascii="Arial" w:hAnsi="Arial" w:cs="Arial"/>
            <w:color w:val="0000FF"/>
            <w:sz w:val="24"/>
            <w:szCs w:val="24"/>
          </w:rPr>
          <w:t>приказа</w:t>
        </w:r>
      </w:hyperlink>
      <w:r w:rsidRPr="0052537F">
        <w:rPr>
          <w:rFonts w:ascii="Arial" w:hAnsi="Arial" w:cs="Arial"/>
          <w:sz w:val="24"/>
          <w:szCs w:val="24"/>
        </w:rPr>
        <w:t xml:space="preserve"> комитета по управлению государственным имуществом </w:t>
      </w:r>
      <w:proofErr w:type="gramStart"/>
      <w:r w:rsidRPr="0052537F">
        <w:rPr>
          <w:rFonts w:ascii="Arial" w:hAnsi="Arial" w:cs="Arial"/>
          <w:sz w:val="24"/>
          <w:szCs w:val="24"/>
        </w:rPr>
        <w:t>Волгоградской</w:t>
      </w:r>
      <w:proofErr w:type="gramEnd"/>
      <w:r w:rsidRPr="0052537F">
        <w:rPr>
          <w:rFonts w:ascii="Arial" w:hAnsi="Arial" w:cs="Arial"/>
          <w:sz w:val="24"/>
          <w:szCs w:val="24"/>
        </w:rPr>
        <w:t xml:space="preserve"> обл. от 01.04.2016 N 18-н)</w:t>
      </w:r>
      <w:r w:rsidR="00536D17">
        <w:rPr>
          <w:rFonts w:ascii="Arial" w:hAnsi="Arial" w:cs="Arial"/>
          <w:sz w:val="24"/>
          <w:szCs w:val="24"/>
        </w:rPr>
        <w:t>;</w:t>
      </w:r>
    </w:p>
    <w:p w:rsidR="00536D17" w:rsidRPr="0052537F" w:rsidRDefault="002351E3" w:rsidP="002351E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51E3">
        <w:rPr>
          <w:rFonts w:ascii="Arial" w:hAnsi="Arial" w:cs="Arial"/>
          <w:sz w:val="24"/>
          <w:szCs w:val="24"/>
        </w:rPr>
        <w:t>Постановление  администрации   Иловлинского городского поселения     от  22  июня 2011 г. №107 «О  порядке  разработки  и  утверждения административных   регламентов    предоставления муниципальных услуг»</w:t>
      </w:r>
      <w:r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</w:t>
      </w:r>
      <w:r w:rsidR="00235BE0">
        <w:rPr>
          <w:rFonts w:ascii="Arial" w:hAnsi="Arial" w:cs="Arial"/>
          <w:sz w:val="24"/>
          <w:szCs w:val="24"/>
        </w:rPr>
        <w:t>6</w:t>
      </w:r>
      <w:r w:rsidRPr="0052537F">
        <w:rPr>
          <w:rFonts w:ascii="Arial" w:hAnsi="Arial" w:cs="Arial"/>
          <w:sz w:val="24"/>
          <w:szCs w:val="24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46"/>
      <w:bookmarkEnd w:id="3"/>
      <w:r w:rsidRPr="0052537F">
        <w:rPr>
          <w:rFonts w:ascii="Arial" w:hAnsi="Arial" w:cs="Arial"/>
          <w:sz w:val="24"/>
          <w:szCs w:val="24"/>
        </w:rPr>
        <w:t>2.</w:t>
      </w:r>
      <w:r w:rsidR="00235BE0">
        <w:rPr>
          <w:rFonts w:ascii="Arial" w:hAnsi="Arial" w:cs="Arial"/>
          <w:sz w:val="24"/>
          <w:szCs w:val="24"/>
        </w:rPr>
        <w:t>6</w:t>
      </w:r>
      <w:r w:rsidRPr="0052537F">
        <w:rPr>
          <w:rFonts w:ascii="Arial" w:hAnsi="Arial" w:cs="Arial"/>
          <w:sz w:val="24"/>
          <w:szCs w:val="24"/>
        </w:rPr>
        <w:t>.1. Перечень документов, представляемых заявителем (его уполномоченным представителем) при обращении:</w:t>
      </w:r>
    </w:p>
    <w:p w:rsidR="000C399F" w:rsidRPr="00B808EE" w:rsidRDefault="00B808EE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t>1</w:t>
      </w:r>
      <w:r w:rsidR="000C399F" w:rsidRPr="00B808EE">
        <w:rPr>
          <w:rFonts w:ascii="Arial" w:hAnsi="Arial" w:cs="Arial"/>
          <w:sz w:val="24"/>
          <w:szCs w:val="24"/>
        </w:rPr>
        <w:t xml:space="preserve">) </w:t>
      </w:r>
      <w:hyperlink w:anchor="P793" w:history="1">
        <w:r w:rsidR="000C399F" w:rsidRPr="00B808EE">
          <w:rPr>
            <w:rFonts w:ascii="Arial" w:hAnsi="Arial" w:cs="Arial"/>
            <w:sz w:val="24"/>
            <w:szCs w:val="24"/>
          </w:rPr>
          <w:t>заявление</w:t>
        </w:r>
      </w:hyperlink>
      <w:r w:rsidR="000C399F" w:rsidRPr="00B808EE">
        <w:rPr>
          <w:rFonts w:ascii="Arial" w:hAnsi="Arial" w:cs="Arial"/>
          <w:sz w:val="24"/>
          <w:szCs w:val="24"/>
        </w:rPr>
        <w:t xml:space="preserve"> о постановке на учет граждан в целях предоставления земельного участка в собственность бесплатно по форме согласно приложению N 1 к Регламенту.</w:t>
      </w:r>
    </w:p>
    <w:p w:rsidR="000C399F" w:rsidRPr="00B808EE" w:rsidRDefault="000C399F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808EE">
        <w:rPr>
          <w:rFonts w:ascii="Arial" w:hAnsi="Arial" w:cs="Arial"/>
          <w:sz w:val="24"/>
          <w:szCs w:val="24"/>
        </w:rPr>
        <w:t>В заявлении о постановке на учет в целях предоставления земельного участка в собственность</w:t>
      </w:r>
      <w:proofErr w:type="gramEnd"/>
      <w:r w:rsidRPr="00B808EE">
        <w:rPr>
          <w:rFonts w:ascii="Arial" w:hAnsi="Arial" w:cs="Arial"/>
          <w:sz w:val="24"/>
          <w:szCs w:val="24"/>
        </w:rPr>
        <w:t xml:space="preserve"> бесплатно указываются:</w:t>
      </w:r>
    </w:p>
    <w:p w:rsidR="000C399F" w:rsidRPr="00B808EE" w:rsidRDefault="000C399F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C399F" w:rsidRPr="00B808EE" w:rsidRDefault="000C399F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t>фамилия, имя и (при наличии) отчество, место жительства гражданина, являющегося представителем заявителя, в случае, если с заявлением обращается представитель гражданина, имеющего право на предоставление земельного участка в собственность бесплатно, реквизиты документа, удостоверяющего личность такого гражданина;</w:t>
      </w:r>
    </w:p>
    <w:p w:rsidR="000C399F" w:rsidRPr="00B808EE" w:rsidRDefault="000C399F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t>сведения о составе семьи, в случае, если с заявлением о постановке на учет граждан в целях предоставления земельного участка в собственность бесплатно обращается гражданин, имеющий трех и более детей, родитель ребенка-инвалида либо член молодой семьи (при неполной семье);</w:t>
      </w:r>
    </w:p>
    <w:p w:rsidR="000C399F" w:rsidRPr="00B808EE" w:rsidRDefault="000C399F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t xml:space="preserve">информация об отсутствии (либо наличии) земельных участков, ранее предоставленных по основаниям, указанным в </w:t>
      </w:r>
      <w:hyperlink r:id="rId30" w:history="1">
        <w:r w:rsidRPr="00B808EE">
          <w:rPr>
            <w:rFonts w:ascii="Arial" w:hAnsi="Arial" w:cs="Arial"/>
            <w:sz w:val="24"/>
            <w:szCs w:val="24"/>
          </w:rPr>
          <w:t>Законе</w:t>
        </w:r>
      </w:hyperlink>
      <w:r w:rsidRPr="00B808EE">
        <w:rPr>
          <w:rFonts w:ascii="Arial" w:hAnsi="Arial" w:cs="Arial"/>
          <w:sz w:val="24"/>
          <w:szCs w:val="24"/>
        </w:rPr>
        <w:t xml:space="preserve"> Волгоградской области от 14.07.2015 N 123-ОД "О предоставлении земельных участков, находящихся в государственной или муниципальной собственности, в собственность граждан бесплатно" (далее - Закон N 123-ОД);</w:t>
      </w:r>
    </w:p>
    <w:p w:rsidR="000C399F" w:rsidRPr="00B808EE" w:rsidRDefault="000C399F" w:rsidP="00B808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t xml:space="preserve">(в ред. </w:t>
      </w:r>
      <w:hyperlink r:id="rId31" w:history="1">
        <w:r w:rsidRPr="00B808EE">
          <w:rPr>
            <w:rFonts w:ascii="Arial" w:hAnsi="Arial" w:cs="Arial"/>
            <w:sz w:val="24"/>
            <w:szCs w:val="24"/>
          </w:rPr>
          <w:t>приказа</w:t>
        </w:r>
      </w:hyperlink>
      <w:r w:rsidRPr="00B808EE">
        <w:rPr>
          <w:rFonts w:ascii="Arial" w:hAnsi="Arial" w:cs="Arial"/>
          <w:sz w:val="24"/>
          <w:szCs w:val="24"/>
        </w:rPr>
        <w:t xml:space="preserve"> комитета по управлению государственным имуществом </w:t>
      </w:r>
      <w:proofErr w:type="gramStart"/>
      <w:r w:rsidRPr="00B808EE">
        <w:rPr>
          <w:rFonts w:ascii="Arial" w:hAnsi="Arial" w:cs="Arial"/>
          <w:sz w:val="24"/>
          <w:szCs w:val="24"/>
        </w:rPr>
        <w:t>Волгоградской</w:t>
      </w:r>
      <w:proofErr w:type="gramEnd"/>
      <w:r w:rsidRPr="00B808EE">
        <w:rPr>
          <w:rFonts w:ascii="Arial" w:hAnsi="Arial" w:cs="Arial"/>
          <w:sz w:val="24"/>
          <w:szCs w:val="24"/>
        </w:rPr>
        <w:t xml:space="preserve"> обл. от 05.11.2015 N 47-н)</w:t>
      </w:r>
    </w:p>
    <w:p w:rsidR="000C399F" w:rsidRPr="00B808EE" w:rsidRDefault="000C399F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t xml:space="preserve">цель предоставления земельного участка, если в соответствии с </w:t>
      </w:r>
      <w:hyperlink r:id="rId32" w:history="1">
        <w:r w:rsidRPr="00B808EE">
          <w:rPr>
            <w:rFonts w:ascii="Arial" w:hAnsi="Arial" w:cs="Arial"/>
            <w:sz w:val="24"/>
            <w:szCs w:val="24"/>
          </w:rPr>
          <w:t>Законом</w:t>
        </w:r>
      </w:hyperlink>
      <w:r w:rsidRPr="00B808EE">
        <w:rPr>
          <w:rFonts w:ascii="Arial" w:hAnsi="Arial" w:cs="Arial"/>
          <w:sz w:val="24"/>
          <w:szCs w:val="24"/>
        </w:rPr>
        <w:t xml:space="preserve"> N 123-ОД гражданину предоставлено права выбора целей предоставления приобретаемого земельного участка;</w:t>
      </w:r>
    </w:p>
    <w:p w:rsidR="000C399F" w:rsidRPr="00B808EE" w:rsidRDefault="000C399F" w:rsidP="00B808E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t xml:space="preserve">(в ред. </w:t>
      </w:r>
      <w:hyperlink r:id="rId33" w:history="1">
        <w:r w:rsidRPr="00B808EE">
          <w:rPr>
            <w:rFonts w:ascii="Arial" w:hAnsi="Arial" w:cs="Arial"/>
            <w:sz w:val="24"/>
            <w:szCs w:val="24"/>
          </w:rPr>
          <w:t>приказа</w:t>
        </w:r>
      </w:hyperlink>
      <w:r w:rsidRPr="00B808EE">
        <w:rPr>
          <w:rFonts w:ascii="Arial" w:hAnsi="Arial" w:cs="Arial"/>
          <w:sz w:val="24"/>
          <w:szCs w:val="24"/>
        </w:rPr>
        <w:t xml:space="preserve"> комитета по управлению государственным имуществом </w:t>
      </w:r>
      <w:proofErr w:type="gramStart"/>
      <w:r w:rsidRPr="00B808EE">
        <w:rPr>
          <w:rFonts w:ascii="Arial" w:hAnsi="Arial" w:cs="Arial"/>
          <w:sz w:val="24"/>
          <w:szCs w:val="24"/>
        </w:rPr>
        <w:t>Волгоградской</w:t>
      </w:r>
      <w:proofErr w:type="gramEnd"/>
      <w:r w:rsidRPr="00B808EE">
        <w:rPr>
          <w:rFonts w:ascii="Arial" w:hAnsi="Arial" w:cs="Arial"/>
          <w:sz w:val="24"/>
          <w:szCs w:val="24"/>
        </w:rPr>
        <w:t xml:space="preserve"> обл. от 05.11.2015 N 47-н)</w:t>
      </w:r>
    </w:p>
    <w:p w:rsidR="000C399F" w:rsidRPr="00B808EE" w:rsidRDefault="000C399F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t>перечень прилагаемых к заявлению документов;</w:t>
      </w:r>
    </w:p>
    <w:p w:rsidR="000C399F" w:rsidRPr="00B808EE" w:rsidRDefault="000C399F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lastRenderedPageBreak/>
        <w:t>способ получения документа, являющегося результатом оказания государственной услуги;</w:t>
      </w:r>
    </w:p>
    <w:p w:rsidR="00B808EE" w:rsidRPr="00B808EE" w:rsidRDefault="000C399F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t>почтовый адрес и (или) адрес электронной почты, телефон для связи с заявителем.</w:t>
      </w:r>
    </w:p>
    <w:p w:rsidR="00B808EE" w:rsidRDefault="00B808EE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808EE">
        <w:rPr>
          <w:rFonts w:ascii="Arial" w:hAnsi="Arial" w:cs="Arial"/>
          <w:sz w:val="24"/>
          <w:szCs w:val="24"/>
        </w:rPr>
        <w:t>2) Документы, предоставляемые заявителем при обращении: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1) гражданами - членами казачьих обществ, включенных в государственный реестр казачьих обществ Российской Федерации, взявшими на себя в установленном порядке обязательства по несению государственной службы, переселившимися в приграничные районы Российской Федерации, следующие документы: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а) копия паспорта или документа, его заменяющего;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б)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</w:t>
      </w:r>
      <w:proofErr w:type="gramStart"/>
      <w:r w:rsidRPr="009430CC">
        <w:rPr>
          <w:rFonts w:ascii="Arial" w:hAnsi="Arial" w:cs="Arial"/>
          <w:sz w:val="24"/>
          <w:szCs w:val="24"/>
        </w:rPr>
        <w:t>из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0CC">
        <w:rPr>
          <w:rFonts w:ascii="Arial" w:hAnsi="Arial" w:cs="Arial"/>
          <w:sz w:val="24"/>
          <w:szCs w:val="24"/>
        </w:rPr>
        <w:t>домовой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книги, решение суда об установлении соответствующего факта);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в) документ, подтверждающий членство гражданина в казачьем обществе, включенном в государственный реестр казачьих обществ Российской Федерации;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г) копия решения общего собрания казачьего общества, подтверждающего принятие гражданином обязательств по несению государственной службы.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Документ (информация), подтверждающий (подтверждающая) внесение казачьего общества в государственный реестр казачьих обществ Российской Федерации, запрашивается уполномоченным органом у органа государственной власти, в распоряжении которого находится указанный документ (информация), в порядке межведомственного взаимодействия.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Заявитель вправе представить указанный документ (информацию) в уполномоченный орган самостоятельно;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2) военнослужащими, проходящими военную службу по контракту, общая продолжительность службы которых составляет 10 лет и более, следующие документы: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а) копия удостоверения личности военнослужащего Российской Федерации или копия военного билета;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30CC">
        <w:rPr>
          <w:rFonts w:ascii="Arial" w:hAnsi="Arial" w:cs="Arial"/>
          <w:sz w:val="24"/>
          <w:szCs w:val="24"/>
        </w:rPr>
        <w:t>б) документы (документ), подтверждающие (подтверждающий)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факта);</w:t>
      </w:r>
      <w:proofErr w:type="gramEnd"/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в) выписка из послужного списка военнослужащего либо справка о прохождении военной службы, подтверждающая, что общая продолжительность военной службы по контракту гражданина составляет 10 лет и более;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(в ред. </w:t>
      </w:r>
      <w:hyperlink r:id="rId34" w:history="1">
        <w:r w:rsidRPr="009430CC">
          <w:rPr>
            <w:rFonts w:ascii="Arial" w:hAnsi="Arial" w:cs="Arial"/>
            <w:sz w:val="24"/>
            <w:szCs w:val="24"/>
          </w:rPr>
          <w:t>Закона</w:t>
        </w:r>
      </w:hyperlink>
      <w:r w:rsidRPr="009430CC">
        <w:rPr>
          <w:rFonts w:ascii="Arial" w:hAnsi="Arial" w:cs="Arial"/>
          <w:sz w:val="24"/>
          <w:szCs w:val="24"/>
        </w:rPr>
        <w:t xml:space="preserve"> Волгоградской области от 28.12.2016 N 147-ОД)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3) гражданами, подвергшимися воздействию радиации вследствие катастрофы на Чернобыльской АЭС, следующие документы: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а) копия паспорта или документа, его заменяющего;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б)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</w:t>
      </w:r>
      <w:proofErr w:type="gramStart"/>
      <w:r w:rsidRPr="009430CC">
        <w:rPr>
          <w:rFonts w:ascii="Arial" w:hAnsi="Arial" w:cs="Arial"/>
          <w:sz w:val="24"/>
          <w:szCs w:val="24"/>
        </w:rPr>
        <w:t>из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0CC">
        <w:rPr>
          <w:rFonts w:ascii="Arial" w:hAnsi="Arial" w:cs="Arial"/>
          <w:sz w:val="24"/>
          <w:szCs w:val="24"/>
        </w:rPr>
        <w:t>домовой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книги, решение суда об установлении соответствующего факта);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30CC">
        <w:rPr>
          <w:rFonts w:ascii="Arial" w:hAnsi="Arial" w:cs="Arial"/>
          <w:sz w:val="24"/>
          <w:szCs w:val="24"/>
        </w:rPr>
        <w:t xml:space="preserve">в) копия удостоверения получившего или перенесшего лучевую болезнь и другие заболевания, связанные с радиационным воздействием вследствие катастрофы на Чернобыльской АЭС, и (или) ставшего инвалидом вследствие чернобыльской </w:t>
      </w:r>
      <w:r w:rsidRPr="009430CC">
        <w:rPr>
          <w:rFonts w:ascii="Arial" w:hAnsi="Arial" w:cs="Arial"/>
          <w:sz w:val="24"/>
          <w:szCs w:val="24"/>
        </w:rPr>
        <w:lastRenderedPageBreak/>
        <w:t>катастрофы, или копия удостоверения участника ликвидации последствий катастрофы на Чернобыльской АЭС, или копия специального удостоверения единого образца граждан, подвергшихся воздействию радиации вследствие катастрофы на Чернобыльской АЭС, или копия справки о проживании (работе) в зоне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проживания с льготным социально-экономическим статусом (для решения вопросов пенсионного обеспечения);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(</w:t>
      </w:r>
      <w:proofErr w:type="spellStart"/>
      <w:r w:rsidRPr="009430CC">
        <w:rPr>
          <w:rFonts w:ascii="Arial" w:hAnsi="Arial" w:cs="Arial"/>
          <w:sz w:val="24"/>
          <w:szCs w:val="24"/>
        </w:rPr>
        <w:t>пп</w:t>
      </w:r>
      <w:proofErr w:type="spellEnd"/>
      <w:r w:rsidRPr="009430CC">
        <w:rPr>
          <w:rFonts w:ascii="Arial" w:hAnsi="Arial" w:cs="Arial"/>
          <w:sz w:val="24"/>
          <w:szCs w:val="24"/>
        </w:rPr>
        <w:t xml:space="preserve">. "в" в ред. </w:t>
      </w:r>
      <w:hyperlink r:id="rId35" w:history="1">
        <w:r w:rsidRPr="009430CC">
          <w:rPr>
            <w:rFonts w:ascii="Arial" w:hAnsi="Arial" w:cs="Arial"/>
            <w:sz w:val="24"/>
            <w:szCs w:val="24"/>
          </w:rPr>
          <w:t>Закона</w:t>
        </w:r>
      </w:hyperlink>
      <w:r w:rsidRPr="009430CC">
        <w:rPr>
          <w:rFonts w:ascii="Arial" w:hAnsi="Arial" w:cs="Arial"/>
          <w:sz w:val="24"/>
          <w:szCs w:val="24"/>
        </w:rPr>
        <w:t xml:space="preserve"> Волгоградской области от 28.12.2016 N 147-ОД)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4) гражданами, окончившими профессиональные образовательные организации и (или)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предпринимателями, признанными сельскохозяйственными товаропроизводителями в соответствии со </w:t>
      </w:r>
      <w:hyperlink r:id="rId36" w:history="1">
        <w:r w:rsidRPr="009430CC">
          <w:rPr>
            <w:rFonts w:ascii="Arial" w:hAnsi="Arial" w:cs="Arial"/>
            <w:sz w:val="24"/>
            <w:szCs w:val="24"/>
          </w:rPr>
          <w:t>статьей 3</w:t>
        </w:r>
      </w:hyperlink>
      <w:r w:rsidRPr="009430CC">
        <w:rPr>
          <w:rFonts w:ascii="Arial" w:hAnsi="Arial" w:cs="Arial"/>
          <w:sz w:val="24"/>
          <w:szCs w:val="24"/>
        </w:rPr>
        <w:t xml:space="preserve"> Федерального закона от 29 декабря 2006 г. N 264-ФЗ "О развитии сельского хозяйства", следующие документы: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а) копия паспорта или документа, его заменяющего;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б)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</w:t>
      </w:r>
      <w:proofErr w:type="gramStart"/>
      <w:r w:rsidRPr="009430CC">
        <w:rPr>
          <w:rFonts w:ascii="Arial" w:hAnsi="Arial" w:cs="Arial"/>
          <w:sz w:val="24"/>
          <w:szCs w:val="24"/>
        </w:rPr>
        <w:t>из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0CC">
        <w:rPr>
          <w:rFonts w:ascii="Arial" w:hAnsi="Arial" w:cs="Arial"/>
          <w:sz w:val="24"/>
          <w:szCs w:val="24"/>
        </w:rPr>
        <w:t>домовой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книги, решение суда об установлении соответствующего факта);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в) копия документа об образовании и (или) о квалификации,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г) копия трудовой книжки или трудового договора, заключенного гражданином с юридическим лицом или индивидуальным предпринимателем.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30CC">
        <w:rPr>
          <w:rFonts w:ascii="Arial" w:hAnsi="Arial" w:cs="Arial"/>
          <w:sz w:val="24"/>
          <w:szCs w:val="24"/>
        </w:rPr>
        <w:t xml:space="preserve">Документ (информация), подтверждающий (подтверждающая), что юридическое лицо или индивидуальный предприниматель, с которым гражданин состоит в трудовых отношениях, имеет статус сельскохозяйственного товаропроизводителя в соответствии со </w:t>
      </w:r>
      <w:hyperlink r:id="rId37" w:history="1">
        <w:r w:rsidRPr="009430CC">
          <w:rPr>
            <w:rFonts w:ascii="Arial" w:hAnsi="Arial" w:cs="Arial"/>
            <w:sz w:val="24"/>
            <w:szCs w:val="24"/>
          </w:rPr>
          <w:t>статьей 3</w:t>
        </w:r>
      </w:hyperlink>
      <w:r w:rsidRPr="009430CC">
        <w:rPr>
          <w:rFonts w:ascii="Arial" w:hAnsi="Arial" w:cs="Arial"/>
          <w:sz w:val="24"/>
          <w:szCs w:val="24"/>
        </w:rPr>
        <w:t xml:space="preserve"> Федерального закона от 29 декабря 2006 г. N 264-ФЗ "О развитии сельского хозяйства", запрашивается уполномоченным органом у органа государственной власти, в распоряжении которого находится указанный документ (информация), в порядке межведомственного взаимодействия.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Заявитель вправе представить указанный документ (информацию) в уполномоченный орган самостоятельно;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5) ветеранами Великой Отечественной войны, ветеранами боевых действий следующие документы: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а) копия паспорта или документа, его заменяющего;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б)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</w:t>
      </w:r>
      <w:proofErr w:type="gramStart"/>
      <w:r w:rsidRPr="009430CC">
        <w:rPr>
          <w:rFonts w:ascii="Arial" w:hAnsi="Arial" w:cs="Arial"/>
          <w:sz w:val="24"/>
          <w:szCs w:val="24"/>
        </w:rPr>
        <w:t>из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0CC">
        <w:rPr>
          <w:rFonts w:ascii="Arial" w:hAnsi="Arial" w:cs="Arial"/>
          <w:sz w:val="24"/>
          <w:szCs w:val="24"/>
        </w:rPr>
        <w:t>домовой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книги, решение суда об установлении соответствующего факта);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в) копия удостоверения ветерана Великой Отечественной войны или копия удостоверения ветерана боевых действий, или копия свидетельства (удостоверения) о праве на льготы, образец которого утвержден до 1 января 1992 года;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(в ред. </w:t>
      </w:r>
      <w:hyperlink r:id="rId38" w:history="1">
        <w:r w:rsidRPr="009430CC">
          <w:rPr>
            <w:rFonts w:ascii="Arial" w:hAnsi="Arial" w:cs="Arial"/>
            <w:sz w:val="24"/>
            <w:szCs w:val="24"/>
          </w:rPr>
          <w:t>Закона</w:t>
        </w:r>
      </w:hyperlink>
      <w:r w:rsidRPr="009430CC">
        <w:rPr>
          <w:rFonts w:ascii="Arial" w:hAnsi="Arial" w:cs="Arial"/>
          <w:sz w:val="24"/>
          <w:szCs w:val="24"/>
        </w:rPr>
        <w:t xml:space="preserve"> Волгоградской области от 28.12.2016 N 147-ОД)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6) гражданами, удостоенными звания почетного гражданина муниципального района Волгоградской области, следующие документы: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а) копия паспорта или документа, его заменяющего;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б)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</w:t>
      </w:r>
      <w:r w:rsidRPr="009430CC">
        <w:rPr>
          <w:rFonts w:ascii="Arial" w:hAnsi="Arial" w:cs="Arial"/>
          <w:sz w:val="24"/>
          <w:szCs w:val="24"/>
        </w:rPr>
        <w:lastRenderedPageBreak/>
        <w:t xml:space="preserve">карточка, выписка </w:t>
      </w:r>
      <w:proofErr w:type="gramStart"/>
      <w:r w:rsidRPr="009430CC">
        <w:rPr>
          <w:rFonts w:ascii="Arial" w:hAnsi="Arial" w:cs="Arial"/>
          <w:sz w:val="24"/>
          <w:szCs w:val="24"/>
        </w:rPr>
        <w:t>из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0CC">
        <w:rPr>
          <w:rFonts w:ascii="Arial" w:hAnsi="Arial" w:cs="Arial"/>
          <w:sz w:val="24"/>
          <w:szCs w:val="24"/>
        </w:rPr>
        <w:t>домовой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книги, решение суда об установлении соответствующего факта);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в) копия документа, подтверждающего присвоение гражданину звания почетного гражданина муниципального района Волгоградской области;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84"/>
      <w:bookmarkEnd w:id="4"/>
      <w:r w:rsidRPr="009430CC">
        <w:rPr>
          <w:rFonts w:ascii="Arial" w:hAnsi="Arial" w:cs="Arial"/>
          <w:sz w:val="24"/>
          <w:szCs w:val="24"/>
        </w:rPr>
        <w:t>7) гражданами, являющимися родителями ребенка-инвалида и проживающими с ним совместно, следующие документы: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а) копия паспорта или документа, его заменяющего;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б) копия свидетельства о рождении ребенка-инвалида;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(в ред. </w:t>
      </w:r>
      <w:hyperlink r:id="rId39" w:history="1">
        <w:r w:rsidRPr="009430CC">
          <w:rPr>
            <w:rFonts w:ascii="Arial" w:hAnsi="Arial" w:cs="Arial"/>
            <w:sz w:val="24"/>
            <w:szCs w:val="24"/>
          </w:rPr>
          <w:t>Закона</w:t>
        </w:r>
      </w:hyperlink>
      <w:r w:rsidRPr="009430CC">
        <w:rPr>
          <w:rFonts w:ascii="Arial" w:hAnsi="Arial" w:cs="Arial"/>
          <w:sz w:val="24"/>
          <w:szCs w:val="24"/>
        </w:rPr>
        <w:t xml:space="preserve"> Волгоградской области от 28.12.2016 N 147-ОД)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в)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</w:t>
      </w:r>
      <w:proofErr w:type="gramStart"/>
      <w:r w:rsidRPr="009430CC">
        <w:rPr>
          <w:rFonts w:ascii="Arial" w:hAnsi="Arial" w:cs="Arial"/>
          <w:sz w:val="24"/>
          <w:szCs w:val="24"/>
        </w:rPr>
        <w:t>из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0CC">
        <w:rPr>
          <w:rFonts w:ascii="Arial" w:hAnsi="Arial" w:cs="Arial"/>
          <w:sz w:val="24"/>
          <w:szCs w:val="24"/>
        </w:rPr>
        <w:t>домовой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книги, решение суда об установлении соответствующего факта);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г) документ (документы), подтверждающий (подтверждающие) совместное проживание гражданина и его ребенка-инвалида (сведения о регистрации по месту жительства гражданина; </w:t>
      </w:r>
      <w:proofErr w:type="gramStart"/>
      <w:r w:rsidRPr="009430CC">
        <w:rPr>
          <w:rFonts w:ascii="Arial" w:hAnsi="Arial" w:cs="Arial"/>
          <w:sz w:val="24"/>
          <w:szCs w:val="24"/>
        </w:rPr>
        <w:t xml:space="preserve">справка о составе семьи, поквартирная карточка, выписка из домовой книги, </w:t>
      </w:r>
      <w:hyperlink r:id="rId40" w:history="1">
        <w:r w:rsidRPr="009430CC">
          <w:rPr>
            <w:rFonts w:ascii="Arial" w:hAnsi="Arial" w:cs="Arial"/>
            <w:sz w:val="24"/>
            <w:szCs w:val="24"/>
          </w:rPr>
          <w:t>акт</w:t>
        </w:r>
      </w:hyperlink>
      <w:r w:rsidRPr="009430CC">
        <w:rPr>
          <w:rFonts w:ascii="Arial" w:hAnsi="Arial" w:cs="Arial"/>
          <w:sz w:val="24"/>
          <w:szCs w:val="24"/>
        </w:rPr>
        <w:t xml:space="preserve">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 от 18 мая 2009 г. N 423", решение суда об установлении соответствующего факта);</w:t>
      </w:r>
      <w:proofErr w:type="gramEnd"/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д) копия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430CC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экспертизы.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Заявление подается одним из родителей ребенка-инвалида, проживающим с ним совместно;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192"/>
      <w:bookmarkEnd w:id="5"/>
      <w:r w:rsidRPr="009430CC">
        <w:rPr>
          <w:rFonts w:ascii="Arial" w:hAnsi="Arial" w:cs="Arial"/>
          <w:sz w:val="24"/>
          <w:szCs w:val="24"/>
        </w:rPr>
        <w:t>8) гражданами, имеющими трех и более детей, следующие документы: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а) копия паспорта или документа, его заменяющего, копии паспортов, свидетельств о рождении детей;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(в ред. </w:t>
      </w:r>
      <w:hyperlink r:id="rId41" w:history="1">
        <w:r w:rsidRPr="009430CC">
          <w:rPr>
            <w:rFonts w:ascii="Arial" w:hAnsi="Arial" w:cs="Arial"/>
            <w:sz w:val="24"/>
            <w:szCs w:val="24"/>
          </w:rPr>
          <w:t>Закона</w:t>
        </w:r>
      </w:hyperlink>
      <w:r w:rsidRPr="009430CC">
        <w:rPr>
          <w:rFonts w:ascii="Arial" w:hAnsi="Arial" w:cs="Arial"/>
          <w:sz w:val="24"/>
          <w:szCs w:val="24"/>
        </w:rPr>
        <w:t xml:space="preserve"> Волгоградской области от 28.12.2016 N 147-ОД)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б) документ (документы), подтверждающий (подтверждающие)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</w:t>
      </w:r>
      <w:proofErr w:type="gramStart"/>
      <w:r w:rsidRPr="009430CC">
        <w:rPr>
          <w:rFonts w:ascii="Arial" w:hAnsi="Arial" w:cs="Arial"/>
          <w:sz w:val="24"/>
          <w:szCs w:val="24"/>
        </w:rPr>
        <w:t>из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30CC">
        <w:rPr>
          <w:rFonts w:ascii="Arial" w:hAnsi="Arial" w:cs="Arial"/>
          <w:sz w:val="24"/>
          <w:szCs w:val="24"/>
        </w:rPr>
        <w:t>домовой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книги, решение суда об установлении соответствующего факта);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30CC">
        <w:rPr>
          <w:rFonts w:ascii="Arial" w:hAnsi="Arial" w:cs="Arial"/>
          <w:sz w:val="24"/>
          <w:szCs w:val="24"/>
        </w:rPr>
        <w:t xml:space="preserve">в) документ (документы), подтверждающий (подтверждающие) совместное проживание гражданина и его детей (сведения о регистрации по месту жительства гражданина, справка о составе семьи, поквартирная карточка, выписка из домовой книги, </w:t>
      </w:r>
      <w:hyperlink r:id="rId42" w:history="1">
        <w:r w:rsidRPr="009430CC">
          <w:rPr>
            <w:rFonts w:ascii="Arial" w:hAnsi="Arial" w:cs="Arial"/>
            <w:sz w:val="24"/>
            <w:szCs w:val="24"/>
          </w:rPr>
          <w:t>акт</w:t>
        </w:r>
      </w:hyperlink>
      <w:r w:rsidRPr="009430CC">
        <w:rPr>
          <w:rFonts w:ascii="Arial" w:hAnsi="Arial" w:cs="Arial"/>
          <w:sz w:val="24"/>
          <w:szCs w:val="24"/>
        </w:rPr>
        <w:t xml:space="preserve"> обследования условий жизни несовершеннолетнего гражданина и его семьи по форме, утвержденной приказом Министерства образования и науки Российской Федерации от 14 сентября 2009 г. N 334 "О реализации постановления Правительства Российской Федерации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от 18 мая 2009 г. N 423", решение суда об установлении соответствующего факта);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г) копия договора о приемной семье, заключенного между органом опеки и попечительства и приемными родителями (родителем), - для приемной семьи;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д) копия акта органа опеки и попечительства о назначении опекуна или попечителя - для граждан, назначенных опекунами или попечителями несовершеннолетних детей;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30CC">
        <w:rPr>
          <w:rFonts w:ascii="Arial" w:hAnsi="Arial" w:cs="Arial"/>
          <w:sz w:val="24"/>
          <w:szCs w:val="24"/>
        </w:rPr>
        <w:t>е) документы, подтверждающие обучение совершеннолетних детей в возрасте до 23 лет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- для граждан, имеющих указанных детей;</w:t>
      </w:r>
      <w:proofErr w:type="gramEnd"/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30CC">
        <w:rPr>
          <w:rFonts w:ascii="Arial" w:hAnsi="Arial" w:cs="Arial"/>
          <w:sz w:val="24"/>
          <w:szCs w:val="24"/>
        </w:rPr>
        <w:lastRenderedPageBreak/>
        <w:t>8) гражданами, являющимися членами семьи погибшего (умершего) Героя Советского Союза, Героя Российской Федерации, полного кавалера ордена Славы, следующие документы:</w:t>
      </w:r>
      <w:proofErr w:type="gramEnd"/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а) копия паспорта или документа, его заменяющего (для каждого из обратившихся членов семьи погибшего (умершего) Героя Советского Союза, Героя Российской Федерации, полного кавалера ордена Славы);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30CC">
        <w:rPr>
          <w:rFonts w:ascii="Arial" w:hAnsi="Arial" w:cs="Arial"/>
          <w:sz w:val="24"/>
          <w:szCs w:val="24"/>
        </w:rPr>
        <w:t>б) документ, подтверждающий постоянное проживание гражданина на территории Волгоградской области в течение не менее пяти лет, непосредственно предшествующих дате подачи им заявления (сведения о регистрации по месту жительства гражданина, справка о составе семьи, поквартирная карточка, выписка из домовой книги, решение суда об установлении соответствующего факта), - для каждого из обратившихся членов семьи погибшего (умершего) Героя Советского Союза, Героя Российской Федерации, полного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кавалера ордена Славы;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30CC">
        <w:rPr>
          <w:rFonts w:ascii="Arial" w:hAnsi="Arial" w:cs="Arial"/>
          <w:sz w:val="24"/>
          <w:szCs w:val="24"/>
        </w:rPr>
        <w:t>в) документ, подтверждающий факт родства гражданина (граждан) с погибшим (умершим) Героем Советского Союза, Героем Российской Федерации, полным кавалером ордена Славы (свидетельство о браке, свидетельство о рождении, решение суда об установлении соответствующего факта), - для каждого из обратившихся членов семьи погибшего (умершего) Героя Советского Союза, Героя Российской Федерации, полного кавалера ордена Славы;</w:t>
      </w:r>
      <w:proofErr w:type="gramEnd"/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(в ред. </w:t>
      </w:r>
      <w:hyperlink r:id="rId43" w:history="1">
        <w:r w:rsidRPr="009430CC">
          <w:rPr>
            <w:rFonts w:ascii="Arial" w:hAnsi="Arial" w:cs="Arial"/>
            <w:sz w:val="24"/>
            <w:szCs w:val="24"/>
          </w:rPr>
          <w:t>Закона</w:t>
        </w:r>
      </w:hyperlink>
      <w:r w:rsidRPr="009430CC">
        <w:rPr>
          <w:rFonts w:ascii="Arial" w:hAnsi="Arial" w:cs="Arial"/>
          <w:sz w:val="24"/>
          <w:szCs w:val="24"/>
        </w:rPr>
        <w:t xml:space="preserve"> Волгоградской области от 28.12.2016 N 147-ОД)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г) документ, подтверждающий присвоение погибшему (умершему) гражданину - Герою Советского Союза, Герою Российской Федерации, полному кавалеру ордена Славы соответствующего звания (орденская книжка, удостоверение, грамота о присвоении соответствующей государственной награды или решение суда о подтверждении соответствующего факта);</w:t>
      </w:r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30CC">
        <w:rPr>
          <w:rFonts w:ascii="Arial" w:hAnsi="Arial" w:cs="Arial"/>
          <w:sz w:val="24"/>
          <w:szCs w:val="24"/>
        </w:rPr>
        <w:t>д) документ, подтверждающий факт смерти гражданина - Героя Советского Союза, Героя Российской Федерации, полного кавалера ордена Славы (свидетельство о смерти, решение суда о признании гражданина умершим);</w:t>
      </w:r>
      <w:proofErr w:type="gramEnd"/>
    </w:p>
    <w:p w:rsidR="009430CC" w:rsidRP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30CC">
        <w:rPr>
          <w:rFonts w:ascii="Arial" w:hAnsi="Arial" w:cs="Arial"/>
          <w:sz w:val="24"/>
          <w:szCs w:val="24"/>
        </w:rPr>
        <w:t>е) нотариально оформленное заявление об отказе от доли в праве общей долевой собственности на земельный участок граждан - членов семьи погибшего (умершего) Героя Советского Союза, Героя Российской Федерации, полного кавалера ордена Славы в случае предоставления земельного участка в собственность только одному или нескольким членам семьи погибшего (умершего) Героя Советского Союза, Героя Российской Федерации, полного кавалера ордена Славы.</w:t>
      </w:r>
      <w:proofErr w:type="gramEnd"/>
      <w:r w:rsidRPr="009430CC">
        <w:rPr>
          <w:rFonts w:ascii="Arial" w:hAnsi="Arial" w:cs="Arial"/>
          <w:sz w:val="24"/>
          <w:szCs w:val="24"/>
        </w:rPr>
        <w:t xml:space="preserve"> В случае, когда заявление об отказе от доли в праве общей долевой собственности на земельный участок подается несовершеннолетним в возрасте от 14 до 18 лет, такое заявление оформляется с согласия его законного представителя. За малолетних и недееспособных граждан заявление об отказе от доли в праве общей долевой собственности оформляют их законные представители;</w:t>
      </w:r>
    </w:p>
    <w:p w:rsidR="009430CC" w:rsidRDefault="009430CC" w:rsidP="009430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ж) письменное согласие органов опеки и попечительства - в случае отказа от доли в праве общей долевой собственности на земельный участок несовершеннолетнего (недееспособного) гражданина - члена семьи погибшего (умершего) Героя Советского Союза, Героя Российской Федерации, полного кавалера ордена Славы.</w:t>
      </w:r>
    </w:p>
    <w:p w:rsidR="00235BE0" w:rsidRPr="00235BE0" w:rsidRDefault="00235BE0" w:rsidP="00235B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5BE0">
        <w:rPr>
          <w:rFonts w:ascii="Arial" w:hAnsi="Arial" w:cs="Arial"/>
          <w:sz w:val="24"/>
          <w:szCs w:val="24"/>
        </w:rPr>
        <w:t>В случае</w:t>
      </w:r>
      <w:proofErr w:type="gramStart"/>
      <w:r w:rsidRPr="00235BE0">
        <w:rPr>
          <w:rFonts w:ascii="Arial" w:hAnsi="Arial" w:cs="Arial"/>
          <w:sz w:val="24"/>
          <w:szCs w:val="24"/>
        </w:rPr>
        <w:t>,</w:t>
      </w:r>
      <w:proofErr w:type="gramEnd"/>
      <w:r w:rsidRPr="00235BE0">
        <w:rPr>
          <w:rFonts w:ascii="Arial" w:hAnsi="Arial" w:cs="Arial"/>
          <w:sz w:val="24"/>
          <w:szCs w:val="24"/>
        </w:rPr>
        <w:t xml:space="preserve"> если для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235BE0">
        <w:rPr>
          <w:rFonts w:ascii="Arial" w:hAnsi="Arial" w:cs="Arial"/>
          <w:sz w:val="24"/>
          <w:szCs w:val="24"/>
        </w:rPr>
        <w:t xml:space="preserve"> услуги необходимо представление документов и информации об ином лице, не являющемся заявителем, при обращении за получением </w:t>
      </w:r>
      <w:r>
        <w:rPr>
          <w:rFonts w:ascii="Arial" w:hAnsi="Arial" w:cs="Arial"/>
          <w:sz w:val="24"/>
          <w:szCs w:val="24"/>
        </w:rPr>
        <w:t>муниципальной</w:t>
      </w:r>
      <w:r w:rsidRPr="00235BE0">
        <w:rPr>
          <w:rFonts w:ascii="Arial" w:hAnsi="Arial" w:cs="Arial"/>
          <w:sz w:val="24"/>
          <w:szCs w:val="24"/>
        </w:rPr>
        <w:t xml:space="preserve"> услуги заявитель дополнительно представляет документы, подтверждающие наличие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 w:rsidRPr="00235BE0">
        <w:rPr>
          <w:rFonts w:ascii="Arial" w:hAnsi="Arial" w:cs="Arial"/>
          <w:sz w:val="24"/>
          <w:szCs w:val="24"/>
        </w:rPr>
        <w:t>представлены</w:t>
      </w:r>
      <w:proofErr w:type="gramEnd"/>
      <w:r w:rsidRPr="00235BE0">
        <w:rPr>
          <w:rFonts w:ascii="Arial" w:hAnsi="Arial" w:cs="Arial"/>
          <w:sz w:val="24"/>
          <w:szCs w:val="24"/>
        </w:rPr>
        <w:t xml:space="preserve"> в том числе в форме электронного документа. Данная норма не распространяется на лиц, признанных безвестно отсутствующими, и на разыскиваемых лиц, место нахождения которых не установлено уполномоченным органом.</w:t>
      </w:r>
    </w:p>
    <w:p w:rsidR="00235BE0" w:rsidRPr="00235BE0" w:rsidRDefault="00235BE0" w:rsidP="00235B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5BE0">
        <w:rPr>
          <w:rFonts w:ascii="Arial" w:hAnsi="Arial" w:cs="Arial"/>
          <w:sz w:val="24"/>
          <w:szCs w:val="24"/>
        </w:rPr>
        <w:t>Требования к оформлению документов:</w:t>
      </w:r>
    </w:p>
    <w:p w:rsidR="00235BE0" w:rsidRPr="00235BE0" w:rsidRDefault="00235BE0" w:rsidP="00235B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5BE0">
        <w:rPr>
          <w:rFonts w:ascii="Arial" w:hAnsi="Arial" w:cs="Arial"/>
          <w:sz w:val="24"/>
          <w:szCs w:val="24"/>
        </w:rPr>
        <w:lastRenderedPageBreak/>
        <w:t>документы в установленных законодательством случаях заверены, скреплены печатями, имеют надлежащие подписи сторон или определенных законодательством должностных лиц;</w:t>
      </w:r>
    </w:p>
    <w:p w:rsidR="00235BE0" w:rsidRPr="00235BE0" w:rsidRDefault="00235BE0" w:rsidP="00235B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5BE0">
        <w:rPr>
          <w:rFonts w:ascii="Arial" w:hAnsi="Arial" w:cs="Arial"/>
          <w:sz w:val="24"/>
          <w:szCs w:val="24"/>
        </w:rPr>
        <w:t>тексты документов написаны разборчиво;</w:t>
      </w:r>
    </w:p>
    <w:p w:rsidR="00235BE0" w:rsidRPr="00235BE0" w:rsidRDefault="00235BE0" w:rsidP="00235B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5BE0">
        <w:rPr>
          <w:rFonts w:ascii="Arial" w:hAnsi="Arial" w:cs="Arial"/>
          <w:sz w:val="24"/>
          <w:szCs w:val="24"/>
        </w:rPr>
        <w:t>документы заполнены в полном объеме;</w:t>
      </w:r>
    </w:p>
    <w:p w:rsidR="00235BE0" w:rsidRPr="00235BE0" w:rsidRDefault="00235BE0" w:rsidP="00235B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5BE0">
        <w:rPr>
          <w:rFonts w:ascii="Arial" w:hAnsi="Arial" w:cs="Arial"/>
          <w:sz w:val="24"/>
          <w:szCs w:val="24"/>
        </w:rPr>
        <w:t>документы не имеют повреждений, наличие которых не позволяет однозначно истолковать их содержание.</w:t>
      </w:r>
    </w:p>
    <w:p w:rsidR="00235BE0" w:rsidRPr="00B808EE" w:rsidRDefault="00235BE0" w:rsidP="00235B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5BE0">
        <w:rPr>
          <w:rFonts w:ascii="Arial" w:hAnsi="Arial" w:cs="Arial"/>
          <w:sz w:val="24"/>
          <w:szCs w:val="24"/>
        </w:rPr>
        <w:t>Документы также могут быть представлены в форме электронных документов с использованием электронной подписи посредством электронного носителя и (или) информационно-телекоммуникационной сети общего пользования, включая информационно-телекоммуникационную сеть "Интернет", в соответствии с действующим законодательством.</w:t>
      </w:r>
    </w:p>
    <w:p w:rsidR="00356315" w:rsidRPr="009430CC" w:rsidRDefault="00356315" w:rsidP="000C39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>2.</w:t>
      </w:r>
      <w:r w:rsidR="00235BE0">
        <w:rPr>
          <w:rFonts w:ascii="Arial" w:hAnsi="Arial" w:cs="Arial"/>
          <w:sz w:val="24"/>
          <w:szCs w:val="24"/>
        </w:rPr>
        <w:t>6</w:t>
      </w:r>
      <w:r w:rsidRPr="009430CC">
        <w:rPr>
          <w:rFonts w:ascii="Arial" w:hAnsi="Arial" w:cs="Arial"/>
          <w:sz w:val="24"/>
          <w:szCs w:val="24"/>
        </w:rPr>
        <w:t>.2. Запрещается требовать от заявителя:</w:t>
      </w:r>
    </w:p>
    <w:p w:rsidR="00356315" w:rsidRPr="009430C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430CC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C6DF8" w:rsidRPr="009430CC">
        <w:rPr>
          <w:rFonts w:ascii="Arial" w:hAnsi="Arial" w:cs="Arial"/>
          <w:sz w:val="24"/>
          <w:szCs w:val="24"/>
        </w:rPr>
        <w:t>муниципальной</w:t>
      </w:r>
      <w:r w:rsidRPr="009430CC">
        <w:rPr>
          <w:rFonts w:ascii="Arial" w:hAnsi="Arial" w:cs="Arial"/>
          <w:sz w:val="24"/>
          <w:szCs w:val="24"/>
        </w:rPr>
        <w:t xml:space="preserve"> услуги;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430CC">
        <w:rPr>
          <w:rFonts w:ascii="Arial" w:hAnsi="Arial" w:cs="Arial"/>
          <w:sz w:val="24"/>
          <w:szCs w:val="24"/>
        </w:rPr>
        <w:t>представления документов</w:t>
      </w:r>
      <w:r w:rsidRPr="0052537F">
        <w:rPr>
          <w:rFonts w:ascii="Arial" w:hAnsi="Arial" w:cs="Arial"/>
          <w:sz w:val="24"/>
          <w:szCs w:val="24"/>
        </w:rPr>
        <w:t xml:space="preserve">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8C6DF8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за исключением документов, указанных в </w:t>
      </w:r>
      <w:hyperlink r:id="rId44" w:history="1">
        <w:r w:rsidRPr="0052537F">
          <w:rPr>
            <w:rFonts w:ascii="Arial" w:hAnsi="Arial" w:cs="Arial"/>
            <w:color w:val="0000FF"/>
            <w:sz w:val="24"/>
            <w:szCs w:val="24"/>
          </w:rPr>
          <w:t>части 6 статьи 7</w:t>
        </w:r>
      </w:hyperlink>
      <w:r w:rsidRPr="0052537F">
        <w:rPr>
          <w:rFonts w:ascii="Arial" w:hAnsi="Arial" w:cs="Arial"/>
          <w:sz w:val="24"/>
          <w:szCs w:val="24"/>
        </w:rPr>
        <w:t xml:space="preserve"> Федерального закона от</w:t>
      </w:r>
      <w:proofErr w:type="gramEnd"/>
      <w:r w:rsidRPr="0052537F">
        <w:rPr>
          <w:rFonts w:ascii="Arial" w:hAnsi="Arial" w:cs="Arial"/>
          <w:sz w:val="24"/>
          <w:szCs w:val="24"/>
        </w:rPr>
        <w:t xml:space="preserve"> 27.07.2010 N 210-ФЗ "Об организации предоставления государственных и муниципальных услуг".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</w:t>
      </w:r>
      <w:r w:rsidR="00235BE0">
        <w:rPr>
          <w:rFonts w:ascii="Arial" w:hAnsi="Arial" w:cs="Arial"/>
          <w:sz w:val="24"/>
          <w:szCs w:val="24"/>
        </w:rPr>
        <w:t>7</w:t>
      </w:r>
      <w:r w:rsidRPr="0052537F">
        <w:rPr>
          <w:rFonts w:ascii="Arial" w:hAnsi="Arial" w:cs="Arial"/>
          <w:sz w:val="24"/>
          <w:szCs w:val="24"/>
        </w:rPr>
        <w:t>. Исчерпывающий перечень оснований для отказа в приеме документов.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371"/>
      <w:bookmarkEnd w:id="6"/>
      <w:r w:rsidRPr="0052537F">
        <w:rPr>
          <w:rFonts w:ascii="Arial" w:hAnsi="Arial" w:cs="Arial"/>
          <w:sz w:val="24"/>
          <w:szCs w:val="24"/>
        </w:rPr>
        <w:t>2.</w:t>
      </w:r>
      <w:r w:rsidR="00235BE0">
        <w:rPr>
          <w:rFonts w:ascii="Arial" w:hAnsi="Arial" w:cs="Arial"/>
          <w:sz w:val="24"/>
          <w:szCs w:val="24"/>
        </w:rPr>
        <w:t>7</w:t>
      </w:r>
      <w:r w:rsidRPr="0052537F">
        <w:rPr>
          <w:rFonts w:ascii="Arial" w:hAnsi="Arial" w:cs="Arial"/>
          <w:sz w:val="24"/>
          <w:szCs w:val="24"/>
        </w:rPr>
        <w:t xml:space="preserve">.1. При личном обращении заявителя сотрудник </w:t>
      </w:r>
      <w:r w:rsidR="00853F24" w:rsidRPr="0052537F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>, 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наличия в заявлении и прилагаемых к нему документах исправлений, повреждений, не позволяющих однозначно истолковать заявление и прилагаемые к нему документы;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подписания заявления неуполномоченным лицом;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отсутствия документов, подтверждающих полномочия представителя заявителя, в случае если с заявлением обратился представитель заявителя.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</w:t>
      </w:r>
      <w:r w:rsidR="00235BE0">
        <w:rPr>
          <w:rFonts w:ascii="Arial" w:hAnsi="Arial" w:cs="Arial"/>
          <w:sz w:val="24"/>
          <w:szCs w:val="24"/>
        </w:rPr>
        <w:t>7</w:t>
      </w:r>
      <w:r w:rsidRPr="0052537F">
        <w:rPr>
          <w:rFonts w:ascii="Arial" w:hAnsi="Arial" w:cs="Arial"/>
          <w:sz w:val="24"/>
          <w:szCs w:val="24"/>
        </w:rPr>
        <w:t xml:space="preserve">.2. </w:t>
      </w:r>
      <w:proofErr w:type="gramStart"/>
      <w:r w:rsidRPr="0052537F">
        <w:rPr>
          <w:rFonts w:ascii="Arial" w:hAnsi="Arial" w:cs="Arial"/>
          <w:sz w:val="24"/>
          <w:szCs w:val="24"/>
        </w:rPr>
        <w:t xml:space="preserve">При получении заявления и прилагаемых к нему документов по почте сотрудник, ответственный за формирование результатов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случае выявления оснований для отказа в приеме документов, указанных в </w:t>
      </w:r>
      <w:hyperlink w:anchor="P371" w:history="1">
        <w:r w:rsidRPr="0052537F">
          <w:rPr>
            <w:rFonts w:ascii="Arial" w:hAnsi="Arial" w:cs="Arial"/>
            <w:color w:val="0000FF"/>
            <w:sz w:val="24"/>
            <w:szCs w:val="24"/>
          </w:rPr>
          <w:t>подпункте 2.6.1</w:t>
        </w:r>
      </w:hyperlink>
      <w:r w:rsidRPr="0052537F">
        <w:rPr>
          <w:rFonts w:ascii="Arial" w:hAnsi="Arial" w:cs="Arial"/>
          <w:sz w:val="24"/>
          <w:szCs w:val="24"/>
        </w:rPr>
        <w:t>, направляет заявителю письмо с мотивированным отказом в приеме документов в течение 10 дней с момента поступления заявления с указанием причины отказа.</w:t>
      </w:r>
      <w:proofErr w:type="gramEnd"/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"Интернет" и представленные с нарушением требований, установленных </w:t>
      </w:r>
      <w:hyperlink w:anchor="P465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пунктом 3.2.2</w:t>
        </w:r>
      </w:hyperlink>
      <w:r w:rsidRPr="0052537F">
        <w:rPr>
          <w:rFonts w:ascii="Arial" w:hAnsi="Arial" w:cs="Arial"/>
          <w:sz w:val="24"/>
          <w:szCs w:val="24"/>
        </w:rPr>
        <w:t xml:space="preserve"> Регламента,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не рассматриваются.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Не позднее пяти рабочих дней со дня представления такого заявления </w:t>
      </w:r>
      <w:r w:rsidR="00571702">
        <w:rPr>
          <w:rFonts w:ascii="Arial" w:hAnsi="Arial" w:cs="Arial"/>
          <w:sz w:val="24"/>
          <w:szCs w:val="24"/>
        </w:rPr>
        <w:t>Администрац</w:t>
      </w:r>
      <w:r w:rsidR="008C6DF8">
        <w:rPr>
          <w:rFonts w:ascii="Arial" w:hAnsi="Arial" w:cs="Arial"/>
          <w:sz w:val="24"/>
          <w:szCs w:val="24"/>
        </w:rPr>
        <w:t>ия</w:t>
      </w:r>
      <w:r w:rsidRPr="0052537F">
        <w:rPr>
          <w:rFonts w:ascii="Arial" w:hAnsi="Arial" w:cs="Arial"/>
          <w:sz w:val="24"/>
          <w:szCs w:val="24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</w:t>
      </w:r>
      <w:r w:rsidR="00235BE0">
        <w:rPr>
          <w:rFonts w:ascii="Arial" w:hAnsi="Arial" w:cs="Arial"/>
          <w:sz w:val="24"/>
          <w:szCs w:val="24"/>
        </w:rPr>
        <w:t>8</w:t>
      </w:r>
      <w:r w:rsidRPr="0052537F">
        <w:rPr>
          <w:rFonts w:ascii="Arial" w:hAnsi="Arial" w:cs="Arial"/>
          <w:sz w:val="24"/>
          <w:szCs w:val="24"/>
        </w:rPr>
        <w:t xml:space="preserve">. Исчерпывающий перечень оснований для приостановления предоставления </w:t>
      </w:r>
      <w:r w:rsidR="00853F24" w:rsidRPr="0052537F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235B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5BE0">
        <w:rPr>
          <w:rFonts w:ascii="Arial" w:hAnsi="Arial" w:cs="Arial"/>
          <w:sz w:val="24"/>
          <w:szCs w:val="24"/>
        </w:rPr>
        <w:t xml:space="preserve">Оснований для приостановления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235BE0">
        <w:rPr>
          <w:rFonts w:ascii="Arial" w:hAnsi="Arial" w:cs="Arial"/>
          <w:sz w:val="24"/>
          <w:szCs w:val="24"/>
        </w:rPr>
        <w:t xml:space="preserve"> услуги не предусмотрено</w:t>
      </w:r>
      <w:r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382"/>
      <w:bookmarkEnd w:id="7"/>
      <w:r w:rsidRPr="0052537F">
        <w:rPr>
          <w:rFonts w:ascii="Arial" w:hAnsi="Arial" w:cs="Arial"/>
          <w:sz w:val="24"/>
          <w:szCs w:val="24"/>
        </w:rPr>
        <w:t>2.</w:t>
      </w:r>
      <w:r w:rsidR="00C01FF9">
        <w:rPr>
          <w:rFonts w:ascii="Arial" w:hAnsi="Arial" w:cs="Arial"/>
          <w:sz w:val="24"/>
          <w:szCs w:val="24"/>
        </w:rPr>
        <w:t>9</w:t>
      </w:r>
      <w:r w:rsidRPr="0052537F">
        <w:rPr>
          <w:rFonts w:ascii="Arial" w:hAnsi="Arial" w:cs="Arial"/>
          <w:sz w:val="24"/>
          <w:szCs w:val="24"/>
        </w:rPr>
        <w:t>. Исчерпывающий перечень основан</w:t>
      </w:r>
      <w:r w:rsidR="00853F24" w:rsidRPr="0052537F">
        <w:rPr>
          <w:rFonts w:ascii="Arial" w:hAnsi="Arial" w:cs="Arial"/>
          <w:sz w:val="24"/>
          <w:szCs w:val="24"/>
        </w:rPr>
        <w:t>ий для отказа в предоставлении 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если представлен неполный комплект документов или документы не соответствуют требованиям, указанным в </w:t>
      </w:r>
      <w:hyperlink w:anchor="P346" w:history="1">
        <w:r w:rsidRPr="0052537F">
          <w:rPr>
            <w:rFonts w:ascii="Arial" w:hAnsi="Arial" w:cs="Arial"/>
            <w:color w:val="0000FF"/>
            <w:sz w:val="24"/>
            <w:szCs w:val="24"/>
          </w:rPr>
          <w:t>пункте 2.</w:t>
        </w:r>
        <w:r w:rsidR="00C01FF9">
          <w:rPr>
            <w:rFonts w:ascii="Arial" w:hAnsi="Arial" w:cs="Arial"/>
            <w:color w:val="0000FF"/>
            <w:sz w:val="24"/>
            <w:szCs w:val="24"/>
          </w:rPr>
          <w:t>6</w:t>
        </w:r>
        <w:r w:rsidRPr="0052537F">
          <w:rPr>
            <w:rFonts w:ascii="Arial" w:hAnsi="Arial" w:cs="Arial"/>
            <w:color w:val="0000FF"/>
            <w:sz w:val="24"/>
            <w:szCs w:val="24"/>
          </w:rPr>
          <w:t>.1</w:t>
        </w:r>
      </w:hyperlink>
      <w:r w:rsidRPr="0052537F">
        <w:rPr>
          <w:rFonts w:ascii="Arial" w:hAnsi="Arial" w:cs="Arial"/>
          <w:sz w:val="24"/>
          <w:szCs w:val="24"/>
        </w:rPr>
        <w:t xml:space="preserve"> Регламента, и (или) представлены не в полном объеме, а также в случае непредставления или представления в неполном объеме сведений, указанных в заявлении;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случае наличия оснований для отказа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сотрудник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ответственный за формирование результата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направляет заявителю письмо с мотивированным отказом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Если в заявлении не указан почтовый или электронный адрес, по которому должно быть направлено письмо об отказе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указанное письмо не направляется.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</w:t>
      </w:r>
      <w:r w:rsidR="00CD22E7">
        <w:rPr>
          <w:rFonts w:ascii="Arial" w:hAnsi="Arial" w:cs="Arial"/>
          <w:sz w:val="24"/>
          <w:szCs w:val="24"/>
        </w:rPr>
        <w:t>10</w:t>
      </w:r>
      <w:r w:rsidRPr="0052537F">
        <w:rPr>
          <w:rFonts w:ascii="Arial" w:hAnsi="Arial" w:cs="Arial"/>
          <w:sz w:val="24"/>
          <w:szCs w:val="24"/>
        </w:rPr>
        <w:t xml:space="preserve">. Перечень услуг, необходимых и обязательных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не осуществляется.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2.1</w:t>
      </w:r>
      <w:r w:rsidR="00CD22E7">
        <w:rPr>
          <w:rFonts w:ascii="Arial" w:hAnsi="Arial" w:cs="Arial"/>
          <w:sz w:val="24"/>
          <w:szCs w:val="24"/>
        </w:rPr>
        <w:t>1</w:t>
      </w:r>
      <w:r w:rsidRPr="0052537F">
        <w:rPr>
          <w:rFonts w:ascii="Arial" w:hAnsi="Arial" w:cs="Arial"/>
          <w:sz w:val="24"/>
          <w:szCs w:val="24"/>
        </w:rPr>
        <w:t xml:space="preserve">. Размер и способы взимания с заявителя государственной пошлины и иной платы за 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Государственная пошлина и иная плата за 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не взимается.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2.1</w:t>
      </w:r>
      <w:r w:rsidR="007005A0">
        <w:rPr>
          <w:rFonts w:ascii="Arial" w:hAnsi="Arial" w:cs="Arial"/>
          <w:sz w:val="24"/>
          <w:szCs w:val="24"/>
        </w:rPr>
        <w:t>2</w:t>
      </w:r>
      <w:r w:rsidRPr="0052537F">
        <w:rPr>
          <w:rFonts w:ascii="Arial" w:hAnsi="Arial" w:cs="Arial"/>
          <w:sz w:val="24"/>
          <w:szCs w:val="24"/>
        </w:rPr>
        <w:t xml:space="preserve">. Максимальный срок ожидания в очереди при подаче запроса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2.1</w:t>
      </w:r>
      <w:r w:rsidR="007005A0">
        <w:rPr>
          <w:rFonts w:ascii="Arial" w:hAnsi="Arial" w:cs="Arial"/>
          <w:sz w:val="24"/>
          <w:szCs w:val="24"/>
        </w:rPr>
        <w:t>2</w:t>
      </w:r>
      <w:r w:rsidRPr="0052537F">
        <w:rPr>
          <w:rFonts w:ascii="Arial" w:hAnsi="Arial" w:cs="Arial"/>
          <w:sz w:val="24"/>
          <w:szCs w:val="24"/>
        </w:rPr>
        <w:t xml:space="preserve">.1. Время ожидания в очереди при подаче обращения на получение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2.1</w:t>
      </w:r>
      <w:r w:rsidR="007005A0">
        <w:rPr>
          <w:rFonts w:ascii="Arial" w:hAnsi="Arial" w:cs="Arial"/>
          <w:sz w:val="24"/>
          <w:szCs w:val="24"/>
        </w:rPr>
        <w:t>2</w:t>
      </w:r>
      <w:r w:rsidRPr="0052537F">
        <w:rPr>
          <w:rFonts w:ascii="Arial" w:hAnsi="Arial" w:cs="Arial"/>
          <w:sz w:val="24"/>
          <w:szCs w:val="24"/>
        </w:rPr>
        <w:t xml:space="preserve">.2. Время ожидания в очереди при получении результатов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- не более 15 минут.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2.1</w:t>
      </w:r>
      <w:r w:rsidR="007005A0">
        <w:rPr>
          <w:rFonts w:ascii="Arial" w:hAnsi="Arial" w:cs="Arial"/>
          <w:sz w:val="24"/>
          <w:szCs w:val="24"/>
        </w:rPr>
        <w:t>3</w:t>
      </w:r>
      <w:r w:rsidRPr="0052537F">
        <w:rPr>
          <w:rFonts w:ascii="Arial" w:hAnsi="Arial" w:cs="Arial"/>
          <w:sz w:val="24"/>
          <w:szCs w:val="24"/>
        </w:rPr>
        <w:t xml:space="preserve">. Срок и порядок регистрации заявления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том числе в электронной форме.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Прием заявления и его регистрация в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="008C6DF8" w:rsidRPr="0052537F">
        <w:rPr>
          <w:rFonts w:ascii="Arial" w:hAnsi="Arial" w:cs="Arial"/>
          <w:sz w:val="24"/>
          <w:szCs w:val="24"/>
        </w:rPr>
        <w:t xml:space="preserve"> </w:t>
      </w:r>
      <w:r w:rsidRPr="0052537F">
        <w:rPr>
          <w:rFonts w:ascii="Arial" w:hAnsi="Arial" w:cs="Arial"/>
          <w:sz w:val="24"/>
          <w:szCs w:val="24"/>
        </w:rPr>
        <w:t>либо в МФЦ, а также доведение заявления до ответственного за обработку осуществляются в порядке общего делопроизводства.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Заявление регистрируется сотрудниками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="008C6DF8" w:rsidRPr="0052537F">
        <w:rPr>
          <w:rFonts w:ascii="Arial" w:hAnsi="Arial" w:cs="Arial"/>
          <w:sz w:val="24"/>
          <w:szCs w:val="24"/>
        </w:rPr>
        <w:t xml:space="preserve"> </w:t>
      </w:r>
      <w:r w:rsidRPr="0052537F">
        <w:rPr>
          <w:rFonts w:ascii="Arial" w:hAnsi="Arial" w:cs="Arial"/>
          <w:sz w:val="24"/>
          <w:szCs w:val="24"/>
        </w:rPr>
        <w:t xml:space="preserve">в течение одного рабочего дня с момента поступления заявления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>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Дата регистрации заявления в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в МФЦ является началом исчисления срока исполнения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2.1</w:t>
      </w:r>
      <w:r w:rsidR="007005A0">
        <w:rPr>
          <w:rFonts w:ascii="Arial" w:hAnsi="Arial" w:cs="Arial"/>
          <w:sz w:val="24"/>
          <w:szCs w:val="24"/>
        </w:rPr>
        <w:t>4</w:t>
      </w:r>
      <w:r w:rsidRPr="0052537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2537F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Здание, в котором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предоставляется </w:t>
      </w:r>
      <w:r w:rsidR="00853F24" w:rsidRPr="0052537F">
        <w:rPr>
          <w:rFonts w:ascii="Arial" w:hAnsi="Arial" w:cs="Arial"/>
          <w:sz w:val="24"/>
          <w:szCs w:val="24"/>
        </w:rPr>
        <w:t xml:space="preserve">муниципальная </w:t>
      </w:r>
      <w:r w:rsidRPr="0052537F">
        <w:rPr>
          <w:rFonts w:ascii="Arial" w:hAnsi="Arial" w:cs="Arial"/>
          <w:sz w:val="24"/>
          <w:szCs w:val="24"/>
        </w:rPr>
        <w:t xml:space="preserve">услуга, расположено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с учетом соблюдения </w:t>
      </w:r>
      <w:r w:rsidRPr="0052537F">
        <w:rPr>
          <w:rFonts w:ascii="Arial" w:hAnsi="Arial" w:cs="Arial"/>
          <w:sz w:val="24"/>
          <w:szCs w:val="24"/>
        </w:rPr>
        <w:lastRenderedPageBreak/>
        <w:t>установленного в здании пропускного режима.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Вход в здание, в котором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предоставляется </w:t>
      </w:r>
      <w:r w:rsidR="00853F24" w:rsidRPr="0052537F">
        <w:rPr>
          <w:rFonts w:ascii="Arial" w:hAnsi="Arial" w:cs="Arial"/>
          <w:sz w:val="24"/>
          <w:szCs w:val="24"/>
        </w:rPr>
        <w:t>муниципальная</w:t>
      </w:r>
      <w:r w:rsidRPr="0052537F">
        <w:rPr>
          <w:rFonts w:ascii="Arial" w:hAnsi="Arial" w:cs="Arial"/>
          <w:sz w:val="24"/>
          <w:szCs w:val="24"/>
        </w:rPr>
        <w:t xml:space="preserve"> услуга, оборудовано пандусом, расширенным переходом, позволяющим обеспечить беспрепятственный вход инвалидов (инвалидов-колясочников).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Помещение, в котором осуществляется предоставление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услуги, оборудовано с соблюдением необходимых мер безопасности.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помещениях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, предназначенных для приема документов, размещаются информационные стенды, обеспечивающие получение заявителями информации о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В целях обеспечения условий доступности помещений для инвалидов при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</w:t>
      </w:r>
      <w:r w:rsidR="008C6DF8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обеспечивается создание следующих условий: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оказание специалистами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помощи инвалидам в посадке в транспортное средство и высадке из него перед входом в здание, в том числе с использованием кресла-коляски;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инвалидов по территории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>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на территории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>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и к услугам с учетом ограничений их жизнедеятельности;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допуск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537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2537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2537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2537F">
        <w:rPr>
          <w:rFonts w:ascii="Arial" w:hAnsi="Arial" w:cs="Arial"/>
          <w:sz w:val="24"/>
          <w:szCs w:val="24"/>
        </w:rPr>
        <w:t>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2537F">
        <w:rPr>
          <w:rFonts w:ascii="Arial" w:hAnsi="Arial" w:cs="Arial"/>
          <w:sz w:val="24"/>
          <w:szCs w:val="24"/>
        </w:rPr>
        <w:t xml:space="preserve">- допуск в </w:t>
      </w:r>
      <w:r w:rsidR="008C6DF8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предоставление, при необходимости,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по месту жительства инвалида или в дистанционном режиме;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обеспечение условий доступности для инвалидов по зрению официального сайта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- оказание специалистами </w:t>
      </w:r>
      <w:r w:rsidR="008C6DF8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2.1</w:t>
      </w:r>
      <w:r w:rsidR="007005A0">
        <w:rPr>
          <w:rFonts w:ascii="Arial" w:hAnsi="Arial" w:cs="Arial"/>
          <w:sz w:val="24"/>
          <w:szCs w:val="24"/>
        </w:rPr>
        <w:t>5</w:t>
      </w:r>
      <w:r w:rsidRPr="0052537F">
        <w:rPr>
          <w:rFonts w:ascii="Arial" w:hAnsi="Arial" w:cs="Arial"/>
          <w:sz w:val="24"/>
          <w:szCs w:val="24"/>
        </w:rPr>
        <w:t xml:space="preserve">. Показатели доступности и качества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Показателями доступности и качества </w:t>
      </w:r>
      <w:r w:rsidR="00E065C7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являются: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а) своевременность и полнота предоставляемой информации о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услуге;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б) соблюдение сроков и последовательности выполнения всех административных процедур, предусмотренных Регламентом;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в) отсутствие обоснованных жалоб заявителей;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г) обоснованность отказов в предоставлении </w:t>
      </w:r>
      <w:r w:rsidR="00853F24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д) возможность получения информации о ходе предоставления</w:t>
      </w:r>
      <w:r w:rsidR="00853F24" w:rsidRPr="0052537F">
        <w:rPr>
          <w:rFonts w:ascii="Arial" w:hAnsi="Arial" w:cs="Arial"/>
          <w:sz w:val="24"/>
          <w:szCs w:val="24"/>
        </w:rPr>
        <w:t xml:space="preserve"> муниципальной </w:t>
      </w:r>
      <w:r w:rsidRPr="0052537F">
        <w:rPr>
          <w:rFonts w:ascii="Arial" w:hAnsi="Arial" w:cs="Arial"/>
          <w:sz w:val="24"/>
          <w:szCs w:val="24"/>
        </w:rPr>
        <w:t>услуги, в том числе с использованием информационно-телекоммуникационных технологий.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lastRenderedPageBreak/>
        <w:t>2.1</w:t>
      </w:r>
      <w:r w:rsidR="007005A0">
        <w:rPr>
          <w:rFonts w:ascii="Arial" w:hAnsi="Arial" w:cs="Arial"/>
          <w:sz w:val="24"/>
          <w:szCs w:val="24"/>
        </w:rPr>
        <w:t>6</w:t>
      </w:r>
      <w:r w:rsidRPr="0052537F">
        <w:rPr>
          <w:rFonts w:ascii="Arial" w:hAnsi="Arial" w:cs="Arial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Предоставление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в МФЦ осуществляется в соответствии с соглашением о взаимодействии, заключенным между </w:t>
      </w:r>
      <w:r w:rsidR="00E065C7">
        <w:rPr>
          <w:rFonts w:ascii="Arial" w:hAnsi="Arial" w:cs="Arial"/>
          <w:sz w:val="24"/>
          <w:szCs w:val="24"/>
        </w:rPr>
        <w:t>Администрацией</w:t>
      </w:r>
      <w:r w:rsidRPr="0052537F">
        <w:rPr>
          <w:rFonts w:ascii="Arial" w:hAnsi="Arial" w:cs="Arial"/>
          <w:sz w:val="24"/>
          <w:szCs w:val="24"/>
        </w:rPr>
        <w:t xml:space="preserve"> и МФЦ (далее - соглашение).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При обращении заявителей в МФЦ обеспечивается предоставление </w:t>
      </w:r>
      <w:r w:rsidR="00886D36" w:rsidRPr="0052537F">
        <w:rPr>
          <w:rFonts w:ascii="Arial" w:hAnsi="Arial" w:cs="Arial"/>
          <w:sz w:val="24"/>
          <w:szCs w:val="24"/>
        </w:rPr>
        <w:t>муниципальной</w:t>
      </w:r>
      <w:r w:rsidRPr="0052537F">
        <w:rPr>
          <w:rFonts w:ascii="Arial" w:hAnsi="Arial" w:cs="Arial"/>
          <w:sz w:val="24"/>
          <w:szCs w:val="24"/>
        </w:rPr>
        <w:t xml:space="preserve"> услуги МФЦ по принципу "одного окна" по месту пребывания в порядке и сроки, установленные настоящим Регламентом, либо передача заявления в </w:t>
      </w:r>
      <w:r w:rsidR="00E065C7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в соответствии с заключенным соглашением.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Заявление в форме электронного документа представляется </w:t>
      </w:r>
      <w:r w:rsidR="00E065C7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по выбору заявителя: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путем заполнения формы запроса, размещенной на официальном сайте </w:t>
      </w:r>
      <w:r w:rsidR="00E065C7">
        <w:rPr>
          <w:rFonts w:ascii="Arial" w:hAnsi="Arial" w:cs="Arial"/>
          <w:sz w:val="24"/>
          <w:szCs w:val="24"/>
        </w:rPr>
        <w:t>Администрации</w:t>
      </w:r>
      <w:r w:rsidRPr="0052537F">
        <w:rPr>
          <w:rFonts w:ascii="Arial" w:hAnsi="Arial" w:cs="Arial"/>
          <w:sz w:val="24"/>
          <w:szCs w:val="24"/>
        </w:rPr>
        <w:t xml:space="preserve"> в сети "Интернет", в том числе посредством отправки через личный кабинет единого портала;</w:t>
      </w:r>
    </w:p>
    <w:p w:rsidR="00356315" w:rsidRPr="0052537F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2537F">
        <w:rPr>
          <w:rFonts w:ascii="Arial" w:hAnsi="Arial" w:cs="Arial"/>
          <w:sz w:val="24"/>
          <w:szCs w:val="24"/>
        </w:rPr>
        <w:t xml:space="preserve">путем направления электронного документа в </w:t>
      </w:r>
      <w:r w:rsidR="00E065C7">
        <w:rPr>
          <w:rFonts w:ascii="Arial" w:hAnsi="Arial" w:cs="Arial"/>
          <w:sz w:val="24"/>
          <w:szCs w:val="24"/>
        </w:rPr>
        <w:t>Администрацию</w:t>
      </w:r>
      <w:r w:rsidRPr="0052537F">
        <w:rPr>
          <w:rFonts w:ascii="Arial" w:hAnsi="Arial" w:cs="Arial"/>
          <w:sz w:val="24"/>
          <w:szCs w:val="24"/>
        </w:rPr>
        <w:t xml:space="preserve"> на официальную электронную почту.</w:t>
      </w:r>
    </w:p>
    <w:p w:rsidR="00356315" w:rsidRDefault="00356315">
      <w:pPr>
        <w:pStyle w:val="ConsPlusNormal"/>
        <w:jc w:val="both"/>
      </w:pPr>
    </w:p>
    <w:p w:rsidR="00356315" w:rsidRPr="00D34D7C" w:rsidRDefault="00D34D7C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</w:t>
      </w:r>
      <w:r w:rsidR="00356315" w:rsidRPr="00D34D7C">
        <w:rPr>
          <w:rFonts w:ascii="Arial" w:hAnsi="Arial" w:cs="Arial"/>
          <w:sz w:val="24"/>
          <w:szCs w:val="24"/>
        </w:rPr>
        <w:t>. Состав, последовательность и сроки выполнения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административных процедур (действий), требования </w:t>
      </w:r>
      <w:proofErr w:type="gramStart"/>
      <w:r w:rsidRPr="00D34D7C">
        <w:rPr>
          <w:rFonts w:ascii="Arial" w:hAnsi="Arial" w:cs="Arial"/>
          <w:sz w:val="24"/>
          <w:szCs w:val="24"/>
        </w:rPr>
        <w:t>к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их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выполнению, в том числе особенности выполнения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административных процедур (действий) в электронной форме,</w:t>
      </w:r>
    </w:p>
    <w:p w:rsidR="00356315" w:rsidRPr="00D34D7C" w:rsidRDefault="0035631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а также особенности выполнения административных процедур</w:t>
      </w:r>
    </w:p>
    <w:p w:rsidR="00356315" w:rsidRDefault="00356315">
      <w:pPr>
        <w:pStyle w:val="ConsPlusNormal"/>
        <w:jc w:val="center"/>
      </w:pPr>
      <w:r w:rsidRPr="00D34D7C">
        <w:rPr>
          <w:rFonts w:ascii="Arial" w:hAnsi="Arial" w:cs="Arial"/>
          <w:sz w:val="24"/>
          <w:szCs w:val="24"/>
        </w:rPr>
        <w:t>в многофункциональных центрах</w:t>
      </w:r>
    </w:p>
    <w:p w:rsidR="00356315" w:rsidRDefault="00356315">
      <w:pPr>
        <w:pStyle w:val="ConsPlusNormal"/>
        <w:jc w:val="both"/>
      </w:pP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3.1. Состав административных процедур.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3.1.1. Предоставление </w:t>
      </w:r>
      <w:r w:rsidR="00D34D7C" w:rsidRP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A4493B" w:rsidRPr="00A4493B" w:rsidRDefault="00A4493B" w:rsidP="00A4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493B">
        <w:rPr>
          <w:rFonts w:ascii="Arial" w:hAnsi="Arial" w:cs="Arial"/>
          <w:sz w:val="24"/>
          <w:szCs w:val="24"/>
        </w:rPr>
        <w:t>прием заявления от заявителя (его уполномоченного представителя) при личном обращении;</w:t>
      </w:r>
    </w:p>
    <w:p w:rsidR="00A4493B" w:rsidRPr="00A4493B" w:rsidRDefault="00A4493B" w:rsidP="00A4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493B">
        <w:rPr>
          <w:rFonts w:ascii="Arial" w:hAnsi="Arial" w:cs="Arial"/>
          <w:sz w:val="24"/>
          <w:szCs w:val="24"/>
        </w:rPr>
        <w:t>обработка документов при получении заявления через МФЦ, по почте либо с использованием информационно-телекоммуникационной сети "Интернет" в форме электронного документа;</w:t>
      </w:r>
    </w:p>
    <w:p w:rsidR="00A4493B" w:rsidRPr="00A4493B" w:rsidRDefault="00A4493B" w:rsidP="00A4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493B">
        <w:rPr>
          <w:rFonts w:ascii="Arial" w:hAnsi="Arial" w:cs="Arial"/>
          <w:sz w:val="24"/>
          <w:szCs w:val="24"/>
        </w:rPr>
        <w:t>подготовка письма с мотивированным отказом в приеме документов;</w:t>
      </w:r>
    </w:p>
    <w:p w:rsidR="00A4493B" w:rsidRPr="00A4493B" w:rsidRDefault="00A4493B" w:rsidP="00A4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493B">
        <w:rPr>
          <w:rFonts w:ascii="Arial" w:hAnsi="Arial" w:cs="Arial"/>
          <w:sz w:val="24"/>
          <w:szCs w:val="24"/>
        </w:rPr>
        <w:t>экспертиза документов, представленных заявителем, и направление запросов в случае необходимости;</w:t>
      </w:r>
    </w:p>
    <w:p w:rsidR="00A4493B" w:rsidRPr="00A4493B" w:rsidRDefault="00A4493B" w:rsidP="00A4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493B">
        <w:rPr>
          <w:rFonts w:ascii="Arial" w:hAnsi="Arial" w:cs="Arial"/>
          <w:sz w:val="24"/>
          <w:szCs w:val="24"/>
        </w:rPr>
        <w:t xml:space="preserve">подготовка письма с мотивированным отказом в предоставлении </w:t>
      </w:r>
      <w:r>
        <w:rPr>
          <w:rFonts w:ascii="Arial" w:hAnsi="Arial" w:cs="Arial"/>
          <w:sz w:val="24"/>
          <w:szCs w:val="24"/>
        </w:rPr>
        <w:t>муниципальной</w:t>
      </w:r>
      <w:r w:rsidRPr="00A4493B">
        <w:rPr>
          <w:rFonts w:ascii="Arial" w:hAnsi="Arial" w:cs="Arial"/>
          <w:sz w:val="24"/>
          <w:szCs w:val="24"/>
        </w:rPr>
        <w:t xml:space="preserve"> услуги;</w:t>
      </w:r>
    </w:p>
    <w:p w:rsidR="00A4493B" w:rsidRPr="00A4493B" w:rsidRDefault="00A4493B" w:rsidP="00A4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493B">
        <w:rPr>
          <w:rFonts w:ascii="Arial" w:hAnsi="Arial" w:cs="Arial"/>
          <w:sz w:val="24"/>
          <w:szCs w:val="24"/>
        </w:rPr>
        <w:t>подготовка извещения об отсутствии возможности предоставить земельный участок в собственность бесплатно;</w:t>
      </w:r>
    </w:p>
    <w:p w:rsidR="00A4493B" w:rsidRPr="00A4493B" w:rsidRDefault="00A4493B" w:rsidP="00A4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493B">
        <w:rPr>
          <w:rFonts w:ascii="Arial" w:hAnsi="Arial" w:cs="Arial"/>
          <w:sz w:val="24"/>
          <w:szCs w:val="24"/>
        </w:rPr>
        <w:t>экспертиза документов, полученных по результатам ранее направленных запросов;</w:t>
      </w:r>
    </w:p>
    <w:p w:rsidR="00A4493B" w:rsidRPr="00A4493B" w:rsidRDefault="00A4493B" w:rsidP="00A4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493B">
        <w:rPr>
          <w:rFonts w:ascii="Arial" w:hAnsi="Arial" w:cs="Arial"/>
          <w:sz w:val="24"/>
          <w:szCs w:val="24"/>
        </w:rPr>
        <w:t>принятие решения о постановке гражданина на учет в целях последующего предоставления земельного участка в собственность бесплатно;</w:t>
      </w:r>
    </w:p>
    <w:p w:rsidR="00A4493B" w:rsidRPr="00A4493B" w:rsidRDefault="00A4493B" w:rsidP="00A4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493B">
        <w:rPr>
          <w:rFonts w:ascii="Arial" w:hAnsi="Arial" w:cs="Arial"/>
          <w:sz w:val="24"/>
          <w:szCs w:val="24"/>
        </w:rPr>
        <w:t xml:space="preserve">принятие решения </w:t>
      </w:r>
      <w:proofErr w:type="gramStart"/>
      <w:r w:rsidRPr="00A4493B">
        <w:rPr>
          <w:rFonts w:ascii="Arial" w:hAnsi="Arial" w:cs="Arial"/>
          <w:sz w:val="24"/>
          <w:szCs w:val="24"/>
        </w:rPr>
        <w:t>об отказе в постановке гражданина на учет в целях последующего предоставления земельного участка в собственность</w:t>
      </w:r>
      <w:proofErr w:type="gramEnd"/>
      <w:r w:rsidRPr="00A4493B">
        <w:rPr>
          <w:rFonts w:ascii="Arial" w:hAnsi="Arial" w:cs="Arial"/>
          <w:sz w:val="24"/>
          <w:szCs w:val="24"/>
        </w:rPr>
        <w:t xml:space="preserve"> бесплатно;</w:t>
      </w:r>
    </w:p>
    <w:p w:rsidR="00A4493B" w:rsidRPr="00A4493B" w:rsidRDefault="00A4493B" w:rsidP="00A4493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4493B">
        <w:rPr>
          <w:rFonts w:ascii="Arial" w:hAnsi="Arial" w:cs="Arial"/>
          <w:sz w:val="24"/>
          <w:szCs w:val="24"/>
        </w:rPr>
        <w:t xml:space="preserve">подготовка результатов предоставления </w:t>
      </w:r>
      <w:r>
        <w:rPr>
          <w:rFonts w:ascii="Arial" w:hAnsi="Arial" w:cs="Arial"/>
          <w:sz w:val="24"/>
          <w:szCs w:val="24"/>
        </w:rPr>
        <w:t>муниципальной</w:t>
      </w:r>
      <w:r w:rsidRPr="00A4493B">
        <w:rPr>
          <w:rFonts w:ascii="Arial" w:hAnsi="Arial" w:cs="Arial"/>
          <w:sz w:val="24"/>
          <w:szCs w:val="24"/>
        </w:rPr>
        <w:t xml:space="preserve"> услуги к выдаче;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выдача результатов предоставления </w:t>
      </w:r>
      <w:r w:rsid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3.1.2. </w:t>
      </w:r>
      <w:hyperlink w:anchor="P810" w:history="1">
        <w:r w:rsidRPr="00D34D7C">
          <w:rPr>
            <w:rFonts w:ascii="Arial" w:hAnsi="Arial" w:cs="Arial"/>
            <w:color w:val="0000FF"/>
            <w:sz w:val="24"/>
            <w:szCs w:val="24"/>
          </w:rPr>
          <w:t>Блок-схема</w:t>
        </w:r>
      </w:hyperlink>
      <w:r w:rsidRPr="00D34D7C">
        <w:rPr>
          <w:rFonts w:ascii="Arial" w:hAnsi="Arial" w:cs="Arial"/>
          <w:sz w:val="24"/>
          <w:szCs w:val="24"/>
        </w:rPr>
        <w:t xml:space="preserve"> предоставления </w:t>
      </w:r>
      <w:r w:rsidR="00D34D7C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приведена в приложении 2 к Регламенту.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 Последовательность и сроки выполнения административных процедур.</w:t>
      </w:r>
    </w:p>
    <w:p w:rsidR="006A5DDC" w:rsidRPr="006A5DDC" w:rsidRDefault="00356315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3.2.1. </w:t>
      </w:r>
      <w:bookmarkStart w:id="8" w:name="P465"/>
      <w:bookmarkEnd w:id="8"/>
      <w:r w:rsidR="006A5DDC" w:rsidRPr="006A5DDC">
        <w:rPr>
          <w:rFonts w:ascii="Arial" w:hAnsi="Arial" w:cs="Arial"/>
          <w:sz w:val="24"/>
          <w:szCs w:val="24"/>
        </w:rPr>
        <w:t>Прием заявления от заявителя (его уполномоченного представителя) при личном обращении.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5DDC">
        <w:rPr>
          <w:rFonts w:ascii="Arial" w:hAnsi="Arial" w:cs="Arial"/>
          <w:sz w:val="24"/>
          <w:szCs w:val="24"/>
        </w:rPr>
        <w:lastRenderedPageBreak/>
        <w:t xml:space="preserve">Основанием начала административной процедуры является поступление заявления в </w:t>
      </w:r>
      <w:r>
        <w:rPr>
          <w:rFonts w:ascii="Arial" w:hAnsi="Arial" w:cs="Arial"/>
          <w:sz w:val="24"/>
          <w:szCs w:val="24"/>
        </w:rPr>
        <w:t>Администрацию</w:t>
      </w:r>
      <w:r w:rsidRPr="006A5DDC">
        <w:rPr>
          <w:rFonts w:ascii="Arial" w:hAnsi="Arial" w:cs="Arial"/>
          <w:sz w:val="24"/>
          <w:szCs w:val="24"/>
        </w:rPr>
        <w:t xml:space="preserve"> либо в МФЦ.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5DDC">
        <w:rPr>
          <w:rFonts w:ascii="Arial" w:hAnsi="Arial" w:cs="Arial"/>
          <w:sz w:val="24"/>
          <w:szCs w:val="24"/>
        </w:rPr>
        <w:t xml:space="preserve">Прием заявления от заявителя (его уполномоченного представителя) при личном обращении осуществляется сотрудником </w:t>
      </w:r>
      <w:r>
        <w:rPr>
          <w:rFonts w:ascii="Arial" w:hAnsi="Arial" w:cs="Arial"/>
          <w:sz w:val="24"/>
          <w:szCs w:val="24"/>
        </w:rPr>
        <w:t>Администрации</w:t>
      </w:r>
      <w:r w:rsidRPr="006A5DDC">
        <w:rPr>
          <w:rFonts w:ascii="Arial" w:hAnsi="Arial" w:cs="Arial"/>
          <w:sz w:val="24"/>
          <w:szCs w:val="24"/>
        </w:rPr>
        <w:t xml:space="preserve"> либо сотрудником МФЦ, ответственным за прием и регистрацию заявлений на личном приеме.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5DDC">
        <w:rPr>
          <w:rFonts w:ascii="Arial" w:hAnsi="Arial" w:cs="Arial"/>
          <w:sz w:val="24"/>
          <w:szCs w:val="24"/>
        </w:rPr>
        <w:t xml:space="preserve">Предварительно заявитель (его уполномоченный представитель) может получить консультацию сотрудника </w:t>
      </w:r>
      <w:r>
        <w:rPr>
          <w:rFonts w:ascii="Arial" w:hAnsi="Arial" w:cs="Arial"/>
          <w:sz w:val="24"/>
          <w:szCs w:val="24"/>
        </w:rPr>
        <w:t>Администрации</w:t>
      </w:r>
      <w:r w:rsidRPr="006A5DDC">
        <w:rPr>
          <w:rFonts w:ascii="Arial" w:hAnsi="Arial" w:cs="Arial"/>
          <w:sz w:val="24"/>
          <w:szCs w:val="24"/>
        </w:rPr>
        <w:t xml:space="preserve">, ответственного за предоставление </w:t>
      </w:r>
      <w:r w:rsidR="00F04BA4">
        <w:rPr>
          <w:rFonts w:ascii="Arial" w:hAnsi="Arial" w:cs="Arial"/>
          <w:sz w:val="24"/>
          <w:szCs w:val="24"/>
        </w:rPr>
        <w:t>муниципальной</w:t>
      </w:r>
      <w:r w:rsidRPr="006A5DDC">
        <w:rPr>
          <w:rFonts w:ascii="Arial" w:hAnsi="Arial" w:cs="Arial"/>
          <w:sz w:val="24"/>
          <w:szCs w:val="24"/>
        </w:rPr>
        <w:t xml:space="preserve"> услуги, сотрудника МФЦ в отношении комплектности и правильности оформления представляемых документов в соответствии с графиком (режимом) приема получателей </w:t>
      </w:r>
      <w:r w:rsidR="00F04BA4">
        <w:rPr>
          <w:rFonts w:ascii="Arial" w:hAnsi="Arial" w:cs="Arial"/>
          <w:sz w:val="24"/>
          <w:szCs w:val="24"/>
        </w:rPr>
        <w:t>муниципальной</w:t>
      </w:r>
      <w:r w:rsidRPr="006A5DDC">
        <w:rPr>
          <w:rFonts w:ascii="Arial" w:hAnsi="Arial" w:cs="Arial"/>
          <w:sz w:val="24"/>
          <w:szCs w:val="24"/>
        </w:rPr>
        <w:t xml:space="preserve"> услуги.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5DDC">
        <w:rPr>
          <w:rFonts w:ascii="Arial" w:hAnsi="Arial" w:cs="Arial"/>
          <w:sz w:val="24"/>
          <w:szCs w:val="24"/>
        </w:rPr>
        <w:t>Максимальный срок выполнения данного действия сотрудником, осуществляющим консультацию, составляет 10 минут.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5DDC">
        <w:rPr>
          <w:rFonts w:ascii="Arial" w:hAnsi="Arial" w:cs="Arial"/>
          <w:sz w:val="24"/>
          <w:szCs w:val="24"/>
        </w:rPr>
        <w:t xml:space="preserve">Перечень необходимых документов и предъявляемые к ним требования представлены в </w:t>
      </w:r>
      <w:hyperlink w:anchor="P363" w:history="1">
        <w:r w:rsidRPr="006A5DDC">
          <w:rPr>
            <w:rFonts w:ascii="Arial" w:hAnsi="Arial" w:cs="Arial"/>
            <w:sz w:val="24"/>
            <w:szCs w:val="24"/>
          </w:rPr>
          <w:t>пункте 2.6.1</w:t>
        </w:r>
      </w:hyperlink>
      <w:r w:rsidRPr="006A5DDC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5DDC">
        <w:rPr>
          <w:rFonts w:ascii="Arial" w:hAnsi="Arial" w:cs="Arial"/>
          <w:sz w:val="24"/>
          <w:szCs w:val="24"/>
        </w:rPr>
        <w:t>В случае если представлен неполный комплект документов или документы не соответствуют предъявляемым к ним требованиям, сотрудник МФЦ, осуществляющий консультацию, возвращает комплект документов заявителю (его уполномоченному представителю) с объяснением о выявленном несоответствии.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5DDC">
        <w:rPr>
          <w:rFonts w:ascii="Arial" w:hAnsi="Arial" w:cs="Arial"/>
          <w:sz w:val="24"/>
          <w:szCs w:val="24"/>
        </w:rPr>
        <w:t xml:space="preserve">В случае обращения заявителя в </w:t>
      </w:r>
      <w:r w:rsidR="00F04BA4">
        <w:rPr>
          <w:rFonts w:ascii="Arial" w:hAnsi="Arial" w:cs="Arial"/>
          <w:sz w:val="24"/>
          <w:szCs w:val="24"/>
        </w:rPr>
        <w:t>Администрация</w:t>
      </w:r>
      <w:r w:rsidRPr="006A5DDC">
        <w:rPr>
          <w:rFonts w:ascii="Arial" w:hAnsi="Arial" w:cs="Arial"/>
          <w:sz w:val="24"/>
          <w:szCs w:val="24"/>
        </w:rPr>
        <w:t xml:space="preserve"> при наличии оснований для отказа в приеме</w:t>
      </w:r>
      <w:proofErr w:type="gramEnd"/>
      <w:r w:rsidRPr="006A5DDC">
        <w:rPr>
          <w:rFonts w:ascii="Arial" w:hAnsi="Arial" w:cs="Arial"/>
          <w:sz w:val="24"/>
          <w:szCs w:val="24"/>
        </w:rPr>
        <w:t xml:space="preserve"> документов, указанных в </w:t>
      </w:r>
      <w:hyperlink w:anchor="P416" w:history="1">
        <w:r w:rsidRPr="006A5DDC">
          <w:rPr>
            <w:rFonts w:ascii="Arial" w:hAnsi="Arial" w:cs="Arial"/>
            <w:sz w:val="24"/>
            <w:szCs w:val="24"/>
          </w:rPr>
          <w:t>пункте 2.7.1</w:t>
        </w:r>
      </w:hyperlink>
      <w:r w:rsidRPr="006A5DDC">
        <w:rPr>
          <w:rFonts w:ascii="Arial" w:hAnsi="Arial" w:cs="Arial"/>
          <w:sz w:val="24"/>
          <w:szCs w:val="24"/>
        </w:rPr>
        <w:t xml:space="preserve"> Регламента, специалист отдела </w:t>
      </w:r>
      <w:r w:rsidR="00F04BA4">
        <w:rPr>
          <w:rFonts w:ascii="Arial" w:hAnsi="Arial" w:cs="Arial"/>
          <w:sz w:val="24"/>
          <w:szCs w:val="24"/>
        </w:rPr>
        <w:t>Администрации</w:t>
      </w:r>
      <w:r w:rsidRPr="006A5DDC">
        <w:rPr>
          <w:rFonts w:ascii="Arial" w:hAnsi="Arial" w:cs="Arial"/>
          <w:sz w:val="24"/>
          <w:szCs w:val="24"/>
        </w:rPr>
        <w:t xml:space="preserve"> отказывает заявителю (его уполномоченному представителю) в приеме документов с объяснением причины отказа.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5DD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10 минут.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5DDC">
        <w:rPr>
          <w:rFonts w:ascii="Arial" w:hAnsi="Arial" w:cs="Arial"/>
          <w:sz w:val="24"/>
          <w:szCs w:val="24"/>
        </w:rPr>
        <w:t xml:space="preserve">В случае если представлен полный комплект документов и документы соответствуют предъявляемым требованиям, сотрудник </w:t>
      </w:r>
      <w:r w:rsidR="00F04BA4">
        <w:rPr>
          <w:rFonts w:ascii="Arial" w:hAnsi="Arial" w:cs="Arial"/>
          <w:sz w:val="24"/>
          <w:szCs w:val="24"/>
        </w:rPr>
        <w:t>Администрации</w:t>
      </w:r>
      <w:r w:rsidRPr="006A5DDC">
        <w:rPr>
          <w:rFonts w:ascii="Arial" w:hAnsi="Arial" w:cs="Arial"/>
          <w:sz w:val="24"/>
          <w:szCs w:val="24"/>
        </w:rPr>
        <w:t>, сотрудник МФЦ, осуществляющий консультацию, регистрирует заявление с прилагаемыми документами в автоматизированной системе документооборота. В качестве расписки в получении заявления и документов выдается копия зарегистрированного заявления. На оригинале заявления сотрудник, осуществляющий прием документов, проставляет дату и время приема с точностью до минуты, заявитель делает запись "расписка получена", дата получения копии заявления, подпись, фамилия и инициалы заявителя или его представителя.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5DD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10 минут.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5DDC">
        <w:rPr>
          <w:rFonts w:ascii="Arial" w:hAnsi="Arial" w:cs="Arial"/>
          <w:sz w:val="24"/>
          <w:szCs w:val="24"/>
        </w:rPr>
        <w:t xml:space="preserve">Прием заявления и его регистрация, а также доведение заявления до </w:t>
      </w:r>
      <w:r w:rsidR="00F04BA4">
        <w:rPr>
          <w:rFonts w:ascii="Arial" w:hAnsi="Arial" w:cs="Arial"/>
          <w:sz w:val="24"/>
          <w:szCs w:val="24"/>
        </w:rPr>
        <w:t>специалиста Администрации</w:t>
      </w:r>
      <w:r w:rsidRPr="006A5DDC">
        <w:rPr>
          <w:rFonts w:ascii="Arial" w:hAnsi="Arial" w:cs="Arial"/>
          <w:sz w:val="24"/>
          <w:szCs w:val="24"/>
        </w:rPr>
        <w:t>, ответственного за исполнение, осуществляются в порядке общего делопроизводства.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A5DDC">
        <w:rPr>
          <w:rFonts w:ascii="Arial" w:hAnsi="Arial" w:cs="Arial"/>
          <w:sz w:val="24"/>
          <w:szCs w:val="24"/>
        </w:rPr>
        <w:t xml:space="preserve">МФЦ передает в </w:t>
      </w:r>
      <w:r w:rsidR="00F04BA4">
        <w:rPr>
          <w:rFonts w:ascii="Arial" w:hAnsi="Arial" w:cs="Arial"/>
          <w:sz w:val="24"/>
          <w:szCs w:val="24"/>
        </w:rPr>
        <w:t>Администрацию</w:t>
      </w:r>
      <w:r w:rsidRPr="006A5DDC">
        <w:rPr>
          <w:rFonts w:ascii="Arial" w:hAnsi="Arial" w:cs="Arial"/>
          <w:sz w:val="24"/>
          <w:szCs w:val="24"/>
        </w:rPr>
        <w:t xml:space="preserve"> по реестру с описью прилагаемых документов с указанием номера дела, созданного по заявлению, в Государственную информационную систему "Контроль исполнения административных регламентов предоставления государственных и муниципальных услуг Волгоградской области" (далее - ГИС КИАР) в бумажном виде заявление с прилагаемыми документами и информацию, полученную от заявителя, ежедневно до 12 часов 00 минут дня, следующего за днем приема, в </w:t>
      </w:r>
      <w:proofErr w:type="spellStart"/>
      <w:r w:rsidRPr="006A5DDC">
        <w:rPr>
          <w:rFonts w:ascii="Arial" w:hAnsi="Arial" w:cs="Arial"/>
          <w:sz w:val="24"/>
          <w:szCs w:val="24"/>
        </w:rPr>
        <w:t>каб</w:t>
      </w:r>
      <w:proofErr w:type="spellEnd"/>
      <w:proofErr w:type="gramEnd"/>
      <w:r w:rsidRPr="006A5DDC">
        <w:rPr>
          <w:rFonts w:ascii="Arial" w:hAnsi="Arial" w:cs="Arial"/>
          <w:sz w:val="24"/>
          <w:szCs w:val="24"/>
        </w:rPr>
        <w:t>. 4</w:t>
      </w:r>
      <w:r w:rsidR="00F04BA4">
        <w:rPr>
          <w:rFonts w:ascii="Arial" w:hAnsi="Arial" w:cs="Arial"/>
          <w:sz w:val="24"/>
          <w:szCs w:val="24"/>
        </w:rPr>
        <w:t xml:space="preserve"> либо </w:t>
      </w:r>
      <w:proofErr w:type="spellStart"/>
      <w:r w:rsidR="00F04BA4">
        <w:rPr>
          <w:rFonts w:ascii="Arial" w:hAnsi="Arial" w:cs="Arial"/>
          <w:sz w:val="24"/>
          <w:szCs w:val="24"/>
        </w:rPr>
        <w:t>каб</w:t>
      </w:r>
      <w:proofErr w:type="spellEnd"/>
      <w:r w:rsidR="00F04BA4">
        <w:rPr>
          <w:rFonts w:ascii="Arial" w:hAnsi="Arial" w:cs="Arial"/>
          <w:sz w:val="24"/>
          <w:szCs w:val="24"/>
        </w:rPr>
        <w:t>. 13</w:t>
      </w:r>
      <w:r w:rsidRPr="006A5DDC">
        <w:rPr>
          <w:rFonts w:ascii="Arial" w:hAnsi="Arial" w:cs="Arial"/>
          <w:sz w:val="24"/>
          <w:szCs w:val="24"/>
        </w:rPr>
        <w:t xml:space="preserve"> по адресу: </w:t>
      </w:r>
      <w:r w:rsidR="00F04BA4">
        <w:rPr>
          <w:rFonts w:ascii="Arial" w:hAnsi="Arial" w:cs="Arial"/>
          <w:sz w:val="24"/>
          <w:szCs w:val="24"/>
        </w:rPr>
        <w:t>Волгоградская область, р.п. Иловля, ул. Красноармейская, д. 6</w:t>
      </w:r>
      <w:r w:rsidRPr="006A5DDC">
        <w:rPr>
          <w:rFonts w:ascii="Arial" w:hAnsi="Arial" w:cs="Arial"/>
          <w:sz w:val="24"/>
          <w:szCs w:val="24"/>
        </w:rPr>
        <w:t>.</w:t>
      </w:r>
    </w:p>
    <w:p w:rsidR="006A5DDC" w:rsidRPr="006A5DDC" w:rsidRDefault="006A5DDC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A5DDC">
        <w:rPr>
          <w:rFonts w:ascii="Arial" w:hAnsi="Arial" w:cs="Arial"/>
          <w:sz w:val="24"/>
          <w:szCs w:val="24"/>
        </w:rPr>
        <w:t>В случае невозможности предоставления документов и сведений на бумажном носителе в указанные выше сроки документы и сведения представляются в указанные сроки посредством ГИС КИАР.</w:t>
      </w:r>
    </w:p>
    <w:p w:rsidR="00356315" w:rsidRPr="00D34D7C" w:rsidRDefault="00356315" w:rsidP="006A5D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3.2.2. Обработка документов при получении заявления и прилагаемых к нему документов, направленных почтовым отправлением либо с использованием информационно-телекоммуникационной сети "Интернет" в форме электронного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поступление заявления и прилагаемых к нему документов, направленных почтовым отправлением либо с использованием информационно-телекоммуникационной сети "Интернет" в </w:t>
      </w:r>
      <w:r w:rsidRPr="00D34D7C">
        <w:rPr>
          <w:rFonts w:ascii="Arial" w:hAnsi="Arial" w:cs="Arial"/>
          <w:sz w:val="24"/>
          <w:szCs w:val="24"/>
        </w:rPr>
        <w:lastRenderedPageBreak/>
        <w:t>форме электронного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Прием заявления, его регистрация осуществляются сотрудником </w:t>
      </w:r>
      <w:r w:rsidR="005C5E54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в порядке общего делопроизводства, после чего заявление с прилагаемыми документами направляется в </w:t>
      </w:r>
      <w:r w:rsidR="005C5E54">
        <w:rPr>
          <w:rFonts w:ascii="Arial" w:hAnsi="Arial" w:cs="Arial"/>
          <w:sz w:val="24"/>
          <w:szCs w:val="24"/>
        </w:rPr>
        <w:t>специалисту Администрации, ответственному за предоставление муниципальной услуг</w:t>
      </w:r>
      <w:proofErr w:type="gramStart"/>
      <w:r w:rsidR="005C5E54">
        <w:rPr>
          <w:rFonts w:ascii="Arial" w:hAnsi="Arial" w:cs="Arial"/>
          <w:sz w:val="24"/>
          <w:szCs w:val="24"/>
        </w:rPr>
        <w:t>и(</w:t>
      </w:r>
      <w:proofErr w:type="gramEnd"/>
      <w:r w:rsidR="005C5E54">
        <w:rPr>
          <w:rFonts w:ascii="Arial" w:hAnsi="Arial" w:cs="Arial"/>
          <w:sz w:val="24"/>
          <w:szCs w:val="24"/>
        </w:rPr>
        <w:t>специалист)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5C5E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</w:t>
      </w:r>
      <w:r w:rsidR="00356315" w:rsidRPr="00D34D7C">
        <w:rPr>
          <w:rFonts w:ascii="Arial" w:hAnsi="Arial" w:cs="Arial"/>
          <w:sz w:val="24"/>
          <w:szCs w:val="24"/>
        </w:rPr>
        <w:t xml:space="preserve"> осуществляет проверку комплектности и правильности оформления представленных документов.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в форме электронного документа представляется в </w:t>
      </w:r>
      <w:r w:rsidR="005C5E54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по выбору заявителя: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путем заполнения формы запроса, размещенной на официальном сайте </w:t>
      </w:r>
      <w:r w:rsidR="005C5E54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в сети "Интернет", в том числе посредством отправки через личный кабинет единого портала;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путем направления электронного документа в </w:t>
      </w:r>
      <w:r w:rsidR="005C5E54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на официальную электронную почту (далее - представление посредством электронной почты).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заявлении указывается один из следующих способов предоставления результатов рассмотрения заявления </w:t>
      </w:r>
      <w:r w:rsidR="005C5E54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>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виде бумажного документа, который направляется </w:t>
      </w:r>
      <w:r w:rsidR="005C5E54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заявителю посредством почтового отправления;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виде электронного документа, размещенного на официальном сайте </w:t>
      </w:r>
      <w:r w:rsidR="00F66B9E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в сети "Интернет", ссылка на который направляется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заявителю посредством электронной почты;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виде электронного документа, который направляется </w:t>
      </w:r>
      <w:r w:rsidR="00F66B9E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заявителю посредством электронной почты.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электронной подписью заявителя (представителя заявителя);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доверенности;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подается с приложением документов, предусмотренных </w:t>
      </w:r>
      <w:hyperlink w:anchor="P346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пунктом 2.</w:t>
        </w:r>
        <w:r w:rsidR="00C209B8">
          <w:rPr>
            <w:rFonts w:ascii="Arial" w:hAnsi="Arial" w:cs="Arial"/>
            <w:color w:val="0000FF"/>
            <w:sz w:val="24"/>
            <w:szCs w:val="24"/>
          </w:rPr>
          <w:t>6</w:t>
        </w:r>
        <w:r w:rsidRPr="00D34D7C">
          <w:rPr>
            <w:rFonts w:ascii="Arial" w:hAnsi="Arial" w:cs="Arial"/>
            <w:color w:val="0000FF"/>
            <w:sz w:val="24"/>
            <w:szCs w:val="24"/>
          </w:rPr>
          <w:t>.1</w:t>
        </w:r>
      </w:hyperlink>
      <w:r w:rsidRPr="00D34D7C">
        <w:rPr>
          <w:rFonts w:ascii="Arial" w:hAnsi="Arial" w:cs="Arial"/>
          <w:sz w:val="24"/>
          <w:szCs w:val="24"/>
        </w:rPr>
        <w:t xml:space="preserve"> Регламента.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Представления указанного документа не требуется в случае представления заявления посредством отправки через личный кабинет единого портала, а </w:t>
      </w:r>
      <w:proofErr w:type="gramStart"/>
      <w:r w:rsidRPr="00D34D7C">
        <w:rPr>
          <w:rFonts w:ascii="Arial" w:hAnsi="Arial" w:cs="Arial"/>
          <w:sz w:val="24"/>
          <w:szCs w:val="24"/>
        </w:rPr>
        <w:t>также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Получение заявления и прилагаемых к нему документов подтверждается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</w:t>
      </w:r>
      <w:r w:rsidRPr="00D34D7C">
        <w:rPr>
          <w:rFonts w:ascii="Arial" w:hAnsi="Arial" w:cs="Arial"/>
          <w:sz w:val="24"/>
          <w:szCs w:val="24"/>
        </w:rPr>
        <w:lastRenderedPageBreak/>
        <w:t>указанием их объема (далее - уведомление о получении заявления).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Заявление, представленное с нарушением требований, установленных настоящим пунктом, не рассматривается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Не позднее пяти рабочих дней со дня представления такого заявления </w:t>
      </w:r>
      <w:r w:rsidR="00F66B9E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, ответственн</w:t>
      </w:r>
      <w:r w:rsidR="00F66B9E">
        <w:rPr>
          <w:rFonts w:ascii="Arial" w:hAnsi="Arial" w:cs="Arial"/>
          <w:sz w:val="24"/>
          <w:szCs w:val="24"/>
        </w:rPr>
        <w:t>ый</w:t>
      </w:r>
      <w:r w:rsidRPr="00D34D7C">
        <w:rPr>
          <w:rFonts w:ascii="Arial" w:hAnsi="Arial" w:cs="Arial"/>
          <w:sz w:val="24"/>
          <w:szCs w:val="24"/>
        </w:rPr>
        <w:t xml:space="preserve"> за предоставление </w:t>
      </w:r>
      <w:r w:rsidR="00F66B9E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Примерные формы заявлений в электронной форме размещаются </w:t>
      </w:r>
      <w:r w:rsidR="00F66B9E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на официальном сайте с возможностью их бесплатного копирования.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и прилагаемые к ним документы представляются в </w:t>
      </w:r>
      <w:r w:rsidR="00F66B9E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в форме электронных документов путем заполнения формы запроса, размещенной на официальном сайте, посредством отправки через единый портал,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Заявление представляется в </w:t>
      </w:r>
      <w:r w:rsidR="00F66B9E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 xml:space="preserve"> в форме электронного документа посредством электронной почты в виде файлов в формате </w:t>
      </w:r>
      <w:proofErr w:type="spellStart"/>
      <w:r w:rsidRPr="00D34D7C">
        <w:rPr>
          <w:rFonts w:ascii="Arial" w:hAnsi="Arial" w:cs="Arial"/>
          <w:sz w:val="24"/>
          <w:szCs w:val="24"/>
        </w:rPr>
        <w:t>doc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docx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txt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xls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xlsx</w:t>
      </w:r>
      <w:proofErr w:type="spellEnd"/>
      <w:r w:rsidRPr="00D34D7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34D7C">
        <w:rPr>
          <w:rFonts w:ascii="Arial" w:hAnsi="Arial" w:cs="Arial"/>
          <w:sz w:val="24"/>
          <w:szCs w:val="24"/>
        </w:rPr>
        <w:t>rtf</w:t>
      </w:r>
      <w:proofErr w:type="spellEnd"/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3.2.3. Подготовка письма с мотивированным отказом в приеме документов (при поступлении заявления и прилагаемых к нему документов, направленных почтовым отправлением).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F66B9E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заявления и документов, направленных заявителем почтовым отправлением.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Экспертизу документов, представленных заявителем, проводит </w:t>
      </w:r>
      <w:r w:rsidR="00F66B9E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отсутствия оформленной в установленном порядке доверенности при обращении представителя заявителя,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</w:t>
      </w:r>
      <w:proofErr w:type="gramStart"/>
      <w:r w:rsidRPr="00D34D7C">
        <w:rPr>
          <w:rFonts w:ascii="Arial" w:hAnsi="Arial" w:cs="Arial"/>
          <w:sz w:val="24"/>
          <w:szCs w:val="24"/>
        </w:rPr>
        <w:t>также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если заявление подписано неуполномоченным лицом, </w:t>
      </w:r>
      <w:r w:rsidR="00F66B9E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 xml:space="preserve"> осуществляет подготовку письма с мотивированным отказом в приеме документов.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письме указываются основания для отказа в приеме документов.</w:t>
      </w:r>
    </w:p>
    <w:p w:rsidR="00356315" w:rsidRPr="00D34D7C" w:rsidRDefault="00F32FD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</w:t>
      </w:r>
      <w:r w:rsidR="00356315" w:rsidRPr="00D34D7C">
        <w:rPr>
          <w:rFonts w:ascii="Arial" w:hAnsi="Arial" w:cs="Arial"/>
          <w:sz w:val="24"/>
          <w:szCs w:val="24"/>
        </w:rPr>
        <w:t xml:space="preserve"> осуществляет согласование подготовленного проекта письма и передает его на подписание уполномоченному должностному лицу.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подписания письмо об отказе в приеме документов регистрируется </w:t>
      </w:r>
      <w:r w:rsidR="00F32FDC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и передается на отправку заявителю (его уполномоченному представителю) в отдел организационной работы в порядке общего делопроизводства.</w:t>
      </w:r>
    </w:p>
    <w:p w:rsidR="0035631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2 рабочих дня.</w:t>
      </w:r>
      <w:r w:rsidR="00D022F3">
        <w:rPr>
          <w:rFonts w:ascii="Arial" w:hAnsi="Arial" w:cs="Arial"/>
          <w:sz w:val="24"/>
          <w:szCs w:val="24"/>
        </w:rPr>
        <w:t xml:space="preserve"> </w:t>
      </w:r>
    </w:p>
    <w:p w:rsidR="00D022F3" w:rsidRPr="00D022F3" w:rsidRDefault="00D022F3" w:rsidP="00D022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3.2.4.</w:t>
      </w:r>
      <w:r w:rsidRPr="00D022F3">
        <w:t xml:space="preserve"> </w:t>
      </w:r>
      <w:r w:rsidRPr="00D022F3">
        <w:rPr>
          <w:rFonts w:ascii="Arial" w:hAnsi="Arial" w:cs="Arial"/>
          <w:sz w:val="24"/>
          <w:szCs w:val="24"/>
        </w:rPr>
        <w:t xml:space="preserve">Подготовка извещения об отсутствии возможности предоставить земельный участок в собственность бесплатно в соответствии с </w:t>
      </w:r>
      <w:hyperlink r:id="rId45" w:history="1">
        <w:r w:rsidRPr="00D022F3">
          <w:rPr>
            <w:rFonts w:ascii="Arial" w:hAnsi="Arial" w:cs="Arial"/>
            <w:sz w:val="24"/>
            <w:szCs w:val="24"/>
          </w:rPr>
          <w:t>пунктом 2 статьи 3</w:t>
        </w:r>
      </w:hyperlink>
      <w:r w:rsidRPr="00D022F3">
        <w:rPr>
          <w:rFonts w:ascii="Arial" w:hAnsi="Arial" w:cs="Arial"/>
          <w:sz w:val="24"/>
          <w:szCs w:val="24"/>
        </w:rPr>
        <w:t xml:space="preserve"> </w:t>
      </w:r>
      <w:r w:rsidRPr="00D022F3">
        <w:rPr>
          <w:rFonts w:ascii="Arial" w:hAnsi="Arial" w:cs="Arial"/>
          <w:sz w:val="24"/>
          <w:szCs w:val="24"/>
        </w:rPr>
        <w:lastRenderedPageBreak/>
        <w:t>Закона Волгоградской области от 14.07.2015 N 123-ОД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  <w:p w:rsidR="00D022F3" w:rsidRPr="00D022F3" w:rsidRDefault="00D022F3" w:rsidP="00D022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022F3">
        <w:rPr>
          <w:rFonts w:ascii="Arial" w:hAnsi="Arial" w:cs="Arial"/>
          <w:sz w:val="24"/>
          <w:szCs w:val="24"/>
        </w:rPr>
        <w:t xml:space="preserve">Основанием начала административной процедуры является выявление сотрудником </w:t>
      </w:r>
      <w:r>
        <w:rPr>
          <w:rFonts w:ascii="Arial" w:hAnsi="Arial" w:cs="Arial"/>
          <w:sz w:val="24"/>
          <w:szCs w:val="24"/>
        </w:rPr>
        <w:t>Администрации</w:t>
      </w:r>
      <w:r w:rsidRPr="00D022F3">
        <w:rPr>
          <w:rFonts w:ascii="Arial" w:hAnsi="Arial" w:cs="Arial"/>
          <w:sz w:val="24"/>
          <w:szCs w:val="24"/>
        </w:rPr>
        <w:t xml:space="preserve"> об отсутствии на территории по месту жительства заявителя земель, из которых могут быть сформированы земельные участки с целью предоставления в собственность бесплатно в соответствии с </w:t>
      </w:r>
      <w:hyperlink r:id="rId46" w:history="1">
        <w:r w:rsidRPr="00D022F3">
          <w:rPr>
            <w:rFonts w:ascii="Arial" w:hAnsi="Arial" w:cs="Arial"/>
            <w:sz w:val="24"/>
            <w:szCs w:val="24"/>
          </w:rPr>
          <w:t>Законом</w:t>
        </w:r>
      </w:hyperlink>
      <w:r w:rsidRPr="00D022F3">
        <w:rPr>
          <w:rFonts w:ascii="Arial" w:hAnsi="Arial" w:cs="Arial"/>
          <w:sz w:val="24"/>
          <w:szCs w:val="24"/>
        </w:rPr>
        <w:t xml:space="preserve"> Волгоградской области от 14.07.2015 N 123-ОД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  <w:proofErr w:type="gramEnd"/>
    </w:p>
    <w:p w:rsidR="00D022F3" w:rsidRPr="00D022F3" w:rsidRDefault="00D022F3" w:rsidP="00D022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22F3">
        <w:rPr>
          <w:rFonts w:ascii="Arial" w:hAnsi="Arial" w:cs="Arial"/>
          <w:sz w:val="24"/>
          <w:szCs w:val="24"/>
        </w:rPr>
        <w:t xml:space="preserve">Экспертизу документов, представленных заявителем, проводит сотрудник </w:t>
      </w:r>
      <w:r>
        <w:rPr>
          <w:rFonts w:ascii="Arial" w:hAnsi="Arial" w:cs="Arial"/>
          <w:sz w:val="24"/>
          <w:szCs w:val="24"/>
        </w:rPr>
        <w:t>Администрации</w:t>
      </w:r>
      <w:r w:rsidRPr="00D022F3">
        <w:rPr>
          <w:rFonts w:ascii="Arial" w:hAnsi="Arial" w:cs="Arial"/>
          <w:sz w:val="24"/>
          <w:szCs w:val="24"/>
        </w:rPr>
        <w:t>.</w:t>
      </w:r>
    </w:p>
    <w:p w:rsidR="00D022F3" w:rsidRPr="00D022F3" w:rsidRDefault="00D022F3" w:rsidP="00D022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22F3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7 рабочих дней.</w:t>
      </w:r>
    </w:p>
    <w:p w:rsidR="00D022F3" w:rsidRPr="00D022F3" w:rsidRDefault="00D022F3" w:rsidP="00D022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22F3">
        <w:rPr>
          <w:rFonts w:ascii="Arial" w:hAnsi="Arial" w:cs="Arial"/>
          <w:sz w:val="24"/>
          <w:szCs w:val="24"/>
        </w:rPr>
        <w:t xml:space="preserve">При наличии информации об отсутствии на территории по месту жительства заявителя земель, из которых могут быть сформированы земельные участки с целью предоставления в собственность бесплатно, сотрудник </w:t>
      </w:r>
      <w:r>
        <w:rPr>
          <w:rFonts w:ascii="Arial" w:hAnsi="Arial" w:cs="Arial"/>
          <w:sz w:val="24"/>
          <w:szCs w:val="24"/>
        </w:rPr>
        <w:t>Администрации</w:t>
      </w:r>
      <w:r w:rsidRPr="00D022F3">
        <w:rPr>
          <w:rFonts w:ascii="Arial" w:hAnsi="Arial" w:cs="Arial"/>
          <w:sz w:val="24"/>
          <w:szCs w:val="24"/>
        </w:rPr>
        <w:t xml:space="preserve"> осуществляет подготовку извещения об отсутствии возможности предоставить земельный участок в собственность бесплатно.</w:t>
      </w:r>
    </w:p>
    <w:p w:rsidR="00D022F3" w:rsidRPr="00D022F3" w:rsidRDefault="00D022F3" w:rsidP="00D022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22F3">
        <w:rPr>
          <w:rFonts w:ascii="Arial" w:hAnsi="Arial" w:cs="Arial"/>
          <w:sz w:val="24"/>
          <w:szCs w:val="24"/>
        </w:rPr>
        <w:t>В извещении указываются основания для направления такого извещения.</w:t>
      </w:r>
    </w:p>
    <w:p w:rsidR="00D022F3" w:rsidRPr="00D022F3" w:rsidRDefault="00D022F3" w:rsidP="00D022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22F3">
        <w:rPr>
          <w:rFonts w:ascii="Arial" w:hAnsi="Arial" w:cs="Arial"/>
          <w:sz w:val="24"/>
          <w:szCs w:val="24"/>
        </w:rPr>
        <w:t xml:space="preserve">Сотрудник </w:t>
      </w:r>
      <w:r>
        <w:rPr>
          <w:rFonts w:ascii="Arial" w:hAnsi="Arial" w:cs="Arial"/>
          <w:sz w:val="24"/>
          <w:szCs w:val="24"/>
        </w:rPr>
        <w:t>Администрации</w:t>
      </w:r>
      <w:r w:rsidRPr="00D022F3">
        <w:rPr>
          <w:rFonts w:ascii="Arial" w:hAnsi="Arial" w:cs="Arial"/>
          <w:sz w:val="24"/>
          <w:szCs w:val="24"/>
        </w:rPr>
        <w:t xml:space="preserve"> визирует подготовленный им проект извещения и передает его на подписание уполномоченному должностному лицу.</w:t>
      </w:r>
    </w:p>
    <w:p w:rsidR="00D022F3" w:rsidRPr="00D022F3" w:rsidRDefault="00D022F3" w:rsidP="00D022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22F3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</w:t>
      </w:r>
      <w:r w:rsidR="00D022F3">
        <w:rPr>
          <w:rFonts w:ascii="Arial" w:hAnsi="Arial" w:cs="Arial"/>
          <w:sz w:val="24"/>
          <w:szCs w:val="24"/>
        </w:rPr>
        <w:t>5</w:t>
      </w:r>
      <w:r w:rsidRPr="00D34D7C">
        <w:rPr>
          <w:rFonts w:ascii="Arial" w:hAnsi="Arial" w:cs="Arial"/>
          <w:sz w:val="24"/>
          <w:szCs w:val="24"/>
        </w:rPr>
        <w:t>. Экспертиза документов, представленных заявителем, и при необходимости формирование запросов.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0F3A61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заявления и документов, представленных заявителем.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Экспертизу документов, представленных заявителем, проводит </w:t>
      </w:r>
      <w:r w:rsidR="000F3A61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случае необходимости </w:t>
      </w:r>
      <w:r w:rsidR="000F3A61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 xml:space="preserve"> осуществляет подготовку соответствующих запросов в</w:t>
      </w:r>
      <w:r w:rsidR="000F3A61">
        <w:rPr>
          <w:rFonts w:ascii="Arial" w:hAnsi="Arial" w:cs="Arial"/>
          <w:sz w:val="24"/>
          <w:szCs w:val="24"/>
        </w:rPr>
        <w:t xml:space="preserve"> Единый государственный реестр недвижимости</w:t>
      </w:r>
      <w:r w:rsidRPr="00D34D7C">
        <w:rPr>
          <w:rFonts w:ascii="Arial" w:hAnsi="Arial" w:cs="Arial"/>
          <w:sz w:val="24"/>
          <w:szCs w:val="24"/>
        </w:rPr>
        <w:t>, Единый государственный реестр юридических лиц, Единый государственный реестр индивидуальных предпринимателей, органы местного самоуправления, соответствующие структурные подразделения органов исполнительной власти Волгоградской области, федеральные органы исполнительной власти.</w:t>
      </w:r>
    </w:p>
    <w:p w:rsidR="00356315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часа.</w:t>
      </w:r>
    </w:p>
    <w:p w:rsidR="001D5D0B" w:rsidRPr="001D5D0B" w:rsidRDefault="001D5D0B" w:rsidP="001D5D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3.2.6. </w:t>
      </w:r>
      <w:r w:rsidRPr="001D5D0B">
        <w:rPr>
          <w:rFonts w:ascii="Arial" w:hAnsi="Arial" w:cs="Arial"/>
          <w:sz w:val="24"/>
          <w:szCs w:val="24"/>
        </w:rPr>
        <w:t>Экспертиза документов, представленных заявителем, и документов, полученных по результатам запросов.</w:t>
      </w:r>
    </w:p>
    <w:p w:rsidR="001D5D0B" w:rsidRPr="001D5D0B" w:rsidRDefault="001D5D0B" w:rsidP="001D5D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5D0B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получение ответственным за результаты </w:t>
      </w:r>
      <w:r>
        <w:rPr>
          <w:rFonts w:ascii="Arial" w:hAnsi="Arial" w:cs="Arial"/>
          <w:sz w:val="24"/>
          <w:szCs w:val="24"/>
        </w:rPr>
        <w:t>муниципальной</w:t>
      </w:r>
      <w:r w:rsidRPr="001D5D0B">
        <w:rPr>
          <w:rFonts w:ascii="Arial" w:hAnsi="Arial" w:cs="Arial"/>
          <w:sz w:val="24"/>
          <w:szCs w:val="24"/>
        </w:rPr>
        <w:t xml:space="preserve"> услуги сотрудником </w:t>
      </w:r>
      <w:r>
        <w:rPr>
          <w:rFonts w:ascii="Arial" w:hAnsi="Arial" w:cs="Arial"/>
          <w:sz w:val="24"/>
          <w:szCs w:val="24"/>
        </w:rPr>
        <w:t>Администрации</w:t>
      </w:r>
      <w:r w:rsidRPr="001D5D0B">
        <w:rPr>
          <w:rFonts w:ascii="Arial" w:hAnsi="Arial" w:cs="Arial"/>
          <w:sz w:val="24"/>
          <w:szCs w:val="24"/>
        </w:rPr>
        <w:t xml:space="preserve"> документов, полученных по результатам ранее направленных запросов.</w:t>
      </w:r>
    </w:p>
    <w:p w:rsidR="001D5D0B" w:rsidRPr="001D5D0B" w:rsidRDefault="001D5D0B" w:rsidP="001D5D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5D0B">
        <w:rPr>
          <w:rFonts w:ascii="Arial" w:hAnsi="Arial" w:cs="Arial"/>
          <w:sz w:val="24"/>
          <w:szCs w:val="24"/>
        </w:rPr>
        <w:t xml:space="preserve">Экспертизу документов, представленных заявителем, проводит сотрудник </w:t>
      </w:r>
      <w:r>
        <w:rPr>
          <w:rFonts w:ascii="Arial" w:hAnsi="Arial" w:cs="Arial"/>
          <w:sz w:val="24"/>
          <w:szCs w:val="24"/>
        </w:rPr>
        <w:t>Администрации</w:t>
      </w:r>
      <w:r w:rsidRPr="001D5D0B">
        <w:rPr>
          <w:rFonts w:ascii="Arial" w:hAnsi="Arial" w:cs="Arial"/>
          <w:sz w:val="24"/>
          <w:szCs w:val="24"/>
        </w:rPr>
        <w:t>.</w:t>
      </w:r>
    </w:p>
    <w:p w:rsidR="001D5D0B" w:rsidRPr="001D5D0B" w:rsidRDefault="001D5D0B" w:rsidP="001D5D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5D0B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1D5D0B" w:rsidRPr="001D5D0B" w:rsidRDefault="001D5D0B" w:rsidP="001D5D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5D0B">
        <w:rPr>
          <w:rFonts w:ascii="Arial" w:hAnsi="Arial" w:cs="Arial"/>
          <w:sz w:val="24"/>
          <w:szCs w:val="24"/>
        </w:rPr>
        <w:t xml:space="preserve">В случае необходимости сотрудник </w:t>
      </w:r>
      <w:r>
        <w:rPr>
          <w:rFonts w:ascii="Arial" w:hAnsi="Arial" w:cs="Arial"/>
          <w:sz w:val="24"/>
          <w:szCs w:val="24"/>
        </w:rPr>
        <w:t>Администрации</w:t>
      </w:r>
      <w:r w:rsidRPr="001D5D0B">
        <w:rPr>
          <w:rFonts w:ascii="Arial" w:hAnsi="Arial" w:cs="Arial"/>
          <w:sz w:val="24"/>
          <w:szCs w:val="24"/>
        </w:rPr>
        <w:t xml:space="preserve"> осуществляет подготовку дополнительных запросов в соответствующие структурные подразделения органов исполнительной власти Волгоградской области, федеральные органы исполнительной власти, структурные подразделения органов местного самоуправления. При наличии необходимых сведений в информационных системах </w:t>
      </w:r>
      <w:r>
        <w:rPr>
          <w:rFonts w:ascii="Arial" w:hAnsi="Arial" w:cs="Arial"/>
          <w:sz w:val="24"/>
          <w:szCs w:val="24"/>
        </w:rPr>
        <w:t>Администрации</w:t>
      </w:r>
      <w:r w:rsidRPr="001D5D0B">
        <w:rPr>
          <w:rFonts w:ascii="Arial" w:hAnsi="Arial" w:cs="Arial"/>
          <w:sz w:val="24"/>
          <w:szCs w:val="24"/>
        </w:rPr>
        <w:t>, иных доступных информационных системах, достаточных для принятия решения, запросы могут не выполняться.</w:t>
      </w:r>
    </w:p>
    <w:p w:rsidR="001D5D0B" w:rsidRPr="00D34D7C" w:rsidRDefault="001D5D0B" w:rsidP="001D5D0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5D0B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</w:t>
      </w:r>
      <w:r w:rsidR="003046F3">
        <w:rPr>
          <w:rFonts w:ascii="Arial" w:hAnsi="Arial" w:cs="Arial"/>
          <w:sz w:val="24"/>
          <w:szCs w:val="24"/>
        </w:rPr>
        <w:t>7</w:t>
      </w:r>
      <w:r w:rsidRPr="00D34D7C">
        <w:rPr>
          <w:rFonts w:ascii="Arial" w:hAnsi="Arial" w:cs="Arial"/>
          <w:sz w:val="24"/>
          <w:szCs w:val="24"/>
        </w:rPr>
        <w:t xml:space="preserve">. Подготовка письма с мотивированным отказом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lastRenderedPageBreak/>
        <w:t xml:space="preserve">Основанием для начала административной процедуры является получение </w:t>
      </w:r>
      <w:r w:rsidR="006270BD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заявления и документов, представленных заявителем.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Экспертизу документов, представленных заявителем, проводит </w:t>
      </w:r>
      <w:r w:rsidR="006270BD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 наличии оснований, предусмотренных </w:t>
      </w:r>
      <w:hyperlink w:anchor="P382" w:history="1">
        <w:r w:rsidRPr="00D34D7C">
          <w:rPr>
            <w:rFonts w:ascii="Arial" w:hAnsi="Arial" w:cs="Arial"/>
            <w:color w:val="0000FF"/>
            <w:sz w:val="24"/>
            <w:szCs w:val="24"/>
          </w:rPr>
          <w:t>пунктом 2.</w:t>
        </w:r>
        <w:r w:rsidR="000B78C1">
          <w:rPr>
            <w:rFonts w:ascii="Arial" w:hAnsi="Arial" w:cs="Arial"/>
            <w:color w:val="0000FF"/>
            <w:sz w:val="24"/>
            <w:szCs w:val="24"/>
          </w:rPr>
          <w:t>9</w:t>
        </w:r>
      </w:hyperlink>
      <w:r w:rsidRPr="00D34D7C">
        <w:rPr>
          <w:rFonts w:ascii="Arial" w:hAnsi="Arial" w:cs="Arial"/>
          <w:sz w:val="24"/>
          <w:szCs w:val="24"/>
        </w:rPr>
        <w:t xml:space="preserve"> Регламента, </w:t>
      </w:r>
      <w:r w:rsidR="006270BD">
        <w:rPr>
          <w:rFonts w:ascii="Arial" w:hAnsi="Arial" w:cs="Arial"/>
          <w:sz w:val="24"/>
          <w:szCs w:val="24"/>
        </w:rPr>
        <w:t>специалист Администрации</w:t>
      </w:r>
      <w:r w:rsidRPr="00D34D7C">
        <w:rPr>
          <w:rFonts w:ascii="Arial" w:hAnsi="Arial" w:cs="Arial"/>
          <w:sz w:val="24"/>
          <w:szCs w:val="24"/>
        </w:rPr>
        <w:t xml:space="preserve"> осуществляет подготовку письма с мотивированным отказом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 письме указываются основания для отказа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6270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Администрации</w:t>
      </w:r>
      <w:r w:rsidR="00356315" w:rsidRPr="00D34D7C">
        <w:rPr>
          <w:rFonts w:ascii="Arial" w:hAnsi="Arial" w:cs="Arial"/>
          <w:sz w:val="24"/>
          <w:szCs w:val="24"/>
        </w:rPr>
        <w:t xml:space="preserve"> визирует подготовленный им проект письма и передает его на подписание уполномоченному должностному лицу.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5 рабочих дней.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После подписания уполномоченным лицом письмо об отказе в предоставлении </w:t>
      </w:r>
      <w:r w:rsidR="006270B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регистрируется </w:t>
      </w:r>
      <w:r w:rsidR="006270BD">
        <w:rPr>
          <w:rFonts w:ascii="Arial" w:hAnsi="Arial" w:cs="Arial"/>
          <w:sz w:val="24"/>
          <w:szCs w:val="24"/>
        </w:rPr>
        <w:t>специалистом Администрации</w:t>
      </w:r>
      <w:r w:rsidRPr="00D34D7C">
        <w:rPr>
          <w:rFonts w:ascii="Arial" w:hAnsi="Arial" w:cs="Arial"/>
          <w:sz w:val="24"/>
          <w:szCs w:val="24"/>
        </w:rPr>
        <w:t xml:space="preserve"> и передается на отправку заявителю (его уполномоченному представителю) в порядке общего делопроизводства.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данных действий составляет 2 рабочих дня.</w:t>
      </w:r>
    </w:p>
    <w:p w:rsidR="005B212D" w:rsidRPr="005B212D" w:rsidRDefault="00356315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</w:t>
      </w:r>
      <w:r w:rsidR="000B78C1">
        <w:rPr>
          <w:rFonts w:ascii="Arial" w:hAnsi="Arial" w:cs="Arial"/>
          <w:sz w:val="24"/>
          <w:szCs w:val="24"/>
        </w:rPr>
        <w:t>8</w:t>
      </w:r>
      <w:r w:rsidRPr="00D34D7C">
        <w:rPr>
          <w:rFonts w:ascii="Arial" w:hAnsi="Arial" w:cs="Arial"/>
          <w:sz w:val="24"/>
          <w:szCs w:val="24"/>
        </w:rPr>
        <w:t xml:space="preserve">. </w:t>
      </w:r>
      <w:r w:rsidR="005B212D" w:rsidRPr="005B212D">
        <w:rPr>
          <w:rFonts w:ascii="Arial" w:hAnsi="Arial" w:cs="Arial"/>
          <w:sz w:val="24"/>
          <w:szCs w:val="24"/>
        </w:rPr>
        <w:t>Принятие решения о постановке гражданина на учет в целях последующего предоставления земельного участка в собственность бесплатно.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отсутствие оснований для отказа в постановке гражданина на учет.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>Решение о постановке гражданина на учет в целях последующего предоставления ему земельного участка в собственность бесплатно принимается после проверки соблюдения следующих условий: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>1) Для граждан, имеющих трех и более детей: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B212D">
        <w:rPr>
          <w:rFonts w:ascii="Arial" w:hAnsi="Arial" w:cs="Arial"/>
          <w:sz w:val="24"/>
          <w:szCs w:val="24"/>
        </w:rPr>
        <w:t>- наличие у гражданина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детей, в случае</w:t>
      </w:r>
      <w:proofErr w:type="gramEnd"/>
      <w:r w:rsidRPr="005B212D">
        <w:rPr>
          <w:rFonts w:ascii="Arial" w:hAnsi="Arial" w:cs="Arial"/>
          <w:sz w:val="24"/>
          <w:szCs w:val="24"/>
        </w:rPr>
        <w:t xml:space="preserve"> обращения с заявлением гражданина, имеющего трех и более детей;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>- наличие стажа постоянного проживания на территории Волгоградской области в течение не менее 1765 дней суммарно в течение пяти лет, непосредственно предшествующих дате подачи заявления о бесплатном предоставлении земельного участка в собственность;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 xml:space="preserve">- соблюдение установленного </w:t>
      </w:r>
      <w:hyperlink r:id="rId47" w:history="1">
        <w:r w:rsidRPr="005B212D">
          <w:rPr>
            <w:rFonts w:ascii="Arial" w:hAnsi="Arial" w:cs="Arial"/>
            <w:sz w:val="24"/>
            <w:szCs w:val="24"/>
          </w:rPr>
          <w:t>пунктом 1 статьи 39.19</w:t>
        </w:r>
      </w:hyperlink>
      <w:r w:rsidRPr="005B212D">
        <w:rPr>
          <w:rFonts w:ascii="Arial" w:hAnsi="Arial" w:cs="Arial"/>
          <w:sz w:val="24"/>
          <w:szCs w:val="24"/>
        </w:rPr>
        <w:t xml:space="preserve"> Земельного кодекса Российской </w:t>
      </w:r>
      <w:proofErr w:type="gramStart"/>
      <w:r w:rsidRPr="005B212D">
        <w:rPr>
          <w:rFonts w:ascii="Arial" w:hAnsi="Arial" w:cs="Arial"/>
          <w:sz w:val="24"/>
          <w:szCs w:val="24"/>
        </w:rPr>
        <w:t>Федерации принципа однократности бесплатного предоставления земельного участка</w:t>
      </w:r>
      <w:proofErr w:type="gramEnd"/>
      <w:r w:rsidRPr="005B212D">
        <w:rPr>
          <w:rFonts w:ascii="Arial" w:hAnsi="Arial" w:cs="Arial"/>
          <w:sz w:val="24"/>
          <w:szCs w:val="24"/>
        </w:rPr>
        <w:t xml:space="preserve"> гражданину, имеющему право на предоставление земельного участка в собственность бесплатно;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>2) Для родителей детей-инвалидов: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>- наличие у гражданина ребенка-инвалида при условии совместного проживания гражданина с ребенком-инвалидом, в случае обращения с заявлением гражданина, имеющего ребенка-инвалида;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>- наличие стажа постоянного проживания на территории Волгоградской области в течение не менее 1765 дней суммарно в течение пяти лет, непосредственно предшествующих дате подачи заявления о бесплатном предоставлении земельного участка в собственность;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 xml:space="preserve">- соблюдение установленного </w:t>
      </w:r>
      <w:hyperlink r:id="rId48" w:history="1">
        <w:r w:rsidRPr="005B212D">
          <w:rPr>
            <w:rFonts w:ascii="Arial" w:hAnsi="Arial" w:cs="Arial"/>
            <w:sz w:val="24"/>
            <w:szCs w:val="24"/>
          </w:rPr>
          <w:t>пунктом 1 статьи 39.19</w:t>
        </w:r>
      </w:hyperlink>
      <w:r w:rsidRPr="005B212D">
        <w:rPr>
          <w:rFonts w:ascii="Arial" w:hAnsi="Arial" w:cs="Arial"/>
          <w:sz w:val="24"/>
          <w:szCs w:val="24"/>
        </w:rPr>
        <w:t xml:space="preserve"> Земельного кодекса Российской </w:t>
      </w:r>
      <w:proofErr w:type="gramStart"/>
      <w:r w:rsidRPr="005B212D">
        <w:rPr>
          <w:rFonts w:ascii="Arial" w:hAnsi="Arial" w:cs="Arial"/>
          <w:sz w:val="24"/>
          <w:szCs w:val="24"/>
        </w:rPr>
        <w:t>Федерации принципа однократности бесплатного предоставления земельного участка</w:t>
      </w:r>
      <w:proofErr w:type="gramEnd"/>
      <w:r w:rsidRPr="005B212D">
        <w:rPr>
          <w:rFonts w:ascii="Arial" w:hAnsi="Arial" w:cs="Arial"/>
          <w:sz w:val="24"/>
          <w:szCs w:val="24"/>
        </w:rPr>
        <w:t xml:space="preserve"> гражданину, имеющему право на предоставление земельного участка в собственность бесплатно;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lastRenderedPageBreak/>
        <w:t xml:space="preserve">Если вышеуказанные условия соблюдены, сотрудник </w:t>
      </w:r>
      <w:r w:rsidR="00D91E74">
        <w:rPr>
          <w:rFonts w:ascii="Arial" w:hAnsi="Arial" w:cs="Arial"/>
          <w:sz w:val="24"/>
          <w:szCs w:val="24"/>
        </w:rPr>
        <w:t>Администрации</w:t>
      </w:r>
      <w:r w:rsidRPr="005B212D">
        <w:rPr>
          <w:rFonts w:ascii="Arial" w:hAnsi="Arial" w:cs="Arial"/>
          <w:sz w:val="24"/>
          <w:szCs w:val="24"/>
        </w:rPr>
        <w:t xml:space="preserve">, ответственный за формирование результатов </w:t>
      </w:r>
      <w:r w:rsidR="00D91E74">
        <w:rPr>
          <w:rFonts w:ascii="Arial" w:hAnsi="Arial" w:cs="Arial"/>
          <w:sz w:val="24"/>
          <w:szCs w:val="24"/>
        </w:rPr>
        <w:t>муниципальной</w:t>
      </w:r>
      <w:r w:rsidRPr="005B212D">
        <w:rPr>
          <w:rFonts w:ascii="Arial" w:hAnsi="Arial" w:cs="Arial"/>
          <w:sz w:val="24"/>
          <w:szCs w:val="24"/>
        </w:rPr>
        <w:t xml:space="preserve"> услуги, осуществляет подготовку решения о постановке на учет гражданина в целях последующего предоставления ему земельного участка в собственность бесплатно.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 xml:space="preserve">Сотрудник </w:t>
      </w:r>
      <w:r w:rsidR="00D91E74">
        <w:rPr>
          <w:rFonts w:ascii="Arial" w:hAnsi="Arial" w:cs="Arial"/>
          <w:sz w:val="24"/>
          <w:szCs w:val="24"/>
        </w:rPr>
        <w:t>Администрации</w:t>
      </w:r>
      <w:r w:rsidRPr="005B212D">
        <w:rPr>
          <w:rFonts w:ascii="Arial" w:hAnsi="Arial" w:cs="Arial"/>
          <w:sz w:val="24"/>
          <w:szCs w:val="24"/>
        </w:rPr>
        <w:t>, ответственный за формирование результатов государственной услуги, осуществляет визирование проекта решения, передает его должностному лицу, уполномоченному на подписание документа.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 xml:space="preserve">Должностное лицо, уполномоченное на подписание результатов </w:t>
      </w:r>
      <w:r w:rsidR="00D91E74">
        <w:rPr>
          <w:rFonts w:ascii="Arial" w:hAnsi="Arial" w:cs="Arial"/>
          <w:sz w:val="24"/>
          <w:szCs w:val="24"/>
        </w:rPr>
        <w:t>муниципальной</w:t>
      </w:r>
      <w:r w:rsidRPr="005B212D">
        <w:rPr>
          <w:rFonts w:ascii="Arial" w:hAnsi="Arial" w:cs="Arial"/>
          <w:sz w:val="24"/>
          <w:szCs w:val="24"/>
        </w:rPr>
        <w:t xml:space="preserve"> услуги, осуществляет подписание соответствующего документа.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 xml:space="preserve">После подписания документ передается сотруднику </w:t>
      </w:r>
      <w:r w:rsidR="00D91E74">
        <w:rPr>
          <w:rFonts w:ascii="Arial" w:hAnsi="Arial" w:cs="Arial"/>
          <w:sz w:val="24"/>
          <w:szCs w:val="24"/>
        </w:rPr>
        <w:t>Администрации</w:t>
      </w:r>
      <w:r w:rsidRPr="005B212D">
        <w:rPr>
          <w:rFonts w:ascii="Arial" w:hAnsi="Arial" w:cs="Arial"/>
          <w:sz w:val="24"/>
          <w:szCs w:val="24"/>
        </w:rPr>
        <w:t>, ответственному за регистрацию и выдачу документов.</w:t>
      </w:r>
    </w:p>
    <w:p w:rsidR="005B212D" w:rsidRPr="005B212D" w:rsidRDefault="005B212D" w:rsidP="005B212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B212D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D91E74" w:rsidRPr="00D91E74" w:rsidRDefault="00356315" w:rsidP="00D91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537"/>
      <w:bookmarkEnd w:id="9"/>
      <w:r w:rsidRPr="00D34D7C">
        <w:rPr>
          <w:rFonts w:ascii="Arial" w:hAnsi="Arial" w:cs="Arial"/>
          <w:sz w:val="24"/>
          <w:szCs w:val="24"/>
        </w:rPr>
        <w:t>3.2.</w:t>
      </w:r>
      <w:r w:rsidR="00D91E74">
        <w:rPr>
          <w:rFonts w:ascii="Arial" w:hAnsi="Arial" w:cs="Arial"/>
          <w:sz w:val="24"/>
          <w:szCs w:val="24"/>
        </w:rPr>
        <w:t>9</w:t>
      </w:r>
      <w:r w:rsidRPr="00D34D7C">
        <w:rPr>
          <w:rFonts w:ascii="Arial" w:hAnsi="Arial" w:cs="Arial"/>
          <w:sz w:val="24"/>
          <w:szCs w:val="24"/>
        </w:rPr>
        <w:t xml:space="preserve">. </w:t>
      </w:r>
      <w:r w:rsidR="00D91E74" w:rsidRPr="00D91E74">
        <w:rPr>
          <w:rFonts w:ascii="Arial" w:hAnsi="Arial" w:cs="Arial"/>
          <w:sz w:val="24"/>
          <w:szCs w:val="24"/>
        </w:rPr>
        <w:t xml:space="preserve">Принятие решения </w:t>
      </w:r>
      <w:proofErr w:type="gramStart"/>
      <w:r w:rsidR="00D91E74" w:rsidRPr="00D91E74">
        <w:rPr>
          <w:rFonts w:ascii="Arial" w:hAnsi="Arial" w:cs="Arial"/>
          <w:sz w:val="24"/>
          <w:szCs w:val="24"/>
        </w:rPr>
        <w:t>об отказе в постановке гражданина на учет в целях последующего предоставления земельного участка в собственность</w:t>
      </w:r>
      <w:proofErr w:type="gramEnd"/>
      <w:r w:rsidR="00D91E74" w:rsidRPr="00D91E74">
        <w:rPr>
          <w:rFonts w:ascii="Arial" w:hAnsi="Arial" w:cs="Arial"/>
          <w:sz w:val="24"/>
          <w:szCs w:val="24"/>
        </w:rPr>
        <w:t xml:space="preserve"> бесплатно.</w:t>
      </w:r>
    </w:p>
    <w:p w:rsidR="00D91E74" w:rsidRPr="00D91E74" w:rsidRDefault="00D91E74" w:rsidP="00D91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1E74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установление сотрудником </w:t>
      </w:r>
      <w:r>
        <w:rPr>
          <w:rFonts w:ascii="Arial" w:hAnsi="Arial" w:cs="Arial"/>
          <w:sz w:val="24"/>
          <w:szCs w:val="24"/>
        </w:rPr>
        <w:t>Администрации</w:t>
      </w:r>
      <w:r w:rsidRPr="00D91E74">
        <w:rPr>
          <w:rFonts w:ascii="Arial" w:hAnsi="Arial" w:cs="Arial"/>
          <w:sz w:val="24"/>
          <w:szCs w:val="24"/>
        </w:rPr>
        <w:t xml:space="preserve"> факта несоблюдения условий, указанных в </w:t>
      </w:r>
      <w:hyperlink w:anchor="P604" w:history="1">
        <w:r w:rsidRPr="00D91E74">
          <w:rPr>
            <w:rFonts w:ascii="Arial" w:hAnsi="Arial" w:cs="Arial"/>
            <w:sz w:val="24"/>
            <w:szCs w:val="24"/>
          </w:rPr>
          <w:t>пункте 3.2.</w:t>
        </w:r>
        <w:r>
          <w:rPr>
            <w:rFonts w:ascii="Arial" w:hAnsi="Arial" w:cs="Arial"/>
            <w:sz w:val="24"/>
            <w:szCs w:val="24"/>
          </w:rPr>
          <w:t>8</w:t>
        </w:r>
      </w:hyperlink>
      <w:r w:rsidRPr="00D91E74">
        <w:rPr>
          <w:rFonts w:ascii="Arial" w:hAnsi="Arial" w:cs="Arial"/>
          <w:sz w:val="24"/>
          <w:szCs w:val="24"/>
        </w:rPr>
        <w:t xml:space="preserve"> Регламента.</w:t>
      </w:r>
    </w:p>
    <w:p w:rsidR="00D91E74" w:rsidRPr="00D91E74" w:rsidRDefault="00D91E74" w:rsidP="00D91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91E74">
        <w:rPr>
          <w:rFonts w:ascii="Arial" w:hAnsi="Arial" w:cs="Arial"/>
          <w:sz w:val="24"/>
          <w:szCs w:val="24"/>
        </w:rPr>
        <w:t xml:space="preserve">В случае установления оснований для отказа в постановке гражданина на учет в целях последующего предоставления земельного участка в собственность бесплатно, выраженных в несоблюдении условий, указанных в </w:t>
      </w:r>
      <w:hyperlink w:anchor="P604" w:history="1">
        <w:r w:rsidRPr="00D91E74">
          <w:rPr>
            <w:rFonts w:ascii="Arial" w:hAnsi="Arial" w:cs="Arial"/>
            <w:sz w:val="24"/>
            <w:szCs w:val="24"/>
          </w:rPr>
          <w:t>пункте 3.2.</w:t>
        </w:r>
        <w:r>
          <w:rPr>
            <w:rFonts w:ascii="Arial" w:hAnsi="Arial" w:cs="Arial"/>
            <w:sz w:val="24"/>
            <w:szCs w:val="24"/>
          </w:rPr>
          <w:t>8</w:t>
        </w:r>
      </w:hyperlink>
      <w:r w:rsidRPr="00D91E74">
        <w:rPr>
          <w:rFonts w:ascii="Arial" w:hAnsi="Arial" w:cs="Arial"/>
          <w:sz w:val="24"/>
          <w:szCs w:val="24"/>
        </w:rPr>
        <w:t xml:space="preserve"> Регламента, сотрудник </w:t>
      </w:r>
      <w:r>
        <w:rPr>
          <w:rFonts w:ascii="Arial" w:hAnsi="Arial" w:cs="Arial"/>
          <w:sz w:val="24"/>
          <w:szCs w:val="24"/>
        </w:rPr>
        <w:t>Администрации</w:t>
      </w:r>
      <w:r w:rsidRPr="00D91E74">
        <w:rPr>
          <w:rFonts w:ascii="Arial" w:hAnsi="Arial" w:cs="Arial"/>
          <w:sz w:val="24"/>
          <w:szCs w:val="24"/>
        </w:rPr>
        <w:t xml:space="preserve">, ответственный за формирование результатов </w:t>
      </w:r>
      <w:r>
        <w:rPr>
          <w:rFonts w:ascii="Arial" w:hAnsi="Arial" w:cs="Arial"/>
          <w:sz w:val="24"/>
          <w:szCs w:val="24"/>
        </w:rPr>
        <w:t>муниципальной</w:t>
      </w:r>
      <w:r w:rsidRPr="00D91E74">
        <w:rPr>
          <w:rFonts w:ascii="Arial" w:hAnsi="Arial" w:cs="Arial"/>
          <w:sz w:val="24"/>
          <w:szCs w:val="24"/>
        </w:rPr>
        <w:t xml:space="preserve"> услуги, осуществляет подготовку решения об отказе в постановке на учет гражданина в целях бесплатного предоставления в собственность земельного участка.</w:t>
      </w:r>
      <w:proofErr w:type="gramEnd"/>
    </w:p>
    <w:p w:rsidR="00D91E74" w:rsidRPr="00D91E74" w:rsidRDefault="00D91E74" w:rsidP="00D91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1E74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D91E74" w:rsidRPr="00D91E74" w:rsidRDefault="00D91E74" w:rsidP="00D91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1E74">
        <w:rPr>
          <w:rFonts w:ascii="Arial" w:hAnsi="Arial" w:cs="Arial"/>
          <w:sz w:val="24"/>
          <w:szCs w:val="24"/>
        </w:rPr>
        <w:t xml:space="preserve">Сотрудник </w:t>
      </w:r>
      <w:r>
        <w:rPr>
          <w:rFonts w:ascii="Arial" w:hAnsi="Arial" w:cs="Arial"/>
          <w:sz w:val="24"/>
          <w:szCs w:val="24"/>
        </w:rPr>
        <w:t>Администрации</w:t>
      </w:r>
      <w:r w:rsidRPr="00D91E74">
        <w:rPr>
          <w:rFonts w:ascii="Arial" w:hAnsi="Arial" w:cs="Arial"/>
          <w:sz w:val="24"/>
          <w:szCs w:val="24"/>
        </w:rPr>
        <w:t xml:space="preserve"> визирует подготовленный им проекта решения, и передает его на подписание уполномоченному должностному лицу.</w:t>
      </w:r>
    </w:p>
    <w:p w:rsidR="00D91E74" w:rsidRPr="00D91E74" w:rsidRDefault="00D91E74" w:rsidP="00D91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1E74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3 рабочих дня.</w:t>
      </w:r>
    </w:p>
    <w:p w:rsidR="00D91E74" w:rsidRPr="00D91E74" w:rsidRDefault="00D91E74" w:rsidP="00D91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1E74">
        <w:rPr>
          <w:rFonts w:ascii="Arial" w:hAnsi="Arial" w:cs="Arial"/>
          <w:sz w:val="24"/>
          <w:szCs w:val="24"/>
        </w:rPr>
        <w:t xml:space="preserve">Должностное лицо, уполномоченное на подписание результатов </w:t>
      </w:r>
      <w:r>
        <w:rPr>
          <w:rFonts w:ascii="Arial" w:hAnsi="Arial" w:cs="Arial"/>
          <w:sz w:val="24"/>
          <w:szCs w:val="24"/>
        </w:rPr>
        <w:t>муниципальной</w:t>
      </w:r>
      <w:r w:rsidRPr="00D91E74">
        <w:rPr>
          <w:rFonts w:ascii="Arial" w:hAnsi="Arial" w:cs="Arial"/>
          <w:sz w:val="24"/>
          <w:szCs w:val="24"/>
        </w:rPr>
        <w:t xml:space="preserve"> услуги, осуществляет подписание соответствующего документа.</w:t>
      </w:r>
    </w:p>
    <w:p w:rsidR="00D91E74" w:rsidRPr="00D91E74" w:rsidRDefault="00D91E74" w:rsidP="00D91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1E74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D91E74" w:rsidRPr="00D91E74" w:rsidRDefault="00D91E74" w:rsidP="00D91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1E74">
        <w:rPr>
          <w:rFonts w:ascii="Arial" w:hAnsi="Arial" w:cs="Arial"/>
          <w:sz w:val="24"/>
          <w:szCs w:val="24"/>
        </w:rPr>
        <w:t xml:space="preserve">После подписания документ передается сотруднику </w:t>
      </w:r>
      <w:r>
        <w:rPr>
          <w:rFonts w:ascii="Arial" w:hAnsi="Arial" w:cs="Arial"/>
          <w:sz w:val="24"/>
          <w:szCs w:val="24"/>
        </w:rPr>
        <w:t>Администрации</w:t>
      </w:r>
      <w:r w:rsidRPr="00D91E74">
        <w:rPr>
          <w:rFonts w:ascii="Arial" w:hAnsi="Arial" w:cs="Arial"/>
          <w:sz w:val="24"/>
          <w:szCs w:val="24"/>
        </w:rPr>
        <w:t>, ответственному за выдачу документов.</w:t>
      </w:r>
    </w:p>
    <w:p w:rsidR="00D91E74" w:rsidRPr="00D91E74" w:rsidRDefault="00D91E74" w:rsidP="00D91E7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91E74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</w:t>
      </w:r>
      <w:r w:rsidR="00D91E74">
        <w:rPr>
          <w:rFonts w:ascii="Arial" w:hAnsi="Arial" w:cs="Arial"/>
          <w:sz w:val="24"/>
          <w:szCs w:val="24"/>
        </w:rPr>
        <w:t>10</w:t>
      </w:r>
      <w:r w:rsidRPr="00D34D7C">
        <w:rPr>
          <w:rFonts w:ascii="Arial" w:hAnsi="Arial" w:cs="Arial"/>
          <w:sz w:val="24"/>
          <w:szCs w:val="24"/>
        </w:rPr>
        <w:t xml:space="preserve"> Подготовка результатов предоставления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к выдаче.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передача </w:t>
      </w:r>
      <w:r w:rsidR="00801D5D">
        <w:rPr>
          <w:rFonts w:ascii="Arial" w:hAnsi="Arial" w:cs="Arial"/>
          <w:sz w:val="24"/>
          <w:szCs w:val="24"/>
        </w:rPr>
        <w:t>специалисту Администрации</w:t>
      </w:r>
      <w:r w:rsidRPr="00D34D7C">
        <w:rPr>
          <w:rFonts w:ascii="Arial" w:hAnsi="Arial" w:cs="Arial"/>
          <w:sz w:val="24"/>
          <w:szCs w:val="24"/>
        </w:rPr>
        <w:t xml:space="preserve"> готового результата </w:t>
      </w:r>
      <w:r w:rsidR="00801D5D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Сотрудник </w:t>
      </w:r>
      <w:r w:rsidR="00D64E66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выдачу результатов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осуществляет сортировку полученных комплектов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 если способ предоставления - почтовое отправление, ответственный за выдачу результатов услуги (выдачу документов) осуществляет передачу сформированного комплекта документов на отправку заявителю.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lastRenderedPageBreak/>
        <w:t xml:space="preserve">В рамках заключенного соглашения о предоставлении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между </w:t>
      </w:r>
      <w:r w:rsidR="00D64E66">
        <w:rPr>
          <w:rFonts w:ascii="Arial" w:hAnsi="Arial" w:cs="Arial"/>
          <w:sz w:val="24"/>
          <w:szCs w:val="24"/>
        </w:rPr>
        <w:t>Администрацией</w:t>
      </w:r>
      <w:r w:rsidRPr="00D34D7C">
        <w:rPr>
          <w:rFonts w:ascii="Arial" w:hAnsi="Arial" w:cs="Arial"/>
          <w:sz w:val="24"/>
          <w:szCs w:val="24"/>
        </w:rPr>
        <w:t xml:space="preserve"> и многофункциональным центром по предоставлению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на территории Волгоградской области сотрудник </w:t>
      </w:r>
      <w:r w:rsidR="00D64E66">
        <w:rPr>
          <w:rFonts w:ascii="Arial" w:hAnsi="Arial" w:cs="Arial"/>
          <w:sz w:val="24"/>
          <w:szCs w:val="24"/>
        </w:rPr>
        <w:t>Администрации</w:t>
      </w:r>
      <w:r w:rsidRPr="00D34D7C">
        <w:rPr>
          <w:rFonts w:ascii="Arial" w:hAnsi="Arial" w:cs="Arial"/>
          <w:sz w:val="24"/>
          <w:szCs w:val="24"/>
        </w:rPr>
        <w:t xml:space="preserve">, ответственный за выдачу результатов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услуги, направляет результат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в многофункциональный центр для выдачи заявителю.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В случае</w:t>
      </w:r>
      <w:proofErr w:type="gramStart"/>
      <w:r w:rsidRPr="00D34D7C">
        <w:rPr>
          <w:rFonts w:ascii="Arial" w:hAnsi="Arial" w:cs="Arial"/>
          <w:sz w:val="24"/>
          <w:szCs w:val="24"/>
        </w:rPr>
        <w:t>,</w:t>
      </w:r>
      <w:proofErr w:type="gramEnd"/>
      <w:r w:rsidRPr="00D34D7C">
        <w:rPr>
          <w:rFonts w:ascii="Arial" w:hAnsi="Arial" w:cs="Arial"/>
          <w:sz w:val="24"/>
          <w:szCs w:val="24"/>
        </w:rPr>
        <w:t xml:space="preserve"> если в заявлении в качестве способа получения результата предоставления </w:t>
      </w:r>
      <w:r w:rsidR="00D64E66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указано направление документа в электронной форме, сотрудник, ответственный за выдачу результатов услуги, направляет скан-копию результата оказания услуги на электронный адрес, указанный заявителем в заявлении.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 рабочий день.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3.2.</w:t>
      </w:r>
      <w:r w:rsidR="00502639">
        <w:rPr>
          <w:rFonts w:ascii="Arial" w:hAnsi="Arial" w:cs="Arial"/>
          <w:sz w:val="24"/>
          <w:szCs w:val="24"/>
        </w:rPr>
        <w:t>12</w:t>
      </w:r>
      <w:r w:rsidRPr="00D34D7C">
        <w:rPr>
          <w:rFonts w:ascii="Arial" w:hAnsi="Arial" w:cs="Arial"/>
          <w:sz w:val="24"/>
          <w:szCs w:val="24"/>
        </w:rPr>
        <w:t xml:space="preserve">. Выдача результатов предоставления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Основанием начала административной процедуры является личное обращение заявителя в </w:t>
      </w:r>
      <w:r w:rsidR="008166A2">
        <w:rPr>
          <w:rFonts w:ascii="Arial" w:hAnsi="Arial" w:cs="Arial"/>
          <w:sz w:val="24"/>
          <w:szCs w:val="24"/>
        </w:rPr>
        <w:t>Администрацию</w:t>
      </w:r>
      <w:r w:rsidRPr="00D34D7C">
        <w:rPr>
          <w:rFonts w:ascii="Arial" w:hAnsi="Arial" w:cs="Arial"/>
          <w:sz w:val="24"/>
          <w:szCs w:val="24"/>
        </w:rPr>
        <w:t>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При обращении заявителя (его уполномоченного представителя) ответственный за выдачу результатов услуги осуществляет прием и проверку документов, удостоверяющих личность и подтверждающих полномочия лица на право действовать от имени заявителя, необходимых для предоставления результатов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15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Если необходимые документы отсутствуют, ответственный за выдачу результатов услуги отказывает в выдаче результатов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и разъясняет заявителю (его уполномоченному представителю) причины отказа.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15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Если необходимые документы в наличии, </w:t>
      </w:r>
      <w:proofErr w:type="gramStart"/>
      <w:r w:rsidRPr="00D34D7C">
        <w:rPr>
          <w:rFonts w:ascii="Arial" w:hAnsi="Arial" w:cs="Arial"/>
          <w:sz w:val="24"/>
          <w:szCs w:val="24"/>
        </w:rPr>
        <w:t>ответ</w:t>
      </w:r>
      <w:r w:rsidR="008166A2">
        <w:rPr>
          <w:rFonts w:ascii="Arial" w:hAnsi="Arial" w:cs="Arial"/>
          <w:sz w:val="24"/>
          <w:szCs w:val="24"/>
        </w:rPr>
        <w:t>ственный</w:t>
      </w:r>
      <w:proofErr w:type="gramEnd"/>
      <w:r w:rsidR="008166A2">
        <w:rPr>
          <w:rFonts w:ascii="Arial" w:hAnsi="Arial" w:cs="Arial"/>
          <w:sz w:val="24"/>
          <w:szCs w:val="24"/>
        </w:rPr>
        <w:t xml:space="preserve"> за выдачу результатов 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(за выдачу документов) выдает результаты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заявителю и формирует запись о факте выдачи результатов </w:t>
      </w:r>
      <w:r w:rsidR="008166A2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15 минут.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Сотрудник, ответ</w:t>
      </w:r>
      <w:r w:rsidR="00A2256E">
        <w:rPr>
          <w:rFonts w:ascii="Arial" w:hAnsi="Arial" w:cs="Arial"/>
          <w:sz w:val="24"/>
          <w:szCs w:val="24"/>
        </w:rPr>
        <w:t>ственный за выдачу результатов 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(за выдачу документов), в порядке общего делопроизводства осуществляет размещение всей необходимой документации в архиве.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>Максимальный срок выполнения данного действия составляет 2 рабочих дня.</w:t>
      </w:r>
    </w:p>
    <w:p w:rsidR="00356315" w:rsidRPr="00D34D7C" w:rsidRDefault="003563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34D7C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A2256E">
        <w:rPr>
          <w:rFonts w:ascii="Arial" w:hAnsi="Arial" w:cs="Arial"/>
          <w:sz w:val="24"/>
          <w:szCs w:val="24"/>
        </w:rPr>
        <w:t>муниципальной</w:t>
      </w:r>
      <w:r w:rsidRPr="00D34D7C">
        <w:rPr>
          <w:rFonts w:ascii="Arial" w:hAnsi="Arial" w:cs="Arial"/>
          <w:sz w:val="24"/>
          <w:szCs w:val="24"/>
        </w:rPr>
        <w:t xml:space="preserve"> услуги фиксируется в порядке общего делопроизводства, в том числе в автоматизированной системе электронного документооборота.</w:t>
      </w:r>
    </w:p>
    <w:p w:rsidR="00356315" w:rsidRDefault="00356315">
      <w:pPr>
        <w:pStyle w:val="ConsPlusNormal"/>
        <w:jc w:val="both"/>
      </w:pPr>
    </w:p>
    <w:p w:rsidR="00356315" w:rsidRPr="005174A0" w:rsidRDefault="005174A0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</w:t>
      </w:r>
      <w:r w:rsidR="00356315" w:rsidRPr="005174A0">
        <w:rPr>
          <w:rFonts w:ascii="Arial" w:hAnsi="Arial" w:cs="Arial"/>
          <w:sz w:val="24"/>
          <w:szCs w:val="24"/>
        </w:rPr>
        <w:t xml:space="preserve">. Формы </w:t>
      </w:r>
      <w:proofErr w:type="gramStart"/>
      <w:r w:rsidR="00356315" w:rsidRPr="005174A0">
        <w:rPr>
          <w:rFonts w:ascii="Arial" w:hAnsi="Arial" w:cs="Arial"/>
          <w:sz w:val="24"/>
          <w:szCs w:val="24"/>
        </w:rPr>
        <w:t>контроля за</w:t>
      </w:r>
      <w:proofErr w:type="gramEnd"/>
      <w:r w:rsidR="00356315" w:rsidRPr="005174A0">
        <w:rPr>
          <w:rFonts w:ascii="Arial" w:hAnsi="Arial" w:cs="Arial"/>
          <w:sz w:val="24"/>
          <w:szCs w:val="24"/>
        </w:rPr>
        <w:t xml:space="preserve"> исполнением</w:t>
      </w:r>
    </w:p>
    <w:p w:rsidR="00356315" w:rsidRPr="005174A0" w:rsidRDefault="00356315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356315" w:rsidRPr="005174A0" w:rsidRDefault="00356315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5174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  исполнением  настоящего  административного  регламента осуществляется  уполномоченными должностными лицами   администрации  Иловлинского городского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4.2. Текущий </w:t>
      </w:r>
      <w:proofErr w:type="gramStart"/>
      <w:r w:rsidRPr="005174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соблюдением порядка предоставления муниципальной услуги осуществляется  уполномоченными должностными лицами   администрации  Иловлинского городского поселения постоянно в процессе осуществления административных процедур в соответствии с требованиями,  установленными   настоящим  административным регламентом. 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4.3.  Внеплановые проверки проводятся: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 уполномоченными должностными лицами   администрации  Иловлинского городского  поселения   в случае поступления жалобы на решения, действия (бездействие) администрации  поселения, должностных лиц администрации  </w:t>
      </w:r>
      <w:r w:rsidRPr="005174A0">
        <w:rPr>
          <w:rFonts w:ascii="Arial" w:hAnsi="Arial" w:cs="Arial"/>
          <w:sz w:val="24"/>
          <w:szCs w:val="24"/>
        </w:rPr>
        <w:lastRenderedPageBreak/>
        <w:t>поселения;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 4.4. Результаты проверки оформляются в виде акта, в котором отражаются выявленные нарушения и предложения по их устранению.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Акт подписывается уполномоченными должностными лицами   администрации  Иловлинского городского  поселения.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4.6. Самостоятельной формой </w:t>
      </w:r>
      <w:proofErr w:type="gramStart"/>
      <w:r w:rsidRPr="005174A0">
        <w:rPr>
          <w:rFonts w:ascii="Arial" w:hAnsi="Arial" w:cs="Arial"/>
          <w:sz w:val="24"/>
          <w:szCs w:val="24"/>
        </w:rPr>
        <w:t>контроля за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Иловлинского городского  поселения  Иловлинского  муниципального  района.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174A0" w:rsidRPr="005174A0" w:rsidRDefault="005174A0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 Досудебное (внесудебное) обжалование заявителем решений</w:t>
      </w:r>
    </w:p>
    <w:p w:rsidR="005174A0" w:rsidRPr="005174A0" w:rsidRDefault="005174A0" w:rsidP="005174A0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и действий (бездействия) администрации  Иловлинского городского   поселения, должностных лиц администрации   Иловлинского городского   поселения  или лиц, участвующих в предоставлении муниципальной услуги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5.1. Заявитель может обратиться с жалобой на решения и действия (бездействие) администрации  Иловлинского городского поселения, должностных лиц администрации  поселения  или лиц, участвующих в предоставлении муниципальной услуги, в том числе в следующих случаях: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1) нарушение срока регистрации заявления  (запроса) заявителя о предоставлении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  действующим законодательством, муниципальными  правовыми  актами администрации Иловлинского городского  поселения (далее – муниципальные  правовые акты),  настоящим   административным  регламентом  для предоставления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4) отказ в приеме документов, предоставление которых предусмотрено действующим законодательством, муниципальными правовыми актами </w:t>
      </w:r>
      <w:proofErr w:type="spellStart"/>
      <w:r w:rsidRPr="005174A0">
        <w:rPr>
          <w:rFonts w:ascii="Arial" w:hAnsi="Arial" w:cs="Arial"/>
          <w:sz w:val="24"/>
          <w:szCs w:val="24"/>
        </w:rPr>
        <w:t>Иловлиского</w:t>
      </w:r>
      <w:proofErr w:type="spellEnd"/>
      <w:r w:rsidRPr="005174A0">
        <w:rPr>
          <w:rFonts w:ascii="Arial" w:hAnsi="Arial" w:cs="Arial"/>
          <w:sz w:val="24"/>
          <w:szCs w:val="24"/>
        </w:rPr>
        <w:t xml:space="preserve"> городского поселения, настоящим административным  регламентом для предоставления муниципальной услуги, у заявителя;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муниципальными правовыми актами;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74A0">
        <w:rPr>
          <w:rFonts w:ascii="Arial" w:hAnsi="Arial" w:cs="Arial"/>
          <w:sz w:val="24"/>
          <w:szCs w:val="24"/>
        </w:rPr>
        <w:t>7) отказ администрации поселения, должностных лиц администрации  поселения 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5.2. Жалоба подается в администрацию  Иловлинского городского   поселения в письменной форме на бумажном носителе или в форме электронного документа  по адресу: 403071, Волгоградская область Иловлинский район, р.п.</w:t>
      </w:r>
      <w:r w:rsidR="00F2437F">
        <w:rPr>
          <w:rFonts w:ascii="Arial" w:hAnsi="Arial" w:cs="Arial"/>
          <w:sz w:val="24"/>
          <w:szCs w:val="24"/>
        </w:rPr>
        <w:t xml:space="preserve"> </w:t>
      </w:r>
      <w:r w:rsidRPr="005174A0">
        <w:rPr>
          <w:rFonts w:ascii="Arial" w:hAnsi="Arial" w:cs="Arial"/>
          <w:sz w:val="24"/>
          <w:szCs w:val="24"/>
        </w:rPr>
        <w:t>Иловля,  ул.</w:t>
      </w:r>
      <w:r w:rsidR="00F2437F">
        <w:rPr>
          <w:rFonts w:ascii="Arial" w:hAnsi="Arial" w:cs="Arial"/>
          <w:sz w:val="24"/>
          <w:szCs w:val="24"/>
        </w:rPr>
        <w:t xml:space="preserve"> </w:t>
      </w:r>
      <w:r w:rsidRPr="005174A0">
        <w:rPr>
          <w:rFonts w:ascii="Arial" w:hAnsi="Arial" w:cs="Arial"/>
          <w:sz w:val="24"/>
          <w:szCs w:val="24"/>
        </w:rPr>
        <w:t>Красноармейская, 6. Телефон/факс: 8(844-67)5-10-41.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   Адрес электронной почты администрации Иловлинского городского  поселения: </w:t>
      </w:r>
      <w:hyperlink r:id="rId49" w:history="1">
        <w:r w:rsidRPr="005174A0">
          <w:rPr>
            <w:rFonts w:ascii="Arial" w:hAnsi="Arial" w:cs="Arial"/>
            <w:sz w:val="24"/>
            <w:szCs w:val="24"/>
          </w:rPr>
          <w:t>adm.ilovlya@gmail.com</w:t>
        </w:r>
      </w:hyperlink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 Жалоба может быть направлена по почте, а также  с использованием </w:t>
      </w:r>
      <w:r w:rsidRPr="005174A0">
        <w:rPr>
          <w:rFonts w:ascii="Arial" w:hAnsi="Arial" w:cs="Arial"/>
          <w:sz w:val="24"/>
          <w:szCs w:val="24"/>
        </w:rPr>
        <w:lastRenderedPageBreak/>
        <w:t>информационно-телекоммуникационной сети «Интернет», официального сайта администрации  Иловлинского городского  поселения,  единого портала государственных и муниципальных услуг, а также может быть принята при личном приеме заявителя.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5.3. Жалоба должна содержать: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администрации поселения  или лица, предоставляющего муниципальную услугу, решения и действия (бездействие) которых обжалуются;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74A0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 поселения, должностных лиц администрации  поселения  или лиц, участвующих в предоставлении муниципальной услуги;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действиями (бездействием) администрации  поселения, должностных лиц администрации 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 Иловлинского городского    поселения. 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74A0">
        <w:rPr>
          <w:rFonts w:ascii="Arial" w:hAnsi="Arial" w:cs="Arial"/>
          <w:sz w:val="24"/>
          <w:szCs w:val="24"/>
        </w:rPr>
        <w:t>Жалоба подлежит рассмотрению главой  Иловлинского городского  поселения в течение 15 рабочих дней со дня ее регистрации, а в случае обжалования отказа администрации поселения, должностных лиц администрации  поселения 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со дня ее регистрации.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5.5. Ответ по существу жалобы не дается в случаях, если: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текст письменной жалобы не поддается прочтению;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5174A0">
        <w:rPr>
          <w:rFonts w:ascii="Arial" w:hAnsi="Arial" w:cs="Arial"/>
          <w:sz w:val="24"/>
          <w:szCs w:val="24"/>
        </w:rPr>
        <w:t>В этом случае глава  Иловлинского городского  поселения  либо уполномоченное на то лицо,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О данном решении уведомляется лицо, направившее жалобу.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5.6. По результатам рассмотрения жалобы главой  поселения   принимается одно из следующих решений: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5174A0">
        <w:rPr>
          <w:rFonts w:ascii="Arial" w:hAnsi="Arial" w:cs="Arial"/>
          <w:sz w:val="24"/>
          <w:szCs w:val="24"/>
        </w:rPr>
        <w:t xml:space="preserve">1) удовлетворить жалобу, в том числе в форме отмены принятого решения, </w:t>
      </w:r>
      <w:r w:rsidRPr="005174A0">
        <w:rPr>
          <w:rFonts w:ascii="Arial" w:hAnsi="Arial" w:cs="Arial"/>
          <w:sz w:val="24"/>
          <w:szCs w:val="24"/>
        </w:rPr>
        <w:lastRenderedPageBreak/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 законодательством, муниципальными правовыми актами, а также в иных формах;</w:t>
      </w:r>
      <w:proofErr w:type="gramEnd"/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2) отказать в удовлетворении жалобы.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5174A0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174A0">
        <w:rPr>
          <w:rFonts w:ascii="Arial" w:hAnsi="Arial" w:cs="Arial"/>
          <w:sz w:val="24"/>
          <w:szCs w:val="24"/>
        </w:rPr>
        <w:t xml:space="preserve"> или преступления глава  Иловлинского городского поселения  незамедлительно направляет имеющиеся материалы в органы прокуратуры.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  поселения   в судебном порядке в соответствии с законодательством Российской Федерации.</w:t>
      </w:r>
    </w:p>
    <w:p w:rsidR="005174A0" w:rsidRPr="005174A0" w:rsidRDefault="005174A0" w:rsidP="005174A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174A0">
        <w:rPr>
          <w:rFonts w:ascii="Arial" w:hAnsi="Arial" w:cs="Arial"/>
          <w:sz w:val="24"/>
          <w:szCs w:val="24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50" w:history="1">
        <w:r w:rsidRPr="005174A0">
          <w:rPr>
            <w:rFonts w:ascii="Arial" w:hAnsi="Arial" w:cs="Arial"/>
            <w:sz w:val="24"/>
            <w:szCs w:val="24"/>
          </w:rPr>
          <w:t>законом</w:t>
        </w:r>
      </w:hyperlink>
      <w:r w:rsidRPr="005174A0">
        <w:rPr>
          <w:rFonts w:ascii="Arial" w:hAnsi="Arial" w:cs="Arial"/>
          <w:sz w:val="24"/>
          <w:szCs w:val="24"/>
        </w:rPr>
        <w:t xml:space="preserve"> от  02 мая </w:t>
      </w:r>
      <w:smartTag w:uri="urn:schemas-microsoft-com:office:smarttags" w:element="metricconverter">
        <w:smartTagPr>
          <w:attr w:name="ProductID" w:val="2006 г"/>
        </w:smartTagPr>
        <w:r w:rsidRPr="005174A0">
          <w:rPr>
            <w:rFonts w:ascii="Arial" w:hAnsi="Arial" w:cs="Arial"/>
            <w:sz w:val="24"/>
            <w:szCs w:val="24"/>
          </w:rPr>
          <w:t>2006 г</w:t>
        </w:r>
      </w:smartTag>
      <w:r w:rsidRPr="005174A0">
        <w:rPr>
          <w:rFonts w:ascii="Arial" w:hAnsi="Arial" w:cs="Arial"/>
          <w:sz w:val="24"/>
          <w:szCs w:val="24"/>
        </w:rPr>
        <w:t>. № 59-ФЗ «О порядке рассмотрения обращений граждан Российской Федерации».</w:t>
      </w:r>
    </w:p>
    <w:p w:rsidR="005174A0" w:rsidRDefault="005174A0" w:rsidP="005174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4B53" w:rsidRDefault="00E74B53" w:rsidP="005174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74B53" w:rsidRPr="00816AC0" w:rsidRDefault="00E74B53" w:rsidP="005174A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56315" w:rsidRDefault="00356315">
      <w:pPr>
        <w:pStyle w:val="ConsPlusNormal"/>
        <w:ind w:firstLine="540"/>
        <w:jc w:val="both"/>
      </w:pPr>
    </w:p>
    <w:p w:rsidR="00356315" w:rsidRDefault="00356315">
      <w:pPr>
        <w:pStyle w:val="ConsPlusNormal"/>
        <w:jc w:val="both"/>
      </w:pPr>
    </w:p>
    <w:p w:rsidR="00356315" w:rsidRDefault="00356315">
      <w:pPr>
        <w:pStyle w:val="ConsPlusNormal"/>
        <w:jc w:val="both"/>
      </w:pPr>
    </w:p>
    <w:p w:rsidR="00D75BFD" w:rsidRPr="00D75BFD" w:rsidRDefault="00D75BFD" w:rsidP="00D75BF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Приложение № 1   </w:t>
      </w:r>
    </w:p>
    <w:p w:rsidR="00D75BFD" w:rsidRPr="00D75BFD" w:rsidRDefault="00D75BFD" w:rsidP="00D75BF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                          к  административному  регламенту  </w:t>
      </w:r>
    </w:p>
    <w:p w:rsidR="00D75BFD" w:rsidRPr="00D75BFD" w:rsidRDefault="00D75BFD" w:rsidP="00D75BF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ab/>
        <w:t xml:space="preserve"> предоставления  </w:t>
      </w:r>
      <w:proofErr w:type="gramStart"/>
      <w:r w:rsidRPr="00D75BFD">
        <w:rPr>
          <w:rFonts w:ascii="Arial" w:hAnsi="Arial" w:cs="Arial"/>
          <w:sz w:val="20"/>
        </w:rPr>
        <w:t>муниципальной</w:t>
      </w:r>
      <w:proofErr w:type="gramEnd"/>
    </w:p>
    <w:p w:rsidR="00E74B53" w:rsidRPr="00E74B53" w:rsidRDefault="00D75BFD" w:rsidP="00E74B53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услуги  </w:t>
      </w:r>
      <w:r w:rsidR="00356315" w:rsidRPr="00D75BFD">
        <w:rPr>
          <w:rFonts w:ascii="Arial" w:hAnsi="Arial" w:cs="Arial"/>
          <w:sz w:val="20"/>
        </w:rPr>
        <w:t>"</w:t>
      </w:r>
      <w:r w:rsidR="00E74B53" w:rsidRPr="00E74B53">
        <w:rPr>
          <w:rFonts w:ascii="Arial" w:hAnsi="Arial" w:cs="Arial"/>
          <w:sz w:val="20"/>
        </w:rPr>
        <w:t xml:space="preserve"> Постановка</w:t>
      </w:r>
    </w:p>
    <w:p w:rsidR="00E74B53" w:rsidRPr="00E74B53" w:rsidRDefault="00E74B53" w:rsidP="00E74B53">
      <w:pPr>
        <w:pStyle w:val="ConsPlusNormal"/>
        <w:jc w:val="right"/>
        <w:rPr>
          <w:rFonts w:ascii="Arial" w:hAnsi="Arial" w:cs="Arial"/>
          <w:sz w:val="20"/>
        </w:rPr>
      </w:pPr>
      <w:r w:rsidRPr="00E74B53">
        <w:rPr>
          <w:rFonts w:ascii="Arial" w:hAnsi="Arial" w:cs="Arial"/>
          <w:sz w:val="20"/>
        </w:rPr>
        <w:t>на учет граждан в целях последующего</w:t>
      </w:r>
    </w:p>
    <w:p w:rsidR="00E74B53" w:rsidRPr="00E74B53" w:rsidRDefault="00E74B53" w:rsidP="00E74B53">
      <w:pPr>
        <w:pStyle w:val="ConsPlusNormal"/>
        <w:jc w:val="right"/>
        <w:rPr>
          <w:rFonts w:ascii="Arial" w:hAnsi="Arial" w:cs="Arial"/>
          <w:sz w:val="20"/>
        </w:rPr>
      </w:pPr>
      <w:r w:rsidRPr="00E74B53">
        <w:rPr>
          <w:rFonts w:ascii="Arial" w:hAnsi="Arial" w:cs="Arial"/>
          <w:sz w:val="20"/>
        </w:rPr>
        <w:t>предоставления земельных участков</w:t>
      </w:r>
    </w:p>
    <w:p w:rsidR="00356315" w:rsidRPr="00D75BFD" w:rsidRDefault="00E74B53" w:rsidP="00E74B53">
      <w:pPr>
        <w:pStyle w:val="ConsPlusNormal"/>
        <w:jc w:val="right"/>
        <w:rPr>
          <w:rFonts w:ascii="Arial" w:hAnsi="Arial" w:cs="Arial"/>
          <w:sz w:val="20"/>
        </w:rPr>
      </w:pPr>
      <w:r w:rsidRPr="00E74B53">
        <w:rPr>
          <w:rFonts w:ascii="Arial" w:hAnsi="Arial" w:cs="Arial"/>
          <w:sz w:val="20"/>
        </w:rPr>
        <w:t>в собственность бесплатно</w:t>
      </w:r>
      <w:r w:rsidRPr="00D75BFD">
        <w:rPr>
          <w:rFonts w:ascii="Arial" w:hAnsi="Arial" w:cs="Arial"/>
          <w:sz w:val="20"/>
        </w:rPr>
        <w:t xml:space="preserve"> </w:t>
      </w:r>
      <w:r w:rsidR="00356315" w:rsidRPr="00D75BFD">
        <w:rPr>
          <w:rFonts w:ascii="Arial" w:hAnsi="Arial" w:cs="Arial"/>
          <w:sz w:val="20"/>
        </w:rPr>
        <w:t>"</w:t>
      </w:r>
    </w:p>
    <w:p w:rsidR="00356315" w:rsidRDefault="00356315" w:rsidP="00D75BFD">
      <w:pPr>
        <w:pStyle w:val="ConsPlusNormal"/>
        <w:jc w:val="right"/>
      </w:pPr>
    </w:p>
    <w:p w:rsidR="00E74B53" w:rsidRPr="00E74B53" w:rsidRDefault="00356315" w:rsidP="00E74B53">
      <w:pPr>
        <w:tabs>
          <w:tab w:val="left" w:pos="2977"/>
        </w:tabs>
        <w:adjustRightInd w:val="0"/>
        <w:jc w:val="right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="00D75BFD" w:rsidRPr="00E74B53">
        <w:rPr>
          <w:rFonts w:ascii="Arial" w:hAnsi="Arial" w:cs="Arial"/>
          <w:sz w:val="20"/>
          <w:szCs w:val="20"/>
        </w:rPr>
        <w:t xml:space="preserve">                                </w:t>
      </w:r>
      <w:r w:rsidR="00E74B53" w:rsidRPr="00E74B53">
        <w:rPr>
          <w:rFonts w:ascii="Arial" w:hAnsi="Arial" w:cs="Arial"/>
          <w:sz w:val="20"/>
          <w:szCs w:val="20"/>
        </w:rPr>
        <w:t xml:space="preserve">В   администрацию  </w:t>
      </w:r>
    </w:p>
    <w:p w:rsidR="00E74B53" w:rsidRPr="00E74B53" w:rsidRDefault="00E74B53" w:rsidP="00E74B53">
      <w:pPr>
        <w:tabs>
          <w:tab w:val="left" w:pos="2977"/>
        </w:tabs>
        <w:adjustRightInd w:val="0"/>
        <w:jc w:val="right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ab/>
      </w:r>
      <w:r w:rsidRPr="00E74B53">
        <w:rPr>
          <w:rFonts w:ascii="Arial" w:hAnsi="Arial" w:cs="Arial"/>
          <w:sz w:val="20"/>
          <w:szCs w:val="20"/>
        </w:rPr>
        <w:tab/>
      </w:r>
      <w:r w:rsidRPr="00E74B53">
        <w:rPr>
          <w:rFonts w:ascii="Arial" w:hAnsi="Arial" w:cs="Arial"/>
          <w:sz w:val="20"/>
          <w:szCs w:val="20"/>
        </w:rPr>
        <w:tab/>
      </w:r>
      <w:r w:rsidRPr="00E74B53">
        <w:rPr>
          <w:rFonts w:ascii="Arial" w:hAnsi="Arial" w:cs="Arial"/>
          <w:sz w:val="20"/>
          <w:szCs w:val="20"/>
        </w:rPr>
        <w:tab/>
      </w:r>
      <w:r w:rsidRPr="00E74B53">
        <w:rPr>
          <w:rFonts w:ascii="Arial" w:hAnsi="Arial" w:cs="Arial"/>
          <w:sz w:val="20"/>
          <w:szCs w:val="20"/>
        </w:rPr>
        <w:tab/>
        <w:t xml:space="preserve">Иловлинского городского  поселения      Иловлинского  муниципального  района   </w:t>
      </w:r>
      <w:r w:rsidRPr="00E74B53">
        <w:rPr>
          <w:rFonts w:ascii="Arial" w:hAnsi="Arial" w:cs="Arial"/>
          <w:sz w:val="20"/>
          <w:szCs w:val="20"/>
        </w:rPr>
        <w:br/>
        <w:t>Волгоградской  области</w:t>
      </w:r>
    </w:p>
    <w:p w:rsidR="00E74B53" w:rsidRPr="00E74B53" w:rsidRDefault="00E74B53" w:rsidP="00E74B53">
      <w:pPr>
        <w:spacing w:line="240" w:lineRule="auto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spacing w:line="240" w:lineRule="auto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 xml:space="preserve">От </w:t>
      </w:r>
    </w:p>
    <w:p w:rsidR="00E74B53" w:rsidRPr="00E74B53" w:rsidRDefault="00E74B53" w:rsidP="00E74B53">
      <w:pPr>
        <w:pBdr>
          <w:top w:val="single" w:sz="4" w:space="1" w:color="auto"/>
        </w:pBdr>
        <w:spacing w:line="240" w:lineRule="auto"/>
        <w:ind w:left="369"/>
        <w:jc w:val="center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(фамилия, имя, отчество)</w:t>
      </w:r>
    </w:p>
    <w:p w:rsidR="00E74B53" w:rsidRPr="00E74B53" w:rsidRDefault="00E74B53" w:rsidP="00E74B53">
      <w:pPr>
        <w:tabs>
          <w:tab w:val="left" w:pos="7371"/>
        </w:tabs>
        <w:spacing w:line="240" w:lineRule="auto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ab/>
        <w:t xml:space="preserve"> (далее – заявитель)</w:t>
      </w:r>
    </w:p>
    <w:p w:rsidR="00E74B53" w:rsidRPr="00E74B53" w:rsidRDefault="00E74B53" w:rsidP="00E74B53">
      <w:pPr>
        <w:pBdr>
          <w:top w:val="single" w:sz="4" w:space="1" w:color="auto"/>
        </w:pBdr>
        <w:adjustRightInd w:val="0"/>
        <w:spacing w:after="120" w:line="240" w:lineRule="auto"/>
        <w:ind w:left="2126" w:right="2319" w:hanging="2126"/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adjustRightInd w:val="0"/>
        <w:spacing w:line="240" w:lineRule="auto"/>
        <w:ind w:left="2127" w:hanging="2127"/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 xml:space="preserve">Адрес регистрации заявителя, индекс: </w:t>
      </w:r>
    </w:p>
    <w:p w:rsidR="00E74B53" w:rsidRPr="00E74B53" w:rsidRDefault="00E74B53" w:rsidP="00E74B53">
      <w:pPr>
        <w:pBdr>
          <w:top w:val="single" w:sz="4" w:space="1" w:color="auto"/>
        </w:pBdr>
        <w:adjustRightInd w:val="0"/>
        <w:spacing w:line="240" w:lineRule="auto"/>
        <w:ind w:left="4309"/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pStyle w:val="ConsPlusNonformat"/>
        <w:widowControl/>
        <w:rPr>
          <w:rFonts w:ascii="Arial" w:hAnsi="Arial" w:cs="Arial"/>
        </w:rPr>
      </w:pPr>
    </w:p>
    <w:p w:rsidR="00E74B53" w:rsidRPr="00E74B53" w:rsidRDefault="00E74B53" w:rsidP="00E74B53">
      <w:pPr>
        <w:pStyle w:val="ConsPlusNonformat"/>
        <w:pBdr>
          <w:top w:val="single" w:sz="4" w:space="1" w:color="auto"/>
        </w:pBdr>
        <w:spacing w:after="120"/>
        <w:jc w:val="both"/>
        <w:rPr>
          <w:rFonts w:ascii="Arial" w:hAnsi="Arial" w:cs="Arial"/>
        </w:rPr>
      </w:pPr>
    </w:p>
    <w:p w:rsidR="00E74B53" w:rsidRPr="00E74B53" w:rsidRDefault="00E74B53" w:rsidP="00E74B53">
      <w:pPr>
        <w:pStyle w:val="ConsPlusNonformat"/>
        <w:jc w:val="both"/>
        <w:rPr>
          <w:rFonts w:ascii="Arial" w:hAnsi="Arial" w:cs="Arial"/>
        </w:rPr>
      </w:pPr>
      <w:r w:rsidRPr="00E74B53">
        <w:rPr>
          <w:rFonts w:ascii="Arial" w:hAnsi="Arial" w:cs="Arial"/>
        </w:rPr>
        <w:lastRenderedPageBreak/>
        <w:t xml:space="preserve">Реквизиты документа, удостоверяющего личность заявителя: </w:t>
      </w:r>
    </w:p>
    <w:p w:rsidR="00E74B53" w:rsidRPr="00E74B53" w:rsidRDefault="00E74B53" w:rsidP="00E74B53">
      <w:pPr>
        <w:pStyle w:val="ConsPlusNonformat"/>
        <w:pBdr>
          <w:top w:val="single" w:sz="4" w:space="1" w:color="auto"/>
        </w:pBdr>
        <w:ind w:left="6889"/>
        <w:jc w:val="both"/>
        <w:rPr>
          <w:rFonts w:ascii="Arial" w:hAnsi="Arial" w:cs="Arial"/>
        </w:rPr>
      </w:pPr>
    </w:p>
    <w:p w:rsidR="00E74B53" w:rsidRPr="00E74B53" w:rsidRDefault="00E74B53" w:rsidP="00E74B53">
      <w:pPr>
        <w:pStyle w:val="ConsPlusNonformat"/>
        <w:jc w:val="both"/>
        <w:rPr>
          <w:rFonts w:ascii="Arial" w:hAnsi="Arial" w:cs="Arial"/>
        </w:rPr>
      </w:pPr>
    </w:p>
    <w:p w:rsidR="00E74B53" w:rsidRPr="00E74B53" w:rsidRDefault="00E74B53" w:rsidP="00E74B53">
      <w:pPr>
        <w:pStyle w:val="ConsPlusNonformat"/>
        <w:pBdr>
          <w:top w:val="single" w:sz="4" w:space="1" w:color="auto"/>
        </w:pBdr>
        <w:spacing w:after="120"/>
        <w:jc w:val="center"/>
        <w:rPr>
          <w:rFonts w:ascii="Arial" w:hAnsi="Arial" w:cs="Arial"/>
        </w:rPr>
      </w:pPr>
      <w:r w:rsidRPr="00E74B53">
        <w:rPr>
          <w:rFonts w:ascii="Arial" w:hAnsi="Arial" w:cs="Arial"/>
        </w:rPr>
        <w:t>(номер, серия, дата выдачи документа, наименование органа, выдавшего документ)</w:t>
      </w:r>
    </w:p>
    <w:p w:rsidR="00E74B53" w:rsidRPr="00E74B53" w:rsidRDefault="00E74B53" w:rsidP="00E74B53">
      <w:pPr>
        <w:pStyle w:val="ConsPlusNonformat"/>
        <w:widowControl/>
        <w:jc w:val="both"/>
        <w:rPr>
          <w:rFonts w:ascii="Arial" w:hAnsi="Arial" w:cs="Arial"/>
        </w:rPr>
      </w:pPr>
      <w:r w:rsidRPr="00E74B53">
        <w:rPr>
          <w:rFonts w:ascii="Arial" w:hAnsi="Arial" w:cs="Arial"/>
        </w:rPr>
        <w:t xml:space="preserve">Почтовый адрес для направления корреспонденции, индекс </w:t>
      </w:r>
    </w:p>
    <w:p w:rsidR="00E74B53" w:rsidRPr="00E74B53" w:rsidRDefault="00E74B53" w:rsidP="00E74B53">
      <w:pPr>
        <w:pStyle w:val="ConsPlusNonformat"/>
        <w:widowControl/>
        <w:pBdr>
          <w:top w:val="single" w:sz="4" w:space="1" w:color="auto"/>
        </w:pBdr>
        <w:ind w:left="6719"/>
        <w:jc w:val="both"/>
        <w:rPr>
          <w:rFonts w:ascii="Arial" w:hAnsi="Arial" w:cs="Arial"/>
        </w:rPr>
      </w:pPr>
    </w:p>
    <w:p w:rsidR="00E74B53" w:rsidRPr="00E74B53" w:rsidRDefault="00E74B53" w:rsidP="00E74B53">
      <w:pPr>
        <w:pStyle w:val="ConsPlusNonformat"/>
        <w:widowControl/>
        <w:jc w:val="both"/>
        <w:rPr>
          <w:rFonts w:ascii="Arial" w:hAnsi="Arial" w:cs="Arial"/>
        </w:rPr>
      </w:pPr>
    </w:p>
    <w:p w:rsidR="00E74B53" w:rsidRPr="00E74B53" w:rsidRDefault="00E74B53" w:rsidP="00E74B53">
      <w:pPr>
        <w:pStyle w:val="ConsPlusNonformat"/>
        <w:widowControl/>
        <w:pBdr>
          <w:top w:val="single" w:sz="4" w:space="1" w:color="auto"/>
        </w:pBdr>
        <w:spacing w:after="120"/>
        <w:jc w:val="both"/>
        <w:rPr>
          <w:rFonts w:ascii="Arial" w:hAnsi="Arial" w:cs="Arial"/>
        </w:rPr>
      </w:pPr>
    </w:p>
    <w:p w:rsidR="00E74B53" w:rsidRPr="00E74B53" w:rsidRDefault="00E74B53" w:rsidP="00E74B53">
      <w:pPr>
        <w:pStyle w:val="ConsPlusNonformat"/>
        <w:widowControl/>
        <w:jc w:val="both"/>
        <w:rPr>
          <w:rFonts w:ascii="Arial" w:hAnsi="Arial" w:cs="Arial"/>
        </w:rPr>
      </w:pPr>
      <w:r w:rsidRPr="00E74B53">
        <w:rPr>
          <w:rFonts w:ascii="Arial" w:hAnsi="Arial" w:cs="Arial"/>
        </w:rPr>
        <w:t xml:space="preserve">Контактные телефоны заявителя: </w:t>
      </w:r>
    </w:p>
    <w:p w:rsidR="00E74B53" w:rsidRPr="00E74B53" w:rsidRDefault="00E74B53" w:rsidP="00E74B53">
      <w:pPr>
        <w:pStyle w:val="ConsPlusNonformat"/>
        <w:widowControl/>
        <w:pBdr>
          <w:top w:val="single" w:sz="4" w:space="1" w:color="auto"/>
        </w:pBdr>
        <w:ind w:left="3742"/>
        <w:jc w:val="both"/>
        <w:rPr>
          <w:rFonts w:ascii="Arial" w:hAnsi="Arial" w:cs="Arial"/>
        </w:rPr>
      </w:pPr>
    </w:p>
    <w:p w:rsidR="00E74B53" w:rsidRPr="00E74B53" w:rsidRDefault="00E74B53" w:rsidP="00E74B53">
      <w:pPr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 xml:space="preserve">в лице </w:t>
      </w:r>
    </w:p>
    <w:p w:rsidR="00E74B53" w:rsidRPr="00E74B53" w:rsidRDefault="00E74B53" w:rsidP="00E74B53">
      <w:pPr>
        <w:pBdr>
          <w:top w:val="single" w:sz="4" w:space="1" w:color="auto"/>
        </w:pBdr>
        <w:adjustRightInd w:val="0"/>
        <w:spacing w:line="240" w:lineRule="auto"/>
        <w:ind w:left="794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tabs>
          <w:tab w:val="left" w:pos="9554"/>
        </w:tabs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ab/>
        <w:t>,</w:t>
      </w:r>
    </w:p>
    <w:p w:rsidR="00E74B53" w:rsidRPr="00E74B53" w:rsidRDefault="00E74B53" w:rsidP="00E74B53">
      <w:pPr>
        <w:pBdr>
          <w:top w:val="single" w:sz="4" w:space="1" w:color="auto"/>
        </w:pBdr>
        <w:adjustRightInd w:val="0"/>
        <w:spacing w:line="240" w:lineRule="auto"/>
        <w:ind w:right="141"/>
        <w:jc w:val="center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(фамилия, имя, отчество представителя заявителя)</w:t>
      </w:r>
    </w:p>
    <w:p w:rsidR="00E74B53" w:rsidRPr="00E74B53" w:rsidRDefault="00E74B53" w:rsidP="00E74B53">
      <w:pPr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4B53">
        <w:rPr>
          <w:rFonts w:ascii="Arial" w:hAnsi="Arial" w:cs="Arial"/>
          <w:sz w:val="20"/>
          <w:szCs w:val="20"/>
        </w:rPr>
        <w:t>действующего</w:t>
      </w:r>
      <w:proofErr w:type="gramEnd"/>
      <w:r w:rsidRPr="00E74B53">
        <w:rPr>
          <w:rFonts w:ascii="Arial" w:hAnsi="Arial" w:cs="Arial"/>
          <w:sz w:val="20"/>
          <w:szCs w:val="20"/>
        </w:rPr>
        <w:t xml:space="preserve"> на основании </w:t>
      </w:r>
    </w:p>
    <w:p w:rsidR="00E74B53" w:rsidRPr="00E74B53" w:rsidRDefault="00E74B53" w:rsidP="00E74B53">
      <w:pPr>
        <w:pBdr>
          <w:top w:val="single" w:sz="4" w:space="1" w:color="auto"/>
        </w:pBdr>
        <w:adjustRightInd w:val="0"/>
        <w:spacing w:line="240" w:lineRule="auto"/>
        <w:ind w:left="3261"/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pBdr>
          <w:top w:val="single" w:sz="4" w:space="1" w:color="auto"/>
        </w:pBdr>
        <w:adjustRightInd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(номер и дата документа, удостоверяющего полномочия представителя заявителя)</w:t>
      </w:r>
    </w:p>
    <w:p w:rsidR="00E74B53" w:rsidRPr="00E74B53" w:rsidRDefault="00E74B53" w:rsidP="00E74B53">
      <w:pPr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 xml:space="preserve">Контактные телефоны представителя заявителя: </w:t>
      </w:r>
    </w:p>
    <w:p w:rsidR="00E74B53" w:rsidRPr="00E74B53" w:rsidRDefault="00E74B53" w:rsidP="00E74B53">
      <w:pPr>
        <w:pBdr>
          <w:top w:val="single" w:sz="4" w:space="1" w:color="auto"/>
        </w:pBdr>
        <w:adjustRightInd w:val="0"/>
        <w:spacing w:line="240" w:lineRule="auto"/>
        <w:ind w:left="5443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5"/>
      </w:tblGrid>
      <w:tr w:rsidR="00E74B53" w:rsidRPr="00E74B53" w:rsidTr="00647B38">
        <w:tc>
          <w:tcPr>
            <w:tcW w:w="9695" w:type="dxa"/>
            <w:tcBorders>
              <w:bottom w:val="single" w:sz="4" w:space="0" w:color="auto"/>
            </w:tcBorders>
          </w:tcPr>
          <w:p w:rsidR="00E74B53" w:rsidRPr="00E74B53" w:rsidRDefault="00E74B53" w:rsidP="00E74B53">
            <w:pPr>
              <w:adjustRightInd w:val="0"/>
              <w:rPr>
                <w:rFonts w:ascii="Arial" w:hAnsi="Arial" w:cs="Arial"/>
              </w:rPr>
            </w:pPr>
          </w:p>
        </w:tc>
      </w:tr>
    </w:tbl>
    <w:p w:rsidR="00E74B53" w:rsidRPr="00E74B53" w:rsidRDefault="00E74B53" w:rsidP="00E74B53">
      <w:pPr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jc w:val="center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ЗАЯВЛЕНИЕ</w:t>
      </w:r>
    </w:p>
    <w:p w:rsidR="00E74B53" w:rsidRPr="00E74B53" w:rsidRDefault="00E74B53" w:rsidP="00E74B53">
      <w:pPr>
        <w:jc w:val="center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о постановке на учет в целях последующего предоставления</w:t>
      </w:r>
      <w:r w:rsidRPr="00E74B53">
        <w:rPr>
          <w:rFonts w:ascii="Arial" w:hAnsi="Arial" w:cs="Arial"/>
          <w:sz w:val="20"/>
          <w:szCs w:val="20"/>
        </w:rPr>
        <w:br/>
        <w:t>земельного участка в собственность бесплатно</w:t>
      </w:r>
    </w:p>
    <w:p w:rsidR="00E74B53" w:rsidRPr="00E74B53" w:rsidRDefault="00E74B53" w:rsidP="00E74B53">
      <w:pPr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708"/>
        <w:gridCol w:w="5131"/>
      </w:tblGrid>
      <w:tr w:rsidR="00E74B53" w:rsidRPr="00E74B53" w:rsidTr="00647B38">
        <w:tc>
          <w:tcPr>
            <w:tcW w:w="3119" w:type="dxa"/>
          </w:tcPr>
          <w:p w:rsidR="00E74B53" w:rsidRPr="00E74B53" w:rsidRDefault="00E74B53" w:rsidP="00647B38">
            <w:pPr>
              <w:adjustRightInd w:val="0"/>
              <w:rPr>
                <w:rFonts w:ascii="Arial" w:hAnsi="Arial" w:cs="Arial"/>
              </w:rPr>
            </w:pPr>
            <w:r w:rsidRPr="00E74B53">
              <w:rPr>
                <w:rFonts w:ascii="Arial" w:hAnsi="Arial" w:cs="Arial"/>
              </w:rPr>
              <w:t>В соответствии с пунктом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74B53" w:rsidRPr="00E74B53" w:rsidRDefault="00E74B53" w:rsidP="00647B38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31" w:type="dxa"/>
          </w:tcPr>
          <w:p w:rsidR="00E74B53" w:rsidRPr="00E74B53" w:rsidRDefault="00E74B53" w:rsidP="00647B38">
            <w:pPr>
              <w:adjustRightInd w:val="0"/>
              <w:jc w:val="right"/>
              <w:rPr>
                <w:rFonts w:ascii="Arial" w:hAnsi="Arial" w:cs="Arial"/>
              </w:rPr>
            </w:pPr>
            <w:r w:rsidRPr="00E74B53">
              <w:rPr>
                <w:rStyle w:val="a7"/>
                <w:rFonts w:ascii="Arial" w:hAnsi="Arial" w:cs="Arial"/>
              </w:rPr>
              <w:footnoteReference w:id="1"/>
            </w:r>
            <w:r w:rsidRPr="00E74B53">
              <w:rPr>
                <w:rFonts w:ascii="Arial" w:hAnsi="Arial" w:cs="Arial"/>
              </w:rPr>
              <w:t xml:space="preserve"> статьи 39.5 Земельного кодекса Российской</w:t>
            </w:r>
          </w:p>
        </w:tc>
      </w:tr>
    </w:tbl>
    <w:p w:rsidR="00E74B53" w:rsidRPr="00E74B53" w:rsidRDefault="00E74B53" w:rsidP="00E74B53">
      <w:pPr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Федерации, Законом Волгоградской области от 14 июля 2015 г. № 123–ОД «О предоставлении земельных участков, находящихся в государственной или муниципальной собственности, в собственность граждан бесплатно» по основанию</w:t>
      </w:r>
    </w:p>
    <w:p w:rsidR="00E74B53" w:rsidRPr="00E74B53" w:rsidRDefault="00E74B53" w:rsidP="00E74B53">
      <w:pPr>
        <w:pBdr>
          <w:top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(случаи, предусмотренные частями 1 - 4 статьи 1 Закона Волгоградской области от 14 июля 2015 № 123-ОД)</w:t>
      </w:r>
    </w:p>
    <w:p w:rsidR="00E74B53" w:rsidRPr="00E74B53" w:rsidRDefault="00E74B53" w:rsidP="00E74B53">
      <w:pPr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 xml:space="preserve">прошу поставить меня на учет в целях последующего предоставления земельного участка в собственность бесплатно </w:t>
      </w:r>
      <w:proofErr w:type="gramStart"/>
      <w:r w:rsidRPr="00E74B53">
        <w:rPr>
          <w:rFonts w:ascii="Arial" w:hAnsi="Arial" w:cs="Arial"/>
          <w:sz w:val="20"/>
          <w:szCs w:val="20"/>
        </w:rPr>
        <w:t>для</w:t>
      </w:r>
      <w:proofErr w:type="gramEnd"/>
      <w:r w:rsidRPr="00E74B53">
        <w:rPr>
          <w:rFonts w:ascii="Arial" w:hAnsi="Arial" w:cs="Arial"/>
          <w:sz w:val="20"/>
          <w:szCs w:val="20"/>
        </w:rPr>
        <w:t xml:space="preserve">: </w:t>
      </w:r>
    </w:p>
    <w:p w:rsidR="00E74B53" w:rsidRPr="00E74B53" w:rsidRDefault="00E74B53" w:rsidP="00E74B53">
      <w:pPr>
        <w:pBdr>
          <w:top w:val="single" w:sz="4" w:space="1" w:color="auto"/>
        </w:pBdr>
        <w:ind w:left="4479"/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tabs>
          <w:tab w:val="left" w:pos="9554"/>
        </w:tabs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ab/>
        <w:t>.</w:t>
      </w:r>
    </w:p>
    <w:p w:rsidR="00E74B53" w:rsidRPr="00E74B53" w:rsidRDefault="00E74B53" w:rsidP="00E74B53">
      <w:pPr>
        <w:pBdr>
          <w:top w:val="single" w:sz="4" w:space="1" w:color="auto"/>
        </w:pBdr>
        <w:ind w:right="141"/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lastRenderedPageBreak/>
        <w:t>(указывается цель использования земельного участка: индивидуальное жилищное строительство, личное подсобное хозяйство)</w:t>
      </w:r>
    </w:p>
    <w:p w:rsidR="00E74B53" w:rsidRPr="00E74B53" w:rsidRDefault="00E74B53" w:rsidP="00E74B53">
      <w:pPr>
        <w:spacing w:line="28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Ранее земельный участок по основаниям, указанным в статье 1 Закона Волгоградской области от 14 июля 2015 г. № 123-ОД «О предоставлении земельных участков, находящихся в государственной или муниципальной собственности, в собственность граждан бесплатно», в мою собственность, а также в собственность моег</w:t>
      </w:r>
      <w:proofErr w:type="gramStart"/>
      <w:r w:rsidRPr="00E74B53">
        <w:rPr>
          <w:rFonts w:ascii="Arial" w:hAnsi="Arial" w:cs="Arial"/>
          <w:sz w:val="20"/>
          <w:szCs w:val="20"/>
        </w:rPr>
        <w:t>о(</w:t>
      </w:r>
      <w:proofErr w:type="gramEnd"/>
      <w:r w:rsidRPr="00E74B53">
        <w:rPr>
          <w:rFonts w:ascii="Arial" w:hAnsi="Arial" w:cs="Arial"/>
          <w:sz w:val="20"/>
          <w:szCs w:val="20"/>
        </w:rPr>
        <w:t>й) супруга(и)</w:t>
      </w:r>
      <w:r w:rsidRPr="00E74B53">
        <w:rPr>
          <w:rStyle w:val="a7"/>
          <w:rFonts w:ascii="Arial" w:hAnsi="Arial" w:cs="Arial"/>
          <w:sz w:val="20"/>
          <w:szCs w:val="20"/>
        </w:rPr>
        <w:footnoteReference w:id="2"/>
      </w:r>
      <w:r w:rsidRPr="00E74B53">
        <w:rPr>
          <w:rFonts w:ascii="Arial" w:hAnsi="Arial" w:cs="Arial"/>
          <w:sz w:val="20"/>
          <w:szCs w:val="20"/>
        </w:rPr>
        <w:t xml:space="preserve"> не предоставлялся.</w:t>
      </w:r>
    </w:p>
    <w:p w:rsidR="00E74B53" w:rsidRPr="00E74B53" w:rsidRDefault="00E74B53" w:rsidP="00E74B53">
      <w:pPr>
        <w:spacing w:before="240" w:line="28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Сведения о составе семьи (для граждан, имеющих трех и более детей и граждан, являющихся родителями ребенка-инвалида):</w:t>
      </w:r>
    </w:p>
    <w:p w:rsidR="00E74B53" w:rsidRPr="00E74B53" w:rsidRDefault="00E74B53" w:rsidP="00E74B5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1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2074"/>
        <w:gridCol w:w="1796"/>
        <w:gridCol w:w="1701"/>
        <w:gridCol w:w="2126"/>
        <w:gridCol w:w="1701"/>
      </w:tblGrid>
      <w:tr w:rsidR="00E74B53" w:rsidRPr="00E74B53" w:rsidTr="00647B38">
        <w:tc>
          <w:tcPr>
            <w:tcW w:w="620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E74B53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E74B53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074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Фамилия, имя, отчество (полностью) члена семьи</w:t>
            </w:r>
          </w:p>
        </w:tc>
        <w:tc>
          <w:tcPr>
            <w:tcW w:w="1796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Род</w:t>
            </w:r>
            <w:r w:rsidRPr="00E74B53">
              <w:rPr>
                <w:rFonts w:ascii="Arial" w:hAnsi="Arial" w:cs="Arial"/>
                <w:sz w:val="20"/>
                <w:szCs w:val="20"/>
              </w:rPr>
              <w:softHyphen/>
              <w:t>ствен</w:t>
            </w:r>
            <w:r w:rsidRPr="00E74B53">
              <w:rPr>
                <w:rFonts w:ascii="Arial" w:hAnsi="Arial" w:cs="Arial"/>
                <w:sz w:val="20"/>
                <w:szCs w:val="20"/>
              </w:rPr>
              <w:softHyphen/>
              <w:t>ные отношения</w:t>
            </w:r>
          </w:p>
        </w:tc>
        <w:tc>
          <w:tcPr>
            <w:tcW w:w="2126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Место постоянного проживания</w:t>
            </w:r>
          </w:p>
        </w:tc>
      </w:tr>
      <w:tr w:rsidR="00E74B53" w:rsidRPr="00E74B53" w:rsidTr="00647B38">
        <w:tc>
          <w:tcPr>
            <w:tcW w:w="620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4B53" w:rsidRPr="00E74B53" w:rsidTr="00647B38">
        <w:tc>
          <w:tcPr>
            <w:tcW w:w="620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B53" w:rsidRPr="00E74B53" w:rsidTr="00647B38">
        <w:tc>
          <w:tcPr>
            <w:tcW w:w="620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B53" w:rsidRPr="00E74B53" w:rsidTr="00647B38">
        <w:tc>
          <w:tcPr>
            <w:tcW w:w="620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B53" w:rsidRPr="00E74B53" w:rsidTr="00647B38">
        <w:tc>
          <w:tcPr>
            <w:tcW w:w="620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B53" w:rsidRPr="00E74B53" w:rsidTr="00647B38">
        <w:tc>
          <w:tcPr>
            <w:tcW w:w="620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B53" w:rsidRPr="00E74B53" w:rsidTr="00647B38">
        <w:tc>
          <w:tcPr>
            <w:tcW w:w="620" w:type="dxa"/>
          </w:tcPr>
          <w:p w:rsidR="00E74B53" w:rsidRPr="00E74B53" w:rsidRDefault="00E74B53" w:rsidP="00647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B53" w:rsidRPr="00E74B53" w:rsidRDefault="00E74B53" w:rsidP="00647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4B53" w:rsidRPr="00E74B53" w:rsidRDefault="00E74B53" w:rsidP="00E74B53">
      <w:pPr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Приложение:</w:t>
      </w:r>
      <w:r w:rsidRPr="00E74B53">
        <w:rPr>
          <w:rStyle w:val="a7"/>
          <w:rFonts w:ascii="Arial" w:hAnsi="Arial" w:cs="Arial"/>
          <w:sz w:val="20"/>
          <w:szCs w:val="20"/>
        </w:rPr>
        <w:footnoteReference w:id="3"/>
      </w:r>
    </w:p>
    <w:p w:rsidR="00E74B53" w:rsidRPr="00E74B53" w:rsidRDefault="00E74B53" w:rsidP="00E74B53">
      <w:pPr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pBdr>
          <w:top w:val="single" w:sz="4" w:space="1" w:color="auto"/>
        </w:pBdr>
        <w:spacing w:after="240"/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proofErr w:type="gramStart"/>
      <w:r w:rsidRPr="00E74B53">
        <w:rPr>
          <w:rFonts w:ascii="Arial" w:hAnsi="Arial" w:cs="Arial"/>
          <w:sz w:val="20"/>
          <w:szCs w:val="20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изменение).</w:t>
      </w:r>
      <w:proofErr w:type="gramEnd"/>
    </w:p>
    <w:p w:rsidR="00E74B53" w:rsidRPr="00E74B53" w:rsidRDefault="00E74B53" w:rsidP="00E74B53">
      <w:pPr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E74B53" w:rsidRPr="00E74B53" w:rsidRDefault="00E74B53" w:rsidP="00E74B5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lastRenderedPageBreak/>
        <w:t>Я также подтверждаю, что:</w:t>
      </w:r>
    </w:p>
    <w:p w:rsidR="00E74B53" w:rsidRPr="00E74B53" w:rsidRDefault="00E74B53" w:rsidP="00E74B5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сведения, указанные в настоящем заявлении, на дату представления заявления достоверны;</w:t>
      </w:r>
    </w:p>
    <w:p w:rsidR="00E74B53" w:rsidRPr="00E74B53" w:rsidRDefault="00E74B53" w:rsidP="00E74B5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E74B53" w:rsidRPr="00E74B53" w:rsidRDefault="00E74B53" w:rsidP="00E74B5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я не лише</w:t>
      </w:r>
      <w:proofErr w:type="gramStart"/>
      <w:r w:rsidRPr="00E74B53">
        <w:rPr>
          <w:rFonts w:ascii="Arial" w:hAnsi="Arial" w:cs="Arial"/>
          <w:sz w:val="20"/>
          <w:szCs w:val="20"/>
        </w:rPr>
        <w:t>н(</w:t>
      </w:r>
      <w:proofErr w:type="gramEnd"/>
      <w:r w:rsidRPr="00E74B53">
        <w:rPr>
          <w:rFonts w:ascii="Arial" w:hAnsi="Arial" w:cs="Arial"/>
          <w:sz w:val="20"/>
          <w:szCs w:val="20"/>
        </w:rPr>
        <w:t>на) родительских прав по основаниям и в порядке предусмотренном законодательством Российской Федерации</w:t>
      </w:r>
      <w:r w:rsidRPr="00E74B53">
        <w:rPr>
          <w:rStyle w:val="a7"/>
          <w:rFonts w:ascii="Arial" w:hAnsi="Arial" w:cs="Arial"/>
          <w:sz w:val="20"/>
          <w:szCs w:val="20"/>
        </w:rPr>
        <w:footnoteReference w:id="4"/>
      </w:r>
      <w:r w:rsidRPr="00E74B53">
        <w:rPr>
          <w:rFonts w:ascii="Arial" w:hAnsi="Arial" w:cs="Arial"/>
          <w:sz w:val="20"/>
          <w:szCs w:val="20"/>
        </w:rPr>
        <w:t>.</w:t>
      </w:r>
    </w:p>
    <w:p w:rsidR="00E74B53" w:rsidRPr="00E74B53" w:rsidRDefault="00E74B53" w:rsidP="00E74B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3402"/>
        <w:gridCol w:w="2296"/>
      </w:tblGrid>
      <w:tr w:rsidR="00E74B53" w:rsidTr="00647B38">
        <w:tc>
          <w:tcPr>
            <w:tcW w:w="3997" w:type="dxa"/>
            <w:tcBorders>
              <w:bottom w:val="single" w:sz="4" w:space="0" w:color="auto"/>
            </w:tcBorders>
          </w:tcPr>
          <w:p w:rsidR="00E74B53" w:rsidRDefault="00E74B53" w:rsidP="00647B3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E74B53" w:rsidRDefault="00E74B53" w:rsidP="00647B3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E74B53" w:rsidRDefault="00E74B53" w:rsidP="00647B38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74B53" w:rsidRPr="00310CE5" w:rsidTr="00647B38">
        <w:tc>
          <w:tcPr>
            <w:tcW w:w="3997" w:type="dxa"/>
            <w:tcBorders>
              <w:top w:val="single" w:sz="4" w:space="0" w:color="auto"/>
            </w:tcBorders>
          </w:tcPr>
          <w:p w:rsidR="00E74B53" w:rsidRPr="00310CE5" w:rsidRDefault="00E74B53" w:rsidP="00647B38">
            <w:pPr>
              <w:adjustRightInd w:val="0"/>
              <w:jc w:val="center"/>
              <w:rPr>
                <w:sz w:val="18"/>
                <w:szCs w:val="18"/>
              </w:rPr>
            </w:pPr>
            <w:r w:rsidRPr="00310CE5">
              <w:rPr>
                <w:sz w:val="18"/>
                <w:szCs w:val="18"/>
              </w:rPr>
              <w:t>(Ф.И.О. заявителя)</w:t>
            </w:r>
          </w:p>
        </w:tc>
        <w:tc>
          <w:tcPr>
            <w:tcW w:w="3402" w:type="dxa"/>
          </w:tcPr>
          <w:p w:rsidR="00E74B53" w:rsidRPr="00310CE5" w:rsidRDefault="00E74B53" w:rsidP="00647B38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E74B53" w:rsidRPr="00310CE5" w:rsidRDefault="00E74B53" w:rsidP="00647B38">
            <w:pPr>
              <w:adjustRightInd w:val="0"/>
              <w:jc w:val="center"/>
              <w:rPr>
                <w:sz w:val="18"/>
                <w:szCs w:val="18"/>
              </w:rPr>
            </w:pPr>
            <w:r w:rsidRPr="00310CE5">
              <w:rPr>
                <w:sz w:val="18"/>
                <w:szCs w:val="18"/>
              </w:rPr>
              <w:t>(подпись)</w:t>
            </w:r>
          </w:p>
        </w:tc>
      </w:tr>
    </w:tbl>
    <w:p w:rsidR="00E74B53" w:rsidRPr="00E41903" w:rsidRDefault="00E74B53" w:rsidP="00E74B53">
      <w:pPr>
        <w:jc w:val="both"/>
        <w:rPr>
          <w:sz w:val="26"/>
          <w:szCs w:val="26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425"/>
        <w:gridCol w:w="186"/>
        <w:gridCol w:w="1374"/>
        <w:gridCol w:w="316"/>
        <w:gridCol w:w="392"/>
        <w:gridCol w:w="753"/>
        <w:gridCol w:w="665"/>
        <w:gridCol w:w="1134"/>
        <w:gridCol w:w="709"/>
        <w:gridCol w:w="1275"/>
      </w:tblGrid>
      <w:tr w:rsidR="00E74B53" w:rsidRPr="00E74B53" w:rsidTr="00647B3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74B53" w:rsidRPr="00E74B53" w:rsidRDefault="00E74B53" w:rsidP="00E74B5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Заявление принято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53" w:rsidRPr="00E74B53" w:rsidRDefault="00E74B53" w:rsidP="00E74B5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E74B53" w:rsidRPr="00E74B53" w:rsidRDefault="00E74B53" w:rsidP="00E74B5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53" w:rsidRPr="00E74B53" w:rsidRDefault="00E74B53" w:rsidP="00E74B5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E74B53" w:rsidRPr="00E74B53" w:rsidRDefault="00E74B53" w:rsidP="00E74B5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53" w:rsidRPr="00E74B53" w:rsidRDefault="00E74B53" w:rsidP="00E74B5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E74B53" w:rsidRPr="00E74B53" w:rsidRDefault="00E74B53" w:rsidP="00E74B5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 xml:space="preserve">г. в «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53" w:rsidRPr="00E74B53" w:rsidRDefault="00E74B53" w:rsidP="00E74B5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74B53" w:rsidRPr="00E74B53" w:rsidRDefault="00E74B53" w:rsidP="00E74B5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» часов 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53" w:rsidRPr="00E74B53" w:rsidRDefault="00E74B53" w:rsidP="00E74B5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74B53" w:rsidRPr="00E74B53" w:rsidRDefault="00E74B53" w:rsidP="00E74B5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B53">
              <w:rPr>
                <w:rFonts w:ascii="Arial" w:hAnsi="Arial" w:cs="Arial"/>
                <w:sz w:val="20"/>
                <w:szCs w:val="20"/>
              </w:rPr>
              <w:t>» минут.</w:t>
            </w:r>
          </w:p>
        </w:tc>
      </w:tr>
    </w:tbl>
    <w:p w:rsidR="00E74B53" w:rsidRPr="00E74B53" w:rsidRDefault="00E74B53" w:rsidP="00E74B53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74B53">
        <w:rPr>
          <w:rFonts w:ascii="Arial" w:hAnsi="Arial" w:cs="Arial"/>
          <w:sz w:val="20"/>
          <w:szCs w:val="20"/>
        </w:rPr>
        <w:t>Подлинность подписи заявителя (представителя заявителя) свидетельствую: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1417"/>
        <w:gridCol w:w="2126"/>
      </w:tblGrid>
      <w:tr w:rsidR="00E74B53" w:rsidRPr="00E41903" w:rsidTr="00647B38"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53" w:rsidRPr="00E41903" w:rsidRDefault="00E74B53" w:rsidP="00647B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4B53" w:rsidRPr="00E41903" w:rsidRDefault="00E74B53" w:rsidP="00647B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B53" w:rsidRPr="00E41903" w:rsidRDefault="00E74B53" w:rsidP="00647B38">
            <w:pPr>
              <w:jc w:val="center"/>
              <w:rPr>
                <w:sz w:val="26"/>
                <w:szCs w:val="26"/>
              </w:rPr>
            </w:pPr>
          </w:p>
        </w:tc>
      </w:tr>
      <w:tr w:rsidR="00E74B53" w:rsidRPr="00742708" w:rsidTr="00647B38"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B53" w:rsidRPr="00742708" w:rsidRDefault="00E74B53" w:rsidP="00647B38">
            <w:pPr>
              <w:jc w:val="center"/>
              <w:rPr>
                <w:sz w:val="18"/>
                <w:szCs w:val="18"/>
              </w:rPr>
            </w:pPr>
            <w:r w:rsidRPr="00742708">
              <w:rPr>
                <w:sz w:val="18"/>
                <w:szCs w:val="18"/>
              </w:rPr>
              <w:t>(фамилия, имя, отчество специалиста принявшего документы)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74B53" w:rsidRPr="00742708" w:rsidRDefault="00E74B53" w:rsidP="00647B3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B53" w:rsidRPr="00742708" w:rsidRDefault="00E74B53" w:rsidP="00647B38">
            <w:pPr>
              <w:jc w:val="center"/>
              <w:rPr>
                <w:sz w:val="18"/>
                <w:szCs w:val="18"/>
              </w:rPr>
            </w:pPr>
            <w:r w:rsidRPr="00742708">
              <w:rPr>
                <w:sz w:val="18"/>
                <w:szCs w:val="18"/>
              </w:rPr>
              <w:t>(подпись)</w:t>
            </w:r>
          </w:p>
        </w:tc>
      </w:tr>
    </w:tbl>
    <w:p w:rsidR="00E74B53" w:rsidRDefault="00E74B53" w:rsidP="00E74B53">
      <w:pPr>
        <w:jc w:val="both"/>
        <w:rPr>
          <w:sz w:val="26"/>
          <w:szCs w:val="26"/>
        </w:rPr>
      </w:pPr>
    </w:p>
    <w:p w:rsidR="00E74B53" w:rsidRPr="00FB1E98" w:rsidRDefault="00E74B53" w:rsidP="00E74B53">
      <w:pPr>
        <w:rPr>
          <w:sz w:val="26"/>
          <w:szCs w:val="26"/>
        </w:rPr>
      </w:pPr>
    </w:p>
    <w:p w:rsidR="00D5025B" w:rsidRDefault="00D5025B" w:rsidP="00E74B53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Приложение № </w:t>
      </w:r>
      <w:r>
        <w:rPr>
          <w:rFonts w:ascii="Arial" w:hAnsi="Arial" w:cs="Arial"/>
          <w:sz w:val="20"/>
        </w:rPr>
        <w:t>2</w:t>
      </w:r>
      <w:r w:rsidRPr="00D75BFD">
        <w:rPr>
          <w:rFonts w:ascii="Arial" w:hAnsi="Arial" w:cs="Arial"/>
          <w:sz w:val="20"/>
        </w:rPr>
        <w:t xml:space="preserve">   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 xml:space="preserve">                          к  административному  регламенту  </w:t>
      </w:r>
    </w:p>
    <w:p w:rsidR="00375DBD" w:rsidRPr="00D75BFD" w:rsidRDefault="00375DBD" w:rsidP="00375DBD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ab/>
        <w:t xml:space="preserve"> предоставления  </w:t>
      </w:r>
      <w:proofErr w:type="gramStart"/>
      <w:r w:rsidRPr="00D75BFD">
        <w:rPr>
          <w:rFonts w:ascii="Arial" w:hAnsi="Arial" w:cs="Arial"/>
          <w:sz w:val="20"/>
        </w:rPr>
        <w:t>муниципальной</w:t>
      </w:r>
      <w:proofErr w:type="gramEnd"/>
    </w:p>
    <w:p w:rsidR="00AD771E" w:rsidRPr="00E74B53" w:rsidRDefault="00375DBD" w:rsidP="00AD771E">
      <w:pPr>
        <w:pStyle w:val="ConsPlusNormal"/>
        <w:jc w:val="right"/>
        <w:rPr>
          <w:rFonts w:ascii="Arial" w:hAnsi="Arial" w:cs="Arial"/>
          <w:sz w:val="20"/>
        </w:rPr>
      </w:pPr>
      <w:r w:rsidRPr="00D75BFD">
        <w:rPr>
          <w:rFonts w:ascii="Arial" w:hAnsi="Arial" w:cs="Arial"/>
          <w:sz w:val="20"/>
        </w:rPr>
        <w:t>услуги  "</w:t>
      </w:r>
      <w:r w:rsidR="00AD771E" w:rsidRPr="00AD771E">
        <w:rPr>
          <w:rFonts w:ascii="Arial" w:hAnsi="Arial" w:cs="Arial"/>
          <w:sz w:val="20"/>
        </w:rPr>
        <w:t xml:space="preserve"> </w:t>
      </w:r>
      <w:r w:rsidR="00AD771E" w:rsidRPr="00E74B53">
        <w:rPr>
          <w:rFonts w:ascii="Arial" w:hAnsi="Arial" w:cs="Arial"/>
          <w:sz w:val="20"/>
        </w:rPr>
        <w:t>Постановка</w:t>
      </w:r>
    </w:p>
    <w:p w:rsidR="00AD771E" w:rsidRPr="00E74B53" w:rsidRDefault="00AD771E" w:rsidP="00AD771E">
      <w:pPr>
        <w:pStyle w:val="ConsPlusNormal"/>
        <w:jc w:val="right"/>
        <w:rPr>
          <w:rFonts w:ascii="Arial" w:hAnsi="Arial" w:cs="Arial"/>
          <w:sz w:val="20"/>
        </w:rPr>
      </w:pPr>
      <w:r w:rsidRPr="00E74B53">
        <w:rPr>
          <w:rFonts w:ascii="Arial" w:hAnsi="Arial" w:cs="Arial"/>
          <w:sz w:val="20"/>
        </w:rPr>
        <w:t>на учет граждан в целях последующего</w:t>
      </w:r>
    </w:p>
    <w:p w:rsidR="00AD771E" w:rsidRPr="00E74B53" w:rsidRDefault="00AD771E" w:rsidP="00AD771E">
      <w:pPr>
        <w:pStyle w:val="ConsPlusNormal"/>
        <w:jc w:val="right"/>
        <w:rPr>
          <w:rFonts w:ascii="Arial" w:hAnsi="Arial" w:cs="Arial"/>
          <w:sz w:val="20"/>
        </w:rPr>
      </w:pPr>
      <w:r w:rsidRPr="00E74B53">
        <w:rPr>
          <w:rFonts w:ascii="Arial" w:hAnsi="Arial" w:cs="Arial"/>
          <w:sz w:val="20"/>
        </w:rPr>
        <w:t>предоставления земельных участков</w:t>
      </w:r>
    </w:p>
    <w:p w:rsidR="00356315" w:rsidRPr="00AD771E" w:rsidRDefault="00AD771E" w:rsidP="00AD771E">
      <w:pPr>
        <w:pStyle w:val="ConsPlusNormal"/>
        <w:jc w:val="right"/>
        <w:rPr>
          <w:rFonts w:ascii="Arial" w:hAnsi="Arial" w:cs="Arial"/>
          <w:sz w:val="20"/>
        </w:rPr>
      </w:pPr>
      <w:r w:rsidRPr="00E74B53">
        <w:rPr>
          <w:rFonts w:ascii="Arial" w:hAnsi="Arial" w:cs="Arial"/>
          <w:sz w:val="20"/>
        </w:rPr>
        <w:t>в собственность бесплатно</w:t>
      </w:r>
      <w:r w:rsidRPr="00D75BFD">
        <w:rPr>
          <w:rFonts w:ascii="Arial" w:hAnsi="Arial" w:cs="Arial"/>
          <w:sz w:val="20"/>
        </w:rPr>
        <w:t xml:space="preserve"> </w:t>
      </w:r>
      <w:r w:rsidR="00375DBD" w:rsidRPr="00D75BFD">
        <w:rPr>
          <w:rFonts w:ascii="Arial" w:hAnsi="Arial" w:cs="Arial"/>
          <w:sz w:val="20"/>
        </w:rPr>
        <w:t>"</w:t>
      </w:r>
    </w:p>
    <w:p w:rsidR="00375DBD" w:rsidRDefault="00375DBD">
      <w:pPr>
        <w:pStyle w:val="ConsPlusTitle"/>
        <w:jc w:val="center"/>
      </w:pPr>
      <w:bookmarkStart w:id="10" w:name="P810"/>
      <w:bookmarkEnd w:id="10"/>
    </w:p>
    <w:p w:rsidR="00CB57DC" w:rsidRPr="00375DBD" w:rsidRDefault="00CB57DC" w:rsidP="00CB57DC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375DBD">
        <w:rPr>
          <w:rFonts w:ascii="Arial" w:hAnsi="Arial" w:cs="Arial"/>
          <w:b w:val="0"/>
          <w:sz w:val="20"/>
        </w:rPr>
        <w:t>БЛОК-СХЕМА</w:t>
      </w:r>
    </w:p>
    <w:p w:rsidR="00AD771E" w:rsidRDefault="00CB57DC" w:rsidP="00AD771E">
      <w:pPr>
        <w:pStyle w:val="ConsPlusTitle"/>
        <w:jc w:val="center"/>
        <w:rPr>
          <w:rFonts w:ascii="Arial" w:hAnsi="Arial" w:cs="Arial"/>
          <w:b w:val="0"/>
          <w:sz w:val="20"/>
        </w:rPr>
      </w:pPr>
      <w:r w:rsidRPr="00375DBD">
        <w:rPr>
          <w:rFonts w:ascii="Arial" w:hAnsi="Arial" w:cs="Arial"/>
          <w:b w:val="0"/>
          <w:sz w:val="20"/>
        </w:rPr>
        <w:t xml:space="preserve">ПРЕДОСТАВЛЕНИЯ </w:t>
      </w:r>
      <w:r>
        <w:rPr>
          <w:rFonts w:ascii="Arial" w:hAnsi="Arial" w:cs="Arial"/>
          <w:b w:val="0"/>
          <w:sz w:val="20"/>
        </w:rPr>
        <w:t>МУНИЦИПАЛЬНОЙ</w:t>
      </w:r>
      <w:r w:rsidRPr="00375DBD">
        <w:rPr>
          <w:rFonts w:ascii="Arial" w:hAnsi="Arial" w:cs="Arial"/>
          <w:b w:val="0"/>
          <w:sz w:val="20"/>
        </w:rPr>
        <w:t xml:space="preserve"> УСЛУГИ "</w:t>
      </w:r>
      <w:r w:rsidR="00AD771E">
        <w:rPr>
          <w:rFonts w:ascii="Arial" w:hAnsi="Arial" w:cs="Arial"/>
          <w:b w:val="0"/>
          <w:sz w:val="20"/>
        </w:rPr>
        <w:t xml:space="preserve">ПОСТАНОВКА НА УЧЕТ ГРАЖДАН </w:t>
      </w:r>
    </w:p>
    <w:p w:rsidR="00AD771E" w:rsidRDefault="00AD771E" w:rsidP="00AD771E">
      <w:pPr>
        <w:pStyle w:val="ConsPlusTitle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В ЦЕЛЯХ ПОСЛЕДУЮЩЕГО ПРЕДОСТАВЛЕНИЯ ЗЕМЕЛЬНЫХ УЧАСТКОВ </w:t>
      </w:r>
    </w:p>
    <w:p w:rsidR="00375DBD" w:rsidRDefault="00AD771E" w:rsidP="00AD771E">
      <w:pPr>
        <w:pStyle w:val="ConsPlusTitle"/>
        <w:jc w:val="center"/>
      </w:pPr>
      <w:r>
        <w:rPr>
          <w:rFonts w:ascii="Arial" w:hAnsi="Arial" w:cs="Arial"/>
          <w:b w:val="0"/>
          <w:sz w:val="20"/>
        </w:rPr>
        <w:t>В СОБСТВЕННОСТЬ БЕСПЛАТНО</w:t>
      </w:r>
      <w:r w:rsidR="00CB57DC" w:rsidRPr="00375DBD">
        <w:rPr>
          <w:rFonts w:ascii="Arial" w:hAnsi="Arial" w:cs="Arial"/>
          <w:b w:val="0"/>
          <w:sz w:val="20"/>
        </w:rPr>
        <w:t>"</w:t>
      </w:r>
    </w:p>
    <w:p w:rsidR="00375DBD" w:rsidRPr="00816AC0" w:rsidRDefault="00375DBD" w:rsidP="00375DBD">
      <w:pPr>
        <w:pStyle w:val="ConsPlusNonformat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0"/>
      </w:tblGrid>
      <w:tr w:rsidR="00375DBD" w:rsidRPr="0074053E" w:rsidTr="00F027FC">
        <w:tc>
          <w:tcPr>
            <w:tcW w:w="8930" w:type="dxa"/>
            <w:shd w:val="clear" w:color="auto" w:fill="auto"/>
          </w:tcPr>
          <w:p w:rsidR="00375DBD" w:rsidRPr="00007533" w:rsidRDefault="00375DBD" w:rsidP="00007533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F027FC" w:rsidRPr="00007533" w:rsidRDefault="00F027FC" w:rsidP="0000753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</w:rPr>
              <w:t xml:space="preserve">Рассмотрение представленных документов на предмет соответствия    действующему законодательству, комплектности, правильности заполнения  </w:t>
            </w:r>
          </w:p>
          <w:p w:rsidR="00375DBD" w:rsidRPr="00007533" w:rsidRDefault="00375DBD" w:rsidP="0000753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</w:rPr>
              <w:t xml:space="preserve"> </w:t>
            </w:r>
          </w:p>
        </w:tc>
      </w:tr>
    </w:tbl>
    <w:p w:rsidR="00375DBD" w:rsidRDefault="00E73731" w:rsidP="00375DBD">
      <w:pPr>
        <w:pStyle w:val="ConsPlusNonforma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3856990</wp:posOffset>
                </wp:positionH>
                <wp:positionV relativeFrom="paragraph">
                  <wp:posOffset>10160</wp:posOffset>
                </wp:positionV>
                <wp:extent cx="619125" cy="114300"/>
                <wp:effectExtent l="0" t="0" r="6667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03.7pt;margin-top:.8pt;width:48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9G+wEAAP8DAAAOAAAAZHJzL2Uyb0RvYy54bWysU0uO1DAQ3SNxB8t7OkkDI2h1ehYzwAZB&#10;i88BPI7dsfBPZdPp3g1cYI7AFdiw4KM5Q3Ijyk53BvGREGJTiV31quq9Ki9Pd0aTrYCgnK1pNSsp&#10;EZa7RtlNTV+/enznASUhMtsw7ayo6V4Eerq6fWvZ+YWYu9bpRgDBJDYsOl/TNka/KIrAW2FYmDkv&#10;LDqlA8MiHmFTNMA6zG50MS/Lk6Jz0HhwXISAt+ejk65yfikFj8+lDCISXVPsLWYL2V4kW6yWbLEB&#10;5lvFD22wf+jCMGWx6JTqnEVG3oL6JZVRHFxwMs64M4WTUnGROSCbqvyJzcuWeZG5oDjBTzKF/5eW&#10;P9uugaimpnNKLDM4ov7DcDlc9d/6j8MVGd7112iG98Nl/6n/2n/pr/vPZJ5063xYIPzMruFwCn4N&#10;SYSdBJO+SI/sstb7SWuxi4Tj5Un1sJrfp4Sjq6ru3S3zLIobsIcQnwhnSPqpaYjA1KaNZ85anKqD&#10;KuvNtk9DxPIIPAJSZW2TjUzpR7Yhce+RFwNwXWocY5O/SATGlvNf3GsxYl8IiZJgk2ONvIziTAPZ&#10;Mlyj5k01ZcHIBJFK6wlU5sb+CDrEJpjIC/q3wCk6V3Q2TkCjrIPfVY27Y6tyjD+yHrkm2heu2ecB&#10;Zjlwy7I+hxeR1vjHc4bfvNvVdwAAAP//AwBQSwMEFAAGAAgAAAAhABgrG53dAAAACAEAAA8AAABk&#10;cnMvZG93bnJldi54bWxMj8tOwzAQRfdI/IM1SOyoDSouTeNUgBQhITYtdNGdGw9xVD+i2E3D3zOs&#10;yvLqXN05U64n79iIQ+piUHA/E8AwNNF0oVXw9VnfPQFLWQejXQyo4AcTrKvrq1IXJp7DBsdtbhmN&#10;hFRoBTbnvuA8NRa9TrPYYyD2HQevM8Wh5WbQZxr3jj8IIbnXXaALVvf4arE5bk9eQY1vx0463G+m&#10;fWv9+Fh/vL/slLq9mZ5XwDJO+VKGP31Sh4qcDvEUTGJOgRSLOVUJSGDEF2K+BHagvJTAq5L/f6D6&#10;BQAA//8DAFBLAQItABQABgAIAAAAIQC2gziS/gAAAOEBAAATAAAAAAAAAAAAAAAAAAAAAABbQ29u&#10;dGVudF9UeXBlc10ueG1sUEsBAi0AFAAGAAgAAAAhADj9If/WAAAAlAEAAAsAAAAAAAAAAAAAAAAA&#10;LwEAAF9yZWxzLy5yZWxzUEsBAi0AFAAGAAgAAAAhAE4Ub0b7AQAA/wMAAA4AAAAAAAAAAAAAAAAA&#10;LgIAAGRycy9lMm9Eb2MueG1sUEsBAi0AFAAGAAgAAAAhABgrG53dAAAACA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5715</wp:posOffset>
                </wp:positionV>
                <wp:extent cx="142875" cy="171450"/>
                <wp:effectExtent l="38100" t="0" r="28575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25.2pt;margin-top:.45pt;width:11.25pt;height:1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lKAAIAAAkEAAAOAAAAZHJzL2Uyb0RvYy54bWysU0uOEzEQ3SNxB8t70ulohhlF6cwiw2eB&#10;IOJzAI/bTlv4p7JJJ7uBC8wRuAIbFnw0Z+i+EWV30iBACCE2JX/qPdd7VV5c7IwmWwFBOVvRcjKl&#10;RFjuamU3FX318uG9c0pCZLZm2llR0b0I9GJ5986i9XMxc43TtQCCJDbMW1/RJkY/L4rAG2FYmDgv&#10;LF5KB4ZF3MKmqIG1yG50MZtO7xetg9qD4yIEPL0cLuky80speHwmZRCR6IpibTFHyPEqxWK5YPMN&#10;MN8ofiiD/UMVhimLj45Ulywy8gbUL1RGcXDByTjhzhROSsVF1oBqyulPal40zIusBc0JfrQp/D9a&#10;/nS7BqJq7B0llhlsUfe+v+5vuq/dh/6G9G+7Wwz9u/66+9h96T53t90nUibfWh/mCF/ZNRx2wa8h&#10;mbCTYIjUyj9OtOkEhZJddn0/ui52kXA8LE9m52enlHC8Ks/Kk9PclWKgSWAPIT4SzpC0qGiIwNSm&#10;iStnLfbXwfAE2z4JEQtB4BGQwNqmGJnSD2xN4t6jQgbg2iQBc9N9kaQMxedV3GsxYJ8LieakIrOM&#10;PJZipYFsGQ5U/TobkVkwM0Gk0noETf8MOuQmmMij+rfAMTu/6GwcgUZZB797Ne6Opcoh/6h60Jpk&#10;X7l6n1uZ7cB5y/4c/kYa6B/3Gf79By+/AQAA//8DAFBLAwQUAAYACAAAACEAIFkzDtwAAAAHAQAA&#10;DwAAAGRycy9kb3ducmV2LnhtbEyOwU7DMBBE70j8g7VI3KhDgEJDnApV4gBSqrZw4LiJt0lEvI5i&#10;tw1/z/YEtxnNaObly8n16khj6DwbuJ0loIhrbztuDHx+vN48gQoR2WLvmQz8UIBlcXmRY2b9ibd0&#10;3MVGyQiHDA20MQ6Z1qFuyWGY+YFYsr0fHUaxY6PtiCcZd71Ok2SuHXYsDy0OtGqp/t4dnIFyvl5V&#10;233zhWHz5jfvtpz6u9KY66vp5RlUpCn+leGML+hQCFPlD2yD6g2kD8m9VA0sQEmcPqYiqrNYgC5y&#10;/Z+/+AUAAP//AwBQSwECLQAUAAYACAAAACEAtoM4kv4AAADhAQAAEwAAAAAAAAAAAAAAAAAAAAAA&#10;W0NvbnRlbnRfVHlwZXNdLnhtbFBLAQItABQABgAIAAAAIQA4/SH/1gAAAJQBAAALAAAAAAAAAAAA&#10;AAAAAC8BAABfcmVscy8ucmVsc1BLAQItABQABgAIAAAAIQBsBUlKAAIAAAkEAAAOAAAAAAAAAAAA&#10;AAAAAC4CAABkcnMvZTJvRG9jLnhtbFBLAQItABQABgAIAAAAIQAgWTMO3AAAAAcBAAAPAAAAAAAA&#10;AAAAAAAAAFoEAABkcnMvZG93bnJldi54bWxQSwUGAAAAAAQABADzAAAAYwUAAAAA&#10;" strokecolor="black [3040]">
                <v:stroke endarrow="ope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375DBD" w:rsidRPr="0074053E" w:rsidTr="00571702">
        <w:tc>
          <w:tcPr>
            <w:tcW w:w="4219" w:type="dxa"/>
            <w:shd w:val="clear" w:color="auto" w:fill="auto"/>
          </w:tcPr>
          <w:p w:rsidR="00375DBD" w:rsidRDefault="00375DBD" w:rsidP="00007533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375DBD" w:rsidRPr="00007533" w:rsidRDefault="00016638" w:rsidP="0000753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</w:rPr>
              <w:t>Предоставлен полный пакет документов, и документы соответствуют предъявляемым требованиям</w:t>
            </w:r>
          </w:p>
        </w:tc>
      </w:tr>
    </w:tbl>
    <w:tbl>
      <w:tblPr>
        <w:tblpPr w:leftFromText="180" w:rightFromText="180" w:vertAnchor="text" w:horzAnchor="margin" w:tblpXSpec="right" w:tblpY="-9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016638" w:rsidRPr="0074053E" w:rsidTr="00016638">
        <w:tc>
          <w:tcPr>
            <w:tcW w:w="4219" w:type="dxa"/>
            <w:shd w:val="clear" w:color="auto" w:fill="auto"/>
          </w:tcPr>
          <w:p w:rsidR="00016638" w:rsidRDefault="00016638" w:rsidP="00007533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016638" w:rsidRPr="00007533" w:rsidRDefault="00E73731" w:rsidP="0000753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A26E9F" wp14:editId="317AA3E7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574040</wp:posOffset>
                      </wp:positionV>
                      <wp:extent cx="9525" cy="247650"/>
                      <wp:effectExtent l="76200" t="0" r="66675" b="571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69.6pt;margin-top:45.2pt;width: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cA+gEAAP0DAAAOAAAAZHJzL2Uyb0RvYy54bWysU0uOEzEQ3SNxB8t70kmUDBClM4sMsEEQ&#10;8TmAx22nLfxT2aST3cAF5ghcgQ0LPpozdN+IsjvpQXwkhNhUt+16Ve89l5fne6PJTkBQzpZ0MhpT&#10;Iix3lbLbkr5+9fjeA0pCZLZi2llR0oMI9Hx1986y8QsxdbXTlQCCRWxYNL6kdYx+URSB18KwMHJe&#10;WDyUDgyLuIRtUQFrsLrRxXQ8PisaB5UHx0UIuHvRH9JVri+l4PG5lEFEokuK3GKOkONlisVqyRZb&#10;YL5W/EiD/QMLw5TFpkOpCxYZeQvql1JGcXDByTjizhROSsVF1oBqJuOf1LysmRdZC5oT/GBT+H9l&#10;+bPdBoiqSjqjxDKDV9R+6K666/Zb+7G7Jt279gZD9767aj+1X9sv7U37mcySb40PC4Sv7QaOq+A3&#10;kEzYSzDpi/LIPnt9GLwW+0g4bj6cT+eUcDyYzu6fzfNNFLdQDyE+Ec6Q9FPSEIGpbR3Xzlq8UweT&#10;7DbbPQ0RmyPwBEh9tU0xMqUf2YrEg0dVDMA1iTbmpvMi0e8J57940KLHvhASDUGKfY88imKtgewY&#10;DlH1ZjJUwcwEkUrrATTOxP4IOuYmmMjj+bfAITt3dDYOQKOsg991jfsTVdnnn1T3WpPsS1cd8vVl&#10;O3DGsj/H95CG+Md1ht++2tV3AAAA//8DAFBLAwQUAAYACAAAACEA3knfJd8AAAAKAQAADwAAAGRy&#10;cy9kb3ducmV2LnhtbEyPwU7DMAyG70i8Q2QkbiyhlEFL0wmQKiS0ywYcdssa01RLnKrJuvL2ZCe4&#10;+Zc//f5crWZn2YRj6D1JuF0IYEit1z11Ej4/mptHYCEq0sp6Qgk/GGBVX15UqtT+RBuctrFjqYRC&#10;qSSYGIeS89AadCos/ICUdt9+dCqmOHZcj+qUyp3lmRBL7lRP6YJRA74abA/bo5PQ4NuhX1rcbeZd&#10;Z9x036zfX76kvL6an5+ARZzjHwxn/aQOdXLa+yPpwGzKd0WWUAmFyIGdgVw8ANunISty4HXF/79Q&#10;/wIAAP//AwBQSwECLQAUAAYACAAAACEAtoM4kv4AAADhAQAAEwAAAAAAAAAAAAAAAAAAAAAAW0Nv&#10;bnRlbnRfVHlwZXNdLnhtbFBLAQItABQABgAIAAAAIQA4/SH/1gAAAJQBAAALAAAAAAAAAAAAAAAA&#10;AC8BAABfcmVscy8ucmVsc1BLAQItABQABgAIAAAAIQBpgWcA+gEAAP0DAAAOAAAAAAAAAAAAAAAA&#10;AC4CAABkcnMvZTJvRG9jLnhtbFBLAQItABQABgAIAAAAIQDeSd8l3wAAAAoBAAAPAAAAAAAAAAAA&#10;AAAAAFQ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016638" w:rsidRPr="00007533">
              <w:rPr>
                <w:rFonts w:ascii="Arial" w:hAnsi="Arial" w:cs="Arial"/>
              </w:rPr>
              <w:t>Предоставлен неполный пакет документов, или документы не соответствуют предъявленным к ним требованиям</w:t>
            </w:r>
          </w:p>
        </w:tc>
      </w:tr>
    </w:tbl>
    <w:p w:rsidR="00375DBD" w:rsidRPr="0074053E" w:rsidRDefault="00E73731" w:rsidP="00375DBD">
      <w:pPr>
        <w:rPr>
          <w:vanish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3810</wp:posOffset>
                </wp:positionV>
                <wp:extent cx="0" cy="352425"/>
                <wp:effectExtent l="95250" t="0" r="952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100.45pt;margin-top:.3pt;width:0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d78gEAAPoDAAAOAAAAZHJzL2Uyb0RvYy54bWysU0uO1DAQ3SNxB8t7Ov1hEIo6PYseYIOg&#10;xecAHsfuWPinsul07wYuMEfgCmxY8NGcIbkRZac7g/hICLGpxJ/3qt6r8vJ8bzTZCQjK2YrOJlNK&#10;hOWuVnZb0devHt97SEmIzNZMOysqehCBnq/u3lm2vhRz1zhdCyBIYkPZ+oo2MfqyKAJvhGFh4ryw&#10;eCgdGBZxCduiBtYiu9HFfDp9ULQOag+OixBw92I4pKvML6Xg8bmUQUSiK4q1xRwhx8sUi9WSlVtg&#10;vlH8WAb7hyoMUxaTjlQXLDLyFtQvVEZxcMHJOOHOFE5KxUXWgGpm05/UvGyYF1kLmhP8aFP4f7T8&#10;2W4DRNUVXVBimcEWdR/6q/66+9Z97K9J/667wdC/76+6T93X7kt3030mi+Rb60OJ8LXdwHEV/AaS&#10;CXsJJn1RHtlnrw+j12IfCR82Oe4uzub352eJrrjFeQjxiXCGpJ+KhghMbZu4dtZiQx3MstVs9zTE&#10;AXgCpKTaphiZ0o9sTeLBoyQG4NpjknRepNqHavNfPGgxYF8IiW5gfUOOPIdirYHsGE5Q/WY2suDN&#10;BJFK6xE0zYX9EXS8m2Aiz+bfAsfbOaOzcQQaZR38Lmvcn0qVw/2T6kFrkn3p6kPuXbYDByw34fgY&#10;0gT/uM7w2ye7+g4AAP//AwBQSwMEFAAGAAgAAAAhACNh/kvZAAAABwEAAA8AAABkcnMvZG93bnJl&#10;di54bWxMjkFLw0AQhe+C/2EZwZvdVGjQmElRIQjipa0eettmx2xodjZkt2n894540OPjPb73levZ&#10;92qiMXaBEZaLDBRxE2zHLcL7rr65AxWTYWv6wITwRRHW1eVFaQobzryhaZtaJRCOhUFwKQ2F1rFx&#10;5E1chIFYus8wepMkjq22ozkL3Pf6Nsty7U3H8uDMQM+OmuP25BFqejl2eU/7zbxvnZ9W9dvr0wfi&#10;9dX8+AAq0Zz+xvCjL+pQidMhnNhG1SMI/V6mCDkoqX/jAWGVL0FXpf7vX30DAAD//wMAUEsBAi0A&#10;FAAGAAgAAAAhALaDOJL+AAAA4QEAABMAAAAAAAAAAAAAAAAAAAAAAFtDb250ZW50X1R5cGVzXS54&#10;bWxQSwECLQAUAAYACAAAACEAOP0h/9YAAACUAQAACwAAAAAAAAAAAAAAAAAvAQAAX3JlbHMvLnJl&#10;bHNQSwECLQAUAAYACAAAACEAW26ne/IBAAD6AwAADgAAAAAAAAAAAAAAAAAuAgAAZHJzL2Uyb0Rv&#10;Yy54bWxQSwECLQAUAAYACAAAACEAI2H+S9kAAAAHAQAADwAAAAAAAAAAAAAAAABMBAAAZHJzL2Rv&#10;d25yZXYueG1sUEsFBgAAAAAEAAQA8wAAAFIFAAAAAA==&#10;" strokecolor="black [3040]">
                <v:stroke endarrow="open"/>
              </v:shape>
            </w:pict>
          </mc:Fallback>
        </mc:AlternateContent>
      </w:r>
      <w:r w:rsidR="00016638">
        <w:rPr>
          <w:noProof/>
          <w:lang w:eastAsia="ru-RU"/>
        </w:rPr>
        <w:t xml:space="preserve"> </w:t>
      </w:r>
    </w:p>
    <w:p w:rsidR="00375DB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Default="00375DBD" w:rsidP="00375DBD">
      <w:pPr>
        <w:pStyle w:val="ConsPlusNonforma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</w:tblGrid>
      <w:tr w:rsidR="00375DBD" w:rsidRPr="0074053E" w:rsidTr="00016638">
        <w:tc>
          <w:tcPr>
            <w:tcW w:w="4219" w:type="dxa"/>
            <w:shd w:val="clear" w:color="auto" w:fill="auto"/>
          </w:tcPr>
          <w:p w:rsidR="00375DBD" w:rsidRDefault="00375DBD" w:rsidP="00007533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375DBD" w:rsidRPr="00375DBD" w:rsidRDefault="00647B38" w:rsidP="0000753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</w:rPr>
              <w:t>Экспертиза документов и при необходимости направление запросов, формирование пакета документов</w:t>
            </w:r>
          </w:p>
        </w:tc>
      </w:tr>
    </w:tbl>
    <w:tbl>
      <w:tblPr>
        <w:tblpPr w:leftFromText="180" w:rightFromText="180" w:vertAnchor="text" w:horzAnchor="page" w:tblpX="6268" w:tblpY="-7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007533" w:rsidRPr="009B3C5D" w:rsidTr="00007533">
        <w:trPr>
          <w:trHeight w:val="837"/>
        </w:trPr>
        <w:tc>
          <w:tcPr>
            <w:tcW w:w="3794" w:type="dxa"/>
            <w:shd w:val="clear" w:color="auto" w:fill="auto"/>
          </w:tcPr>
          <w:p w:rsidR="00007533" w:rsidRPr="00007533" w:rsidRDefault="00007533" w:rsidP="00007533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007533" w:rsidRPr="00007533" w:rsidRDefault="00007533" w:rsidP="0000753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</w:rPr>
              <w:t>Письмо с мотивированным  отказом в приеме документов</w:t>
            </w:r>
          </w:p>
        </w:tc>
      </w:tr>
    </w:tbl>
    <w:p w:rsidR="00375DBD" w:rsidRPr="009B3C5D" w:rsidRDefault="00007533" w:rsidP="00375DBD">
      <w:pPr>
        <w:pStyle w:val="ConsPlusNonformat"/>
        <w:rPr>
          <w:b/>
          <w:sz w:val="24"/>
          <w:szCs w:val="24"/>
        </w:rPr>
      </w:pPr>
      <w:r w:rsidRPr="000075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AFE13" wp14:editId="6EE1E51C">
                <wp:simplePos x="0" y="0"/>
                <wp:positionH relativeFrom="column">
                  <wp:posOffset>504190</wp:posOffset>
                </wp:positionH>
                <wp:positionV relativeFrom="paragraph">
                  <wp:posOffset>13970</wp:posOffset>
                </wp:positionV>
                <wp:extent cx="19050" cy="581025"/>
                <wp:effectExtent l="7620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9.7pt;margin-top:1.1pt;width:1.5pt;height:45.75p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2t/gEAAAgEAAAOAAAAZHJzL2Uyb0RvYy54bWysU0uOEzEQ3SNxB8t70p1IQUOUziwyfBYI&#10;Ij4H8LjttIV/Kpt0shu4wByBK7BhMYDmDN03ouxOGgQIIcSm5E+9V/Wey8vzvdFkJyAoZys6nZSU&#10;CMtdrey2oq9fPbp3RkmIzNZMOysqehCBnq/u3lm2fiFmrnG6FkCQxIZF6yvaxOgXRRF4IwwLE+eF&#10;xUvpwLCIW9gWNbAW2Y0uZmV5v2gd1B4cFyHg6cVwSVeZX0rB43Mpg4hEVxR7izlCjpcpFqslW2yB&#10;+UbxYxvsH7owTFksOlJdsMjIW1C/UBnFwQUn44Q7UzgpFRdZA6qZlj+pedkwL7IWNCf40abw/2j5&#10;s90GiKorOqfEMoNP1H3or/rr7mv3sb8m/bvuFkP/vr/qPnVfus/dbXdD5sm31ocFwtd2A8dd8BtI&#10;JuwlGCK18k9wJLItKJTss+uH0XWxj4Tj4fRBOcen4XgzP5uWs0xeDCyJzUOIj4UzJC0qGiIwtW3i&#10;2lmLz+tgqMB2T0PEPhB4AiSwtilGpvRDW5N48CiQAbg2KcDcdF8kJUPveRUPWgzYF0KiN6nHrCJP&#10;pVhrIDuG81S/mY4smJkgUmk9gso/g465CSbypP4tcMzOFZ2NI9Ao6+B3VeP+1Koc8k+qB61J9qWr&#10;D/klsx04btmf49dI8/zjPsO/f+DVNwAAAP//AwBQSwMEFAAGAAgAAAAhAGauS7LcAAAABgEAAA8A&#10;AABkcnMvZG93bnJldi54bWxMjk1PwzAQRO9I/AdrkbhRhxT1I2RToUocQApqCweOm3ibRMTrKHbb&#10;8O8xJziOZvTm5ZvJ9urMo++cINzPElAstTOdNAgf7893K1A+kBjqnTDCN3vYFNdXOWXGXWTP50No&#10;VISIzwihDWHItPZ1y5b8zA0ssTu60VKIcWy0GekS4bbXaZIstKVO4kNLA29brr8OJ4tQLt621f7Y&#10;fJLfvbjdqymnfl4i3t5MT4+gAk/hbwy/+lEdiuhUuZMYr3qE5fohLhHSFFSsV2mMFcJ6vgRd5Pq/&#10;fvEDAAD//wMAUEsBAi0AFAAGAAgAAAAhALaDOJL+AAAA4QEAABMAAAAAAAAAAAAAAAAAAAAAAFtD&#10;b250ZW50X1R5cGVzXS54bWxQSwECLQAUAAYACAAAACEAOP0h/9YAAACUAQAACwAAAAAAAAAAAAAA&#10;AAAvAQAAX3JlbHMvLnJlbHNQSwECLQAUAAYACAAAACEADMi9rf4BAAAIBAAADgAAAAAAAAAAAAAA&#10;AAAuAgAAZHJzL2Uyb0RvYy54bWxQSwECLQAUAAYACAAAACEAZq5LstwAAAAGAQAADwAAAAAAAAAA&#10;AAAAAABYBAAAZHJzL2Rvd25yZXYueG1sUEsFBgAAAAAEAAQA8wAAAGEFAAAAAA==&#10;" strokecolor="black [3040]">
                <v:stroke endarrow="open"/>
              </v:shape>
            </w:pict>
          </mc:Fallback>
        </mc:AlternateContent>
      </w:r>
      <w:r w:rsidRPr="000075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D90EAC" wp14:editId="5314D09F">
                <wp:simplePos x="0" y="0"/>
                <wp:positionH relativeFrom="column">
                  <wp:posOffset>2456815</wp:posOffset>
                </wp:positionH>
                <wp:positionV relativeFrom="paragraph">
                  <wp:posOffset>22225</wp:posOffset>
                </wp:positionV>
                <wp:extent cx="990600" cy="257175"/>
                <wp:effectExtent l="0" t="0" r="76200" b="857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93.45pt;margin-top:1.75pt;width:7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2v+gEAAP8DAAAOAAAAZHJzL2Uyb0RvYy54bWysU0uOEzEQ3SNxB8t70p2RZsJE6cwiA2wQ&#10;RHwO4HHbaQv/VDbpZDdwgTkCV2DDgo/mDN03ouxOehAfCSE21W1Xvap6r8qLi53RZCsgKGcrOp2U&#10;lAjLXa3spqKvXz1+8JCSEJmtmXZWVHQvAr1Y3r+3aP1cnLjG6VoAwSQ2zFtf0SZGPy+KwBthWJg4&#10;Lyw6pQPDIh5hU9TAWsxudHFSlmdF66D24LgIAW8vBydd5vxSCh6fSxlEJLqi2FvMFrK9SrZYLth8&#10;A8w3ih/aYP/QhWHKYtEx1SWLjLwF9Usqozi44GSccGcKJ6XiInNANtPyJzYvG+ZF5oLiBD/KFP5f&#10;Wv5suwai6orOKLHM4Ii6D/11f9N96z72N6R/192i6d/3192n7mv3pbvtPpNZ0q31YY7wlV3D4RT8&#10;GpIIOwkmfZEe2WWt96PWYhcJx8vz8/KsxIlwdJ2czqaz05SzuAN7CPGJcIakn4qGCExtmrhy1uJU&#10;HUyz3mz7NMQBeASkytomG5nSj2xN4t4jLwbg2kOR5C8SgaHl/Bf3WgzYF0KiJNjkUCMvo1hpIFuG&#10;a1S/mY5ZMDJBpNJ6BJW5sT+CDrEJJvKC/i1wjM4VnY0j0Cjr4HdV4+7Yqhzij6wHron2lav3eYBZ&#10;DtyyPITDi0hr/OM5w+/e7fI7AAAA//8DAFBLAwQUAAYACAAAACEAm1SmF94AAAAIAQAADwAAAGRy&#10;cy9kb3ducmV2LnhtbEyPwU7DMBBE70j8g7VI3KhDSaI2xKkAKUJCXFrooTc3XpKo9jqK3TT8PcsJ&#10;bjua0eybcjM7KyYcQ+9Jwf0iAYHUeNNTq+Dzo75bgQhRk9HWEyr4xgCb6vqq1IXxF9ritIut4BIK&#10;hVbQxTgUUoamQ6fDwg9I7H350enIcmylGfWFy52VyyTJpdM98YdOD/jSYXPanZ2CGl9PfW7xsJ0P&#10;beemrH5/e94rdXszPz2CiDjHvzD84jM6VMx09GcyQVgFD6t8zVE+MhDsZ+mS9VFBmiYgq1L+H1D9&#10;AAAA//8DAFBLAQItABQABgAIAAAAIQC2gziS/gAAAOEBAAATAAAAAAAAAAAAAAAAAAAAAABbQ29u&#10;dGVudF9UeXBlc10ueG1sUEsBAi0AFAAGAAgAAAAhADj9If/WAAAAlAEAAAsAAAAAAAAAAAAAAAAA&#10;LwEAAF9yZWxzLy5yZWxzUEsBAi0AFAAGAAgAAAAhAJEJDa/6AQAA/wMAAA4AAAAAAAAAAAAAAAAA&#10;LgIAAGRycy9lMm9Eb2MueG1sUEsBAi0AFAAGAAgAAAAhAJtUphfeAAAACA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Pr="000075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22622" wp14:editId="7AEDA716">
                <wp:simplePos x="0" y="0"/>
                <wp:positionH relativeFrom="column">
                  <wp:posOffset>1904365</wp:posOffset>
                </wp:positionH>
                <wp:positionV relativeFrom="paragraph">
                  <wp:posOffset>22225</wp:posOffset>
                </wp:positionV>
                <wp:extent cx="1476375" cy="1057275"/>
                <wp:effectExtent l="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49.95pt;margin-top:1.75pt;width:116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Tq+QEAAAEEAAAOAAAAZHJzL2Uyb0RvYy54bWysU82O0zAQviPxDpbvNElhW1Q13UMXuCCo&#10;+HkAr2M3Fo5tjU3T3hZeYB+BV+DCgR/tMyRvxNhpswgQQojLJOPxNzPfN+Pl+b7RZCfAK2tKWkxy&#10;SoThtlJmW9LXrx7fe0iJD8xUTFsjSnoQnp6v7t5Ztm4hpra2uhJAMInxi9aVtA7BLbLM81o0zE+s&#10;EwaD0kLDArqwzSpgLWZvdDbN81nWWqgcWC68x9OLIUhXKb+UgofnUnoRiC4p9haShWQvo81WS7bY&#10;AnO14sc22D900TBlsOiY6oIFRt6C+iVVozhYb2WYcNtkVkrFReKAbIr8JzYva+ZE4oLieDfK5P9f&#10;Wv5stwGiqpLOKDGswRF1H/qr/rr71n3sr0n/rrtB07/vr7pP3dfuS3fTfSazqFvr/ALha7OBo+fd&#10;BqIIewlN/CI9sk9aH0atxT4QjofFg/ns/vyMEo6xIj+bT9HBPNkt3IEPT4RtSPwpqQ/A1LYOa2sM&#10;ztVCkRRnu6c+DMATINbWJtrAlH5kKhIODpkxANsei8R4FikMTae/cNBiwL4QEkWJbaYaaR3FWgPZ&#10;MVyk6k0xZsGbESKV1iMo/zPoeDfCRFrRvwWOt1NFa8IIbJSx8LuqYX9qVQ73T6wHrpH2pa0OaYRJ&#10;DtyzNITjm4iL/KOf4Lcvd/UdAAD//wMAUEsDBBQABgAIAAAAIQC3N7sm3wAAAAkBAAAPAAAAZHJz&#10;L2Rvd25yZXYueG1sTI/BTsMwEETvSPyDtUjcqE1KCglxKkCKkFAvLXDozY2XOKq9jmI3DX+POcFx&#10;NU8zb6v17CybcAy9Jwm3CwEMqfW6p07Cx3tz8wAsREVaWU8o4RsDrOvLi0qV2p9pi9MudiyVUCiV&#10;BBPjUHIeWoNOhYUfkFL25UenYjrHjutRnVO5szwTYsWd6iktGDXgi8H2uDs5CQ2+HvuVxf123nfG&#10;TXmzeXv+lPL6an56BBZxjn8w/OondaiT08GfSAdmJWRFUSRUwjIHlvJ8md0BOyTwXgjgdcX/f1D/&#10;AAAA//8DAFBLAQItABQABgAIAAAAIQC2gziS/gAAAOEBAAATAAAAAAAAAAAAAAAAAAAAAABbQ29u&#10;dGVudF9UeXBlc10ueG1sUEsBAi0AFAAGAAgAAAAhADj9If/WAAAAlAEAAAsAAAAAAAAAAAAAAAAA&#10;LwEAAF9yZWxzLy5yZWxzUEsBAi0AFAAGAAgAAAAhALqBNOr5AQAAAQQAAA4AAAAAAAAAAAAAAAAA&#10;LgIAAGRycy9lMm9Eb2MueG1sUEsBAi0AFAAGAAgAAAAhALc3uybfAAAACQEAAA8AAAAAAAAAAAAA&#10;AAAAUwQAAGRycy9kb3ducmV2LnhtbFBLBQYAAAAABAAEAPMAAABfBQAAAAA=&#10;" strokecolor="black [3040]">
                <v:stroke endarrow="open"/>
              </v:shape>
            </w:pict>
          </mc:Fallback>
        </mc:AlternateContent>
      </w: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tbl>
      <w:tblPr>
        <w:tblpPr w:leftFromText="180" w:rightFromText="180" w:vertAnchor="text" w:horzAnchor="page" w:tblpX="6163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647B38" w:rsidRPr="009B3C5D" w:rsidTr="00E73731">
        <w:tc>
          <w:tcPr>
            <w:tcW w:w="5211" w:type="dxa"/>
            <w:shd w:val="clear" w:color="auto" w:fill="auto"/>
          </w:tcPr>
          <w:p w:rsidR="00647B38" w:rsidRPr="00007533" w:rsidRDefault="00E73731" w:rsidP="007668C4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0B1586" wp14:editId="61458EEB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285114</wp:posOffset>
                      </wp:positionV>
                      <wp:extent cx="304800" cy="2752725"/>
                      <wp:effectExtent l="76200" t="0" r="19050" b="666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752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29.65pt;margin-top:22.45pt;width:24pt;height:216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I6AAIAAAoEAAAOAAAAZHJzL2Uyb0RvYy54bWysU0uOEzEQ3SNxB8t70p3AMFGUziwyfBYI&#10;RnwO4HHbaQv/VDbpZDdwgTkCV2DDgo/mDN03ouxOGsRHQohNyb/3qt6r8vJsZzTZCgjK2YpOJyUl&#10;wnJXK7up6KuXD+/MKQmR2ZppZ0VF9yLQs9XtW8vWL8TMNU7XAgiS2LBofUWbGP2iKAJvhGFh4ryw&#10;eCkdGBZxC5uiBtYiu9HFrCzvF62D2oPjIgQ8PR8u6SrzSyl4fCZlEJHoimJtMUfI8TLFYrVkiw0w&#10;3yh+KIP9QxWGKYtJR6pzFhl5A+oXKqM4uOBknHBnCiel4iJrQDXT8ic1LxrmRdaC5gQ/2hT+Hy1/&#10;ur0AouqKYqMsM9ii7n1/1V93X7sP/TXp33Y3GPp3/VX3sfvSfe5uuk9knnxrfVggfG0v4LAL/gKS&#10;CTsJhkit/GMciWwLCiW77Pp+dF3sIuF4eLe8Ny+xNxyvZqcns9PZSaIvBp7E5yHER8IZkhYVDRGY&#10;2jRx7azFBjsYcrDtkxAH4BGQwNqmGJnSD2xN4t6jRAbg2kOSdF8kLUP1eRX3WgzY50KiO1jlkCPP&#10;pVhrIFuGE1W/no4s+DJBpNJ6BJVZ/B9Bh7cJJvKs/i1wfJ0zOhtHoFHWwe+yxt2xVDm8P6oetCbZ&#10;l67e515mO3DgchMOnyNN9I/7DP/+hVffAAAA//8DAFBLAwQUAAYACAAAACEAPuq2heAAAAAKAQAA&#10;DwAAAGRycy9kb3ducmV2LnhtbEyPzU7DMBCE70i8g7VI3KgDTf9CnApV4kCloLZw4OjE2yTCXkex&#10;24a373KC2+7MaPbbfD06K844hM6TgsdJAgKp9qajRsHnx+vDEkSImoy2nlDBDwZYF7c3uc6Mv9Ae&#10;z4fYCC6hkGkFbYx9JmWoW3Q6THyPxN7RD05HXodGmkFfuNxZ+ZQkc+l0R3yh1T1uWqy/DyenoJy/&#10;b6r9sfnSYffmd1tTjnZaKnV/N748g4g4xr8w/OIzOhTMVPkTmSCsgnS2mnKUh3QFggOzZMFCxcJi&#10;mYIscvn/heIKAAD//wMAUEsBAi0AFAAGAAgAAAAhALaDOJL+AAAA4QEAABMAAAAAAAAAAAAAAAAA&#10;AAAAAFtDb250ZW50X1R5cGVzXS54bWxQSwECLQAUAAYACAAAACEAOP0h/9YAAACUAQAACwAAAAAA&#10;AAAAAAAAAAAvAQAAX3JlbHMvLnJlbHNQSwECLQAUAAYACAAAACEAI4HiOgACAAAKBAAADgAAAAAA&#10;AAAAAAAAAAAuAgAAZHJzL2Uyb0RvYy54bWxQSwECLQAUAAYACAAAACEAPuq2heAAAAAKAQAADwAA&#10;AAAAAAAAAAAAAABa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  <w:r w:rsidR="00647B38" w:rsidRPr="00007533">
              <w:rPr>
                <w:rFonts w:ascii="Arial" w:hAnsi="Arial" w:cs="Arial"/>
              </w:rPr>
              <w:t>Мотивированный отказ в предоставлении муниципальной услуги</w:t>
            </w:r>
          </w:p>
        </w:tc>
      </w:tr>
    </w:tbl>
    <w:p w:rsidR="00375DBD" w:rsidRPr="009B3C5D" w:rsidRDefault="00647B38" w:rsidP="00375DBD">
      <w:pPr>
        <w:pStyle w:val="ConsPlusNonforma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E73731" w:rsidRPr="009B3C5D" w:rsidTr="00E73731">
        <w:tc>
          <w:tcPr>
            <w:tcW w:w="4361" w:type="dxa"/>
            <w:shd w:val="clear" w:color="auto" w:fill="auto"/>
          </w:tcPr>
          <w:p w:rsidR="00E73731" w:rsidRPr="00007533" w:rsidRDefault="00E73731" w:rsidP="00E7373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</w:rPr>
              <w:t xml:space="preserve">Экспертиза полученных от уполномоченных органов ответов на запросы с целью установления оснований </w:t>
            </w:r>
            <w:proofErr w:type="spellStart"/>
            <w:r w:rsidRPr="00007533">
              <w:rPr>
                <w:rFonts w:ascii="Arial" w:hAnsi="Arial" w:cs="Arial"/>
              </w:rPr>
              <w:t>дя</w:t>
            </w:r>
            <w:proofErr w:type="spellEnd"/>
            <w:r w:rsidRPr="00007533">
              <w:rPr>
                <w:rFonts w:ascii="Arial" w:hAnsi="Arial" w:cs="Arial"/>
              </w:rPr>
              <w:t xml:space="preserve"> предоставления муниципальной услуги</w:t>
            </w:r>
          </w:p>
        </w:tc>
      </w:tr>
    </w:tbl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-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E73731" w:rsidRPr="009B3C5D" w:rsidTr="00E73731">
        <w:tc>
          <w:tcPr>
            <w:tcW w:w="4503" w:type="dxa"/>
            <w:shd w:val="clear" w:color="auto" w:fill="auto"/>
          </w:tcPr>
          <w:p w:rsidR="00E73731" w:rsidRPr="00007533" w:rsidRDefault="00E73731" w:rsidP="00E7373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</w:rPr>
              <w:t>Подготовка извещения об отсутствии возможности предоставить земельный участок в собственность бесплатно</w:t>
            </w:r>
          </w:p>
        </w:tc>
      </w:tr>
    </w:tbl>
    <w:p w:rsidR="00375DBD" w:rsidRPr="009B3C5D" w:rsidRDefault="00375DBD" w:rsidP="00375DBD">
      <w:pPr>
        <w:pStyle w:val="ConsPlusNonformat"/>
        <w:rPr>
          <w:b/>
          <w:sz w:val="24"/>
          <w:szCs w:val="24"/>
        </w:rPr>
      </w:pPr>
    </w:p>
    <w:p w:rsidR="00375DBD" w:rsidRPr="009B3C5D" w:rsidRDefault="00007533" w:rsidP="00375DBD">
      <w:pPr>
        <w:pStyle w:val="ConsPlusNonforma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81D8E" wp14:editId="617295E5">
                <wp:simplePos x="0" y="0"/>
                <wp:positionH relativeFrom="column">
                  <wp:posOffset>-2037715</wp:posOffset>
                </wp:positionH>
                <wp:positionV relativeFrom="paragraph">
                  <wp:posOffset>43180</wp:posOffset>
                </wp:positionV>
                <wp:extent cx="8890" cy="381000"/>
                <wp:effectExtent l="95250" t="0" r="10541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-160.45pt;margin-top:3.4pt;width:.7pt;height:30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30/gEAAAkEAAAOAAAAZHJzL2Uyb0RvYy54bWysU0uO1DAQ3SNxByt7OulBQk3U6Vn08Fkg&#10;aPE5gMexOxb+qWw6yW7gAnMErsCGBR/NGZIbUXa6A+IjIcSm5E+9V/Wey+vzTity4OClNVW2XBQZ&#10;4YbZWpp9lb16+fDOKiM+UFNTZQ2vsp777Hxz+9a6dSU/s41VNQeCJMaXrauyJgRX5rlnDdfUL6zj&#10;Bi+FBU0DbmGf10BbZNcqPyuKe3lroXZgGfceTy+my2yT+IXgLDwTwvNAVJVhbyFFSPEyxnyzpuUe&#10;qGskO7ZB/6ELTaXBojPVBQ2UvAH5C5WWDKy3IiyY1bkVQjKeNKCaZfGTmhcNdTxpQXO8m23y/4+W&#10;PT3sgMga3w7tMVTjGw3vx6vxevg6fBivyfh2uMEwvhuvho/Dl+HzcDN8IpiMzrXOl0iwNTs47rzb&#10;QbShE6CJUNI9RuJkDEolXfK9n33nXSAMD1er+1ic4cXd1bIoEnc+kUQyBz484laTuKgyH4DKfRO2&#10;1hh8XwtTAXp44gO2gcATIIKViTFQqR6YmoTeoUAKYNsoAHPjfR6FTK2nVegVn7DPuUBzsMWpRhpL&#10;vlVADhQHqn69nFkwM0KEVGoGFUn5H0HH3AjjaVT/Fjhnp4rWhBmopbHwu6qhO7UqpvyT6klrlH1p&#10;6z49ZLID5y35c/wbcaB/3Cf49x+8+QYAAP//AwBQSwMEFAAGAAgAAAAhAINscjXeAAAACgEAAA8A&#10;AABkcnMvZG93bnJldi54bWxMj01Lw0AQhu+C/2EZwVu6aYPBxmyKFDwoRNrqweMkO02C+xGy2zb+&#10;e8eTPc47D+9HuZmtEWeawuCdguUiBUGu9XpwnYLPj5fkEUSI6DQa70jBDwXYVLc3JRbaX9yezofY&#10;CTZxoUAFfYxjIWVoe7IYFn4kx7+jnyxGPqdO6gkvbG6NXKVpLi0OjhN6HGnbU/t9OFkFdf6+bfbH&#10;7gvD7tXv3nQ9m6xW6v5ufn4CEWmO/zD81efqUHGnxp+cDsIoSLJVumZWQc4TGEiy5foBRMMCK7Iq&#10;5fWE6hcAAP//AwBQSwECLQAUAAYACAAAACEAtoM4kv4AAADhAQAAEwAAAAAAAAAAAAAAAAAAAAAA&#10;W0NvbnRlbnRfVHlwZXNdLnhtbFBLAQItABQABgAIAAAAIQA4/SH/1gAAAJQBAAALAAAAAAAAAAAA&#10;AAAAAC8BAABfcmVscy8ucmVsc1BLAQItABQABgAIAAAAIQA2cY30/gEAAAkEAAAOAAAAAAAAAAAA&#10;AAAAAC4CAABkcnMvZTJvRG9jLnhtbFBLAQItABQABgAIAAAAIQCDbHI13gAAAAoBAAAPAAAAAAAA&#10;AAAAAAAAAFgEAABkcnMvZG93bnJldi54bWxQSwUGAAAAAAQABADzAAAAYwUAAAAA&#10;" strokecolor="black [3040]">
                <v:stroke endarrow="open"/>
              </v:shape>
            </w:pict>
          </mc:Fallback>
        </mc:AlternateContent>
      </w:r>
      <w:r w:rsidR="00E7373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F50847" wp14:editId="1B4B7F1C">
                <wp:simplePos x="0" y="0"/>
                <wp:positionH relativeFrom="column">
                  <wp:posOffset>-723265</wp:posOffset>
                </wp:positionH>
                <wp:positionV relativeFrom="paragraph">
                  <wp:posOffset>44450</wp:posOffset>
                </wp:positionV>
                <wp:extent cx="247650" cy="381000"/>
                <wp:effectExtent l="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-56.95pt;margin-top:3.5pt;width:19.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La/QEAAAEEAAAOAAAAZHJzL2Uyb0RvYy54bWysU0uOEzEQ3SNxB8t70p0AwyhKZxYZYIMg&#10;4nMAj9tOW/inskknu4ELzBG4AptZ8NGcoftGlN1JD+IjIcSmuu2qV1XvVXlxtjOabAUE5WxFp5OS&#10;EmG5q5XdVPTN6yf3TikJkdmaaWdFRfci0LPl3TuL1s/FzDVO1wIIJrFh3vqKNjH6eVEE3gjDwsR5&#10;YdEpHRgW8QibogbWYnaji1lZnhStg9qD4yIEvD0fnHSZ80speHwhZRCR6IpibzFbyPYi2WK5YPMN&#10;MN8ofmiD/UMXhimLRcdU5ywy8g7UL6mM4uCCk3HCnSmclIqLzAHZTMuf2LxqmBeZC4oT/ChT+H9p&#10;+fPtGoiqcXZTSiwzOKPuY3/ZX3Xfuk/9Fenfdzdo+g/9ZXfdfe2+dDfdZ4LBqFzrwxwTrOwaDqfg&#10;15Bk2Ekw6YsEyS6rvR/VFrtIOF7OHjw6eYgz4ei6fzotyzyN4hbsIcSnwhmSfioaIjC1aeLKWYtz&#10;dTDNirPtsxCxPAKPgFRZ22QjU/qxrUnceyTGAFybGsfY5C8SgaHl/Bf3WgzYl0KiKNjkUCOvo1hp&#10;IFuGi1S/zfRzFoxMEKm0HkFlbuyPoENsgom8on8LHKNzRWfjCDTKOvhd1bg7tiqH+CPrgWuifeHq&#10;fR5glgP3LOtzeBNpkX88Z/jty11+BwAA//8DAFBLAwQUAAYACAAAACEAEQEaeN8AAAAJAQAADwAA&#10;AGRycy9kb3ducmV2LnhtbEyPO0/DQBCEeyT+w2mR6JyzeTjBeB0BkoWEaBJIke7iW2wr97B8F8f8&#10;e5YKypn9NDtTrmdrxERj6L1DyBYpCHKN171rET4/6mQFIkTltDLeEcI3BVhXlxelKrQ/uw1N29gK&#10;DnGhUAhdjEMhZWg6sios/ECOb19+tCqyHFupR3XmcGvkTZrm0qre8YdODfTSUXPcnixCTa/HPje0&#10;38z7trPTff3+9rxDvL6anx5BRJrjHwy/9bk6VNzp4E9OB2EQkiy7fWAWYcmbGEiWd6wPCDkbsirl&#10;/wXVDwAAAP//AwBQSwECLQAUAAYACAAAACEAtoM4kv4AAADhAQAAEwAAAAAAAAAAAAAAAAAAAAAA&#10;W0NvbnRlbnRfVHlwZXNdLnhtbFBLAQItABQABgAIAAAAIQA4/SH/1gAAAJQBAAALAAAAAAAAAAAA&#10;AAAAAC8BAABfcmVscy8ucmVsc1BLAQItABQABgAIAAAAIQAEDJLa/QEAAAEEAAAOAAAAAAAAAAAA&#10;AAAAAC4CAABkcnMvZTJvRG9jLnhtbFBLAQItABQABgAIAAAAIQARARp4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horzAnchor="margin" w:tblpY="41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8"/>
      </w:tblGrid>
      <w:tr w:rsidR="007668C4" w:rsidRPr="009B3C5D" w:rsidTr="007668C4">
        <w:tc>
          <w:tcPr>
            <w:tcW w:w="2618" w:type="dxa"/>
            <w:shd w:val="clear" w:color="auto" w:fill="auto"/>
          </w:tcPr>
          <w:p w:rsidR="007668C4" w:rsidRPr="00007533" w:rsidRDefault="007668C4" w:rsidP="00007533">
            <w:pPr>
              <w:pStyle w:val="ConsPlusNonformat"/>
              <w:jc w:val="both"/>
              <w:rPr>
                <w:rFonts w:ascii="Arial" w:hAnsi="Arial" w:cs="Arial"/>
              </w:rPr>
            </w:pPr>
          </w:p>
          <w:p w:rsidR="007668C4" w:rsidRPr="00007533" w:rsidRDefault="007668C4" w:rsidP="00007533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</w:rPr>
              <w:t>Подготовка решения о постановке на учет граждан в целях последующего предоставления земельного участка в собственность бесплатно</w:t>
            </w:r>
          </w:p>
        </w:tc>
      </w:tr>
    </w:tbl>
    <w:p w:rsidR="0005006D" w:rsidRDefault="00E73731" w:rsidP="00375D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5715</wp:posOffset>
                </wp:positionV>
                <wp:extent cx="352425" cy="2095500"/>
                <wp:effectExtent l="76200" t="0" r="2857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095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74pt;margin-top:.45pt;width:27.75pt;height:16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woBAIAAAoEAAAOAAAAZHJzL2Uyb0RvYy54bWysU0uOEzEQ3SNxB8t70p1AEGmlM4sMnwWC&#10;iM8BPG47beG2rbJJJ7uBC8wRuMJsWPDRnKH7RpTdSYP4SAixKflT71W95/LybN9oshPglTUlnU5y&#10;SoThtlJmW9LXrx7deUCJD8xUTFsjSnoQnp6tbt9atq4QM1tbXQkgSGJ80bqS1iG4Iss8r0XD/MQ6&#10;YfBSWmhYwC1sswpYi+yNzmZ5fj9rLVQOLBfe4+n5cElXiV9KwcNzKb0IRJcUewspQooXMWarJSu2&#10;wFyt+LEN9g9dNEwZLDpSnbPAyFtQv1A1ioP1VoYJt01mpVRcJA2oZpr/pOZlzZxIWtAc70ab/P+j&#10;5c92GyCqKumCEsMafKLuQ3/ZX3Vfu+v+ivTvuhsM/fv+svvYfek+dzfdJ7KIvrXOFwhfmw0cd95t&#10;IJqwl9AQqZV7giORbEGhZJ9cP4yui30gHA/vzmf3ZnNKOF7N8sV8nqdnyQaeyOfAh8fCNiQuSuoD&#10;MLWtw9oagw9sYajBdk99wE4QeAJEsDYxBqb0Q1ORcHAokQHYNmrA3HifRS1D92kVDloM2BdCojvY&#10;5VAjzaVYayA7hhNVvZmOLJgZIVJpPYLyJP6PoGNuhIk0q38LHLNTRWvCCGyUsfC7qmF/alUO+SfV&#10;g9Yo+8JWh/SWyQ4cuOTP8XPEif5xn+Dfv/DqGwAAAP//AwBQSwMEFAAGAAgAAAAhAARETWrfAAAA&#10;CAEAAA8AAABkcnMvZG93bnJldi54bWxMj8FOwzAQRO9I/IO1SNyoDSlVG+JUqBIHkILawoGjE2+T&#10;CHsdxW4b/p7lVI6zs5p5U6wn78QJx9gH0nA/UyCQmmB7ajV8frzcLUHEZMgaFwg1/GCEdXl9VZjc&#10;hjPt8LRPreAQirnR0KU05FLGpkNv4iwMSOwdwuhNYjm20o7mzOHeyQelFtKbnrihMwNuOmy+90ev&#10;oVq8b+rdof0ycfsatm+2mlxWaX17Mz0/gUg4pcsz/OEzOpTMVIcj2Sichmy+5C1JwwoE23OVPYKo&#10;+Z6pFciykP8HlL8AAAD//wMAUEsBAi0AFAAGAAgAAAAhALaDOJL+AAAA4QEAABMAAAAAAAAAAAAA&#10;AAAAAAAAAFtDb250ZW50X1R5cGVzXS54bWxQSwECLQAUAAYACAAAACEAOP0h/9YAAACUAQAACwAA&#10;AAAAAAAAAAAAAAAvAQAAX3JlbHMvLnJlbHNQSwECLQAUAAYACAAAACEAZQjcKAQCAAAKBAAADgAA&#10;AAAAAAAAAAAAAAAuAgAAZHJzL2Uyb0RvYy54bWxQSwECLQAUAAYACAAAACEABERNat8AAAAIAQAA&#10;DwAAAAAAAAAAAAAAAABeBAAAZHJzL2Rvd25yZXYueG1sUEsFBgAAAAAEAAQA8wAAAGoFAAAAAA==&#10;" strokecolor="black [3040]">
                <v:stroke endarrow="open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page" w:tblpX="4423" w:tblpY="-47"/>
        <w:tblW w:w="0" w:type="auto"/>
        <w:tblLook w:val="04A0" w:firstRow="1" w:lastRow="0" w:firstColumn="1" w:lastColumn="0" w:noHBand="0" w:noVBand="1"/>
      </w:tblPr>
      <w:tblGrid>
        <w:gridCol w:w="1951"/>
      </w:tblGrid>
      <w:tr w:rsidR="00E73731" w:rsidTr="00E73731">
        <w:tc>
          <w:tcPr>
            <w:tcW w:w="1951" w:type="dxa"/>
          </w:tcPr>
          <w:p w:rsidR="00E73731" w:rsidRPr="00007533" w:rsidRDefault="00E73731" w:rsidP="00E7373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19AEB9" wp14:editId="5B50B1BE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544195</wp:posOffset>
                      </wp:positionV>
                      <wp:extent cx="447675" cy="9525"/>
                      <wp:effectExtent l="0" t="76200" r="9525" b="10477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90.9pt;margin-top:42.85pt;width:35.2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CUe/wEAAAkEAAAOAAAAZHJzL2Uyb0RvYy54bWysU0uOEzEQ3SNxB8t70kk0mYEonVlkgA2C&#10;iN/e47bTFv6pbNLJbuACcwSuMBsWfDRn6L4RZXfSID4SQmxKbbveq3qvqhfnO6PJVkBQzpZ0MhpT&#10;Iix3lbKbkr56+ejefUpCZLZi2llR0r0I9Hx5986i8XMxdbXTlQCCJDbMG1/SOkY/L4rAa2FYGDkv&#10;LD5KB4ZFPMKmqIA1yG50MR2PT4vGQeXBcREC3l70j3SZ+aUUPD6TMohIdEmxt5gj5HiZYrFcsPkG&#10;mK8VP7TB/qELw5TFogPVBYuMvAX1C5VRHFxwMo64M4WTUnGRNaCayfgnNS9q5kXWguYEP9gU/h8t&#10;f7pdA1EVzm5KiWUGZ9R+6K666/Zre9Ndk+5de4uhe99dtR/bL+3n9rb9RDAZnWt8mCPByq7hcAp+&#10;DcmGnQRDpFb+NRJnY1Aq2WXf94PvYhcJx8uTk7PTsxklHJ8ezKazxF30JInMQ4iPhTMkfZQ0RGBq&#10;U8eVsxbn66AvwLZPQuyBR0ACa5tiZEo/tBWJe48CGYBrDkXSe5GE9K3nr7jXosc+FxLNwRb7Gnkt&#10;xUoD2TJcqOrNZGDBzASRSusBNM7K/wg65CaYyKv6t8AhO1d0Ng5Ao6yD31WNu2Orss8/qu61JtmX&#10;rtrnQWY7cN/yEA7/RlroH88Z/v0PXn4DAAD//wMAUEsDBBQABgAIAAAAIQDqQMPF3wAAAAkBAAAP&#10;AAAAZHJzL2Rvd25yZXYueG1sTI/BTsMwEETvSPyDtUjcqNNUbaM0ToUqcQApqC0cODrxNolqr6PY&#10;bcPfs5zgODujmbfFdnJWXHEMvScF81kCAqnxpqdWwefHy1MGIkRNRltPqOAbA2zL+7tC58bf6IDX&#10;Y2wFl1DItYIuxiGXMjQdOh1mfkBi7+RHpyPLsZVm1Dcud1amSbKSTvfEC50ecNdhcz5enIJq9b6r&#10;D6f2S4f9q9+/mWqyi0qpx4fpeQMi4hT/wvCLz+hQMlPtL2SCsKyzOaNHBdlyDYID6TJdgKj5sE5B&#10;loX8/0H5AwAA//8DAFBLAQItABQABgAIAAAAIQC2gziS/gAAAOEBAAATAAAAAAAAAAAAAAAAAAAA&#10;AABbQ29udGVudF9UeXBlc10ueG1sUEsBAi0AFAAGAAgAAAAhADj9If/WAAAAlAEAAAsAAAAAAAAA&#10;AAAAAAAALwEAAF9yZWxzLy5yZWxzUEsBAi0AFAAGAAgAAAAhAJTYJR7/AQAACQQAAA4AAAAAAAAA&#10;AAAAAAAALgIAAGRycy9lMm9Eb2MueG1sUEsBAi0AFAAGAAgAAAAhAOpAw8XfAAAACQEAAA8AAAAA&#10;AAAAAAAAAAAAWQQAAGRycy9kb3ducmV2LnhtbFBLBQYAAAAABAAEAPMAAABlBQAAAAA=&#10;" strokecolor="black [3040]">
                      <v:stroke endarrow="open"/>
                    </v:shape>
                  </w:pict>
                </mc:Fallback>
              </mc:AlternateContent>
            </w:r>
            <w:r w:rsidRPr="00007533">
              <w:rPr>
                <w:rFonts w:ascii="Arial" w:hAnsi="Arial" w:cs="Arial"/>
              </w:rPr>
              <w:t xml:space="preserve">Имеются основания </w:t>
            </w:r>
            <w:proofErr w:type="gramStart"/>
            <w:r w:rsidRPr="00007533">
              <w:rPr>
                <w:rFonts w:ascii="Arial" w:hAnsi="Arial" w:cs="Arial"/>
              </w:rPr>
              <w:t>для отказа в постановке на учет граждан в целях последующего предоставления земельного участка в собственность</w:t>
            </w:r>
            <w:proofErr w:type="gramEnd"/>
            <w:r w:rsidRPr="00007533">
              <w:rPr>
                <w:rFonts w:ascii="Arial" w:hAnsi="Arial" w:cs="Arial"/>
              </w:rPr>
              <w:t xml:space="preserve"> бесплатно</w:t>
            </w:r>
          </w:p>
        </w:tc>
      </w:tr>
    </w:tbl>
    <w:tbl>
      <w:tblPr>
        <w:tblStyle w:val="a4"/>
        <w:tblpPr w:leftFromText="180" w:rightFromText="180" w:vertAnchor="text" w:horzAnchor="page" w:tblpX="7123" w:tblpY="-17"/>
        <w:tblW w:w="0" w:type="auto"/>
        <w:tblLook w:val="04A0" w:firstRow="1" w:lastRow="0" w:firstColumn="1" w:lastColumn="0" w:noHBand="0" w:noVBand="1"/>
      </w:tblPr>
      <w:tblGrid>
        <w:gridCol w:w="2835"/>
      </w:tblGrid>
      <w:tr w:rsidR="00E73731" w:rsidTr="00E73731">
        <w:tc>
          <w:tcPr>
            <w:tcW w:w="2835" w:type="dxa"/>
          </w:tcPr>
          <w:p w:rsidR="00E73731" w:rsidRPr="00007533" w:rsidRDefault="00E73731" w:rsidP="00E7373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</w:rPr>
              <w:t xml:space="preserve">Подготовка решения </w:t>
            </w:r>
            <w:proofErr w:type="gramStart"/>
            <w:r w:rsidRPr="00007533">
              <w:rPr>
                <w:rFonts w:ascii="Arial" w:hAnsi="Arial" w:cs="Arial"/>
              </w:rPr>
              <w:t>об отказе в постановке  на учет граждан в целях последующего предоставления земельного участка в собственность</w:t>
            </w:r>
            <w:proofErr w:type="gramEnd"/>
            <w:r w:rsidRPr="00007533">
              <w:rPr>
                <w:rFonts w:ascii="Arial" w:hAnsi="Arial" w:cs="Arial"/>
              </w:rPr>
              <w:t xml:space="preserve"> бесплатно</w:t>
            </w:r>
          </w:p>
        </w:tc>
      </w:tr>
    </w:tbl>
    <w:p w:rsidR="0005006D" w:rsidRDefault="0005006D" w:rsidP="0005006D">
      <w:pPr>
        <w:tabs>
          <w:tab w:val="left" w:pos="5055"/>
        </w:tabs>
      </w:pPr>
      <w:r>
        <w:tab/>
      </w:r>
    </w:p>
    <w:p w:rsidR="0005006D" w:rsidRDefault="0005006D" w:rsidP="0005006D">
      <w:pPr>
        <w:tabs>
          <w:tab w:val="left" w:pos="5055"/>
        </w:tabs>
      </w:pPr>
    </w:p>
    <w:p w:rsidR="0005006D" w:rsidRPr="0005006D" w:rsidRDefault="0005006D" w:rsidP="0005006D">
      <w:pPr>
        <w:tabs>
          <w:tab w:val="left" w:pos="3240"/>
        </w:tabs>
      </w:pPr>
      <w:r>
        <w:tab/>
      </w:r>
    </w:p>
    <w:p w:rsidR="00375DBD" w:rsidRPr="0005006D" w:rsidRDefault="00007533" w:rsidP="0005006D">
      <w:pPr>
        <w:tabs>
          <w:tab w:val="left" w:pos="32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5347C" wp14:editId="1A3B4494">
                <wp:simplePos x="0" y="0"/>
                <wp:positionH relativeFrom="column">
                  <wp:posOffset>1181100</wp:posOffset>
                </wp:positionH>
                <wp:positionV relativeFrom="paragraph">
                  <wp:posOffset>86995</wp:posOffset>
                </wp:positionV>
                <wp:extent cx="8890" cy="723900"/>
                <wp:effectExtent l="95250" t="0" r="6731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3pt;margin-top:6.85pt;width:.7pt;height:57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ERAQIAAAkEAAAOAAAAZHJzL2Uyb0RvYy54bWysU0uOEzEQ3SNxB8t70p2MBJkonVlk+CwQ&#10;jPgcwOO20xb+qWzSyW7gAnMErsBmFnw0Z+i+EWV30iA+EkJsSm273qt6r6qXZzujyVZAUM5WdDop&#10;KRGWu1rZTUVfv3p0b05JiMzWTDsrKroXgZ6t7t5Ztn4hZq5xuhZAkMSGResr2sToF0UReCMMCxPn&#10;hcVH6cCwiEfYFDWwFtmNLmZleb9oHdQeHBch4O358EhXmV9KweNzKYOIRFcUe4s5Qo6XKRarJVts&#10;gPlG8UMb7B+6MExZLDpSnbPIyFtQv1AZxcEFJ+OEO1M4KRUXWQOqmZY/qXnZMC+yFjQn+NGm8P9o&#10;+bPtBRBV4+xOKLHM4Iy6D/1Vf9197T7216R/191i6N/3V91N96X73N12nwgmo3OtDwskWNsLOJyC&#10;v4Bkw06CIVIr/wSJszEoleyy7/vRd7GLhOPlfH6Ks+H48GB2clrmqRQDSSLzEOJj4QxJHxUNEZja&#10;NHHtrMX5OhgKsO3TELENBB4BCaxtipEp/dDWJO49CmQArk0CMDe9F0nI0Hr+instBuwLIdEcbHGo&#10;kddSrDWQLcOFqt9MRxbMTBCptB5BZVb+R9AhN8FEXtW/BY7ZuaKzcQQaZR38rmrcHVuVQ/5R9aA1&#10;yb509T4PMtuB+5b9OfwbaaF/PGf49z949Q0AAP//AwBQSwMEFAAGAAgAAAAhABptDbjfAAAACgEA&#10;AA8AAABkcnMvZG93bnJldi54bWxMj8FOwzAQRO9I/IO1SNyoQ4uSKMSpUCUOIAW1hQNHJ94mEfY6&#10;it02/D3bE73NaEezb8r17Kw44RQGTwoeFwkIpNabgToFX5+vDzmIEDUZbT2hgl8MsK5ub0pdGH+m&#10;HZ72sRNcQqHQCvoYx0LK0PbodFj4EYlvBz85HdlOnTSTPnO5s3KZJKl0eiD+0OsRNz22P/ujU1Cn&#10;H5tmd+i+ddi++e27qWe7qpW6v5tfnkFEnON/GC74jA4VMzX+SCYIyz5PeUtkscpAXAJ59gSiYbHM&#10;MpBVKa8nVH8AAAD//wMAUEsBAi0AFAAGAAgAAAAhALaDOJL+AAAA4QEAABMAAAAAAAAAAAAAAAAA&#10;AAAAAFtDb250ZW50X1R5cGVzXS54bWxQSwECLQAUAAYACAAAACEAOP0h/9YAAACUAQAACwAAAAAA&#10;AAAAAAAAAAAvAQAAX3JlbHMvLnJlbHNQSwECLQAUAAYACAAAACEAnzdxEQECAAAJBAAADgAAAAAA&#10;AAAAAAAAAAAuAgAAZHJzL2Uyb0RvYy54bWxQSwECLQAUAAYACAAAACEAGm0NuN8AAAAKAQAADwAA&#10;AAAAAAAAAAAAAABbBAAAZHJzL2Rvd25yZXYueG1sUEsFBgAAAAAEAAQA8wAAAGcFAAAAAA==&#10;" strokecolor="black [3040]">
                <v:stroke endarrow="open"/>
              </v:shape>
            </w:pict>
          </mc:Fallback>
        </mc:AlternateContent>
      </w:r>
      <w:r w:rsidR="00E737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1332C" wp14:editId="2A05045D">
                <wp:simplePos x="0" y="0"/>
                <wp:positionH relativeFrom="column">
                  <wp:posOffset>-2495550</wp:posOffset>
                </wp:positionH>
                <wp:positionV relativeFrom="paragraph">
                  <wp:posOffset>208915</wp:posOffset>
                </wp:positionV>
                <wp:extent cx="133350" cy="600075"/>
                <wp:effectExtent l="0" t="0" r="762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-196.5pt;margin-top:16.45pt;width:10.5pt;height:4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zL+QEAAAEEAAAOAAAAZHJzL2Uyb0RvYy54bWysU0uO1DAQ3SNxB8t7OulpZkCtTs+iB9gg&#10;aPE5gMexOxb+qWw63buBC8wRuAIbFnw0Z0huRNnpziBACCE2lTiu96req8rifGc02QoIytmKTicl&#10;JcJyVyu7qejrV4/vPaQkRGZrpp0VFd2LQM+Xd+8sWj8XJ65xuhZAkMSGeesr2sTo50UReCMMCxPn&#10;hcVL6cCwiEfYFDWwFtmNLk7K8qxoHdQeHBch4NeL4ZIuM7+UgsfnUgYRia4o9hZzhBwvUyyWCzbf&#10;APON4oc22D90YZiyWHSkumCRkbegfqEyioMLTsYJd6ZwUiousgZUMy1/UvOyYV5kLWhO8KNN4f/R&#10;8mfbNRBV4+zuU2KZwRl1H/qr/rr71n3sr0n/rrvB0L/vr7pP3dfuS3fTfSaYjM61PsyRYGXXcDgF&#10;v4Zkw06CSU8USHbZ7f3otthFwvHjdDabneJMOF6dlWX54DRxFrdgDyE+Ec6Q9FLREIGpTRNXzlqc&#10;q4Npdpxtn4Y4AI+AVFnbFCNT+pGtSdx7FMYAXHsoku6LJGBoOb/FvRYD9oWQaEpqMtfI6yhWGsiW&#10;4SLVb6YjC2YmiFRaj6Dyz6BDboKJvKJ/Cxyzc0Vn4wg0yjr4XdW4O7Yqh/yj6kFrkn3p6n0eYLYD&#10;9ywP4fBPpEX+8Zzht3/u8jsAAAD//wMAUEsDBBQABgAIAAAAIQBy3aVh4QAAAAwBAAAPAAAAZHJz&#10;L2Rvd25yZXYueG1sTI/BTsMwDIbvSLxDZCRuXUoLGytNJ0CqkBCXDTjsljWmrZY4VZN15e0xJzja&#10;/vT7+8vN7KyYcAy9JwU3ixQEUuNNT62Cj/c6uQcRoiajrSdU8I0BNtXlRakL48+0xWkXW8EhFAqt&#10;oItxKKQMTYdOh4UfkPj25UenI49jK82ozxzurMzSdCmd7ok/dHrA5w6b4+7kFNT4cuyXFvfbed92&#10;brqr316fPpW6vpofH0BEnOMfDL/6rA4VOx38iUwQVkGSr3MuExXk2RoEE0m+ynhzYDZb3YKsSvm/&#10;RPUDAAD//wMAUEsBAi0AFAAGAAgAAAAhALaDOJL+AAAA4QEAABMAAAAAAAAAAAAAAAAAAAAAAFtD&#10;b250ZW50X1R5cGVzXS54bWxQSwECLQAUAAYACAAAACEAOP0h/9YAAACUAQAACwAAAAAAAAAAAAAA&#10;AAAvAQAAX3JlbHMvLnJlbHNQSwECLQAUAAYACAAAACEA674My/kBAAABBAAADgAAAAAAAAAAAAAA&#10;AAAuAgAAZHJzL2Uyb0RvYy54bWxQSwECLQAUAAYACAAAACEAct2lYeEAAAAMAQAADwAAAAAAAAAA&#10;AAAAAABTBAAAZHJzL2Rvd25yZXYueG1sUEsFBgAAAAAEAAQA8wAAAGEFAAAAAA==&#10;" strokecolor="black [3040]">
                <v:stroke endarrow="open"/>
              </v:shape>
            </w:pict>
          </mc:Fallback>
        </mc:AlternateContent>
      </w:r>
    </w:p>
    <w:p w:rsidR="00375DBD" w:rsidRPr="009B3C5D" w:rsidRDefault="00375DBD" w:rsidP="00375DBD"/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E73731" w:rsidRPr="009B3C5D" w:rsidTr="00E73731">
        <w:tc>
          <w:tcPr>
            <w:tcW w:w="9464" w:type="dxa"/>
            <w:shd w:val="clear" w:color="auto" w:fill="auto"/>
          </w:tcPr>
          <w:p w:rsidR="00E73731" w:rsidRPr="00007533" w:rsidRDefault="00E73731" w:rsidP="00E73731">
            <w:pPr>
              <w:pStyle w:val="ConsPlusNonformat"/>
              <w:jc w:val="both"/>
              <w:rPr>
                <w:rFonts w:ascii="Arial" w:hAnsi="Arial" w:cs="Arial"/>
              </w:rPr>
            </w:pPr>
            <w:r w:rsidRPr="00007533">
              <w:rPr>
                <w:rFonts w:ascii="Arial" w:hAnsi="Arial" w:cs="Arial"/>
              </w:rPr>
              <w:t>Выдача результатов предоставления муниципальной услуги</w:t>
            </w:r>
          </w:p>
          <w:p w:rsidR="00E73731" w:rsidRPr="009B3C5D" w:rsidRDefault="00E73731" w:rsidP="00E73731">
            <w:pPr>
              <w:pStyle w:val="ConsPlusNonformat"/>
              <w:jc w:val="center"/>
            </w:pPr>
          </w:p>
        </w:tc>
      </w:tr>
    </w:tbl>
    <w:p w:rsidR="00375DBD" w:rsidRPr="009B3C5D" w:rsidRDefault="00375DBD" w:rsidP="00375DBD"/>
    <w:sectPr w:rsidR="00375DBD" w:rsidRPr="009B3C5D" w:rsidSect="00CB57DC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3AB" w:rsidRDefault="000C23AB" w:rsidP="00E74B53">
      <w:pPr>
        <w:spacing w:after="0" w:line="240" w:lineRule="auto"/>
      </w:pPr>
      <w:r>
        <w:separator/>
      </w:r>
    </w:p>
  </w:endnote>
  <w:endnote w:type="continuationSeparator" w:id="0">
    <w:p w:rsidR="000C23AB" w:rsidRDefault="000C23AB" w:rsidP="00E7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3AB" w:rsidRDefault="000C23AB" w:rsidP="00E74B53">
      <w:pPr>
        <w:spacing w:after="0" w:line="240" w:lineRule="auto"/>
      </w:pPr>
      <w:r>
        <w:separator/>
      </w:r>
    </w:p>
  </w:footnote>
  <w:footnote w:type="continuationSeparator" w:id="0">
    <w:p w:rsidR="000C23AB" w:rsidRDefault="000C23AB" w:rsidP="00E74B53">
      <w:pPr>
        <w:spacing w:after="0" w:line="240" w:lineRule="auto"/>
      </w:pPr>
      <w:r>
        <w:continuationSeparator/>
      </w:r>
    </w:p>
  </w:footnote>
  <w:footnote w:id="1">
    <w:p w:rsidR="007668C4" w:rsidRDefault="007668C4" w:rsidP="00E74B53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8247B">
        <w:rPr>
          <w:sz w:val="18"/>
          <w:szCs w:val="18"/>
        </w:rPr>
        <w:t xml:space="preserve">В случае подачи </w:t>
      </w:r>
      <w:proofErr w:type="spellStart"/>
      <w:r w:rsidRPr="0058247B">
        <w:rPr>
          <w:sz w:val="18"/>
          <w:szCs w:val="18"/>
        </w:rPr>
        <w:t>завления</w:t>
      </w:r>
      <w:proofErr w:type="spellEnd"/>
      <w:r w:rsidRPr="0058247B">
        <w:rPr>
          <w:sz w:val="18"/>
          <w:szCs w:val="18"/>
        </w:rPr>
        <w:t xml:space="preserve"> гражданином, имеющим трех и более детей, указывается пункт 6 статьи 39.5 Земельного кодекса Российской Федерации, в иных случаях указывается пункт 7 статьи 39.5 Земельного кодекса Российской Федерации.</w:t>
      </w:r>
    </w:p>
  </w:footnote>
  <w:footnote w:id="2">
    <w:p w:rsidR="007668C4" w:rsidRDefault="007668C4" w:rsidP="00E74B53">
      <w:pPr>
        <w:pStyle w:val="a5"/>
      </w:pPr>
      <w:r w:rsidRPr="0084190C">
        <w:rPr>
          <w:rStyle w:val="a7"/>
          <w:sz w:val="18"/>
          <w:szCs w:val="18"/>
        </w:rPr>
        <w:footnoteRef/>
      </w:r>
      <w:r w:rsidRPr="0084190C">
        <w:rPr>
          <w:sz w:val="18"/>
          <w:szCs w:val="18"/>
        </w:rPr>
        <w:t xml:space="preserve"> В случае подачи заявления гражданином, имеющим трех и более детей, либо гражданином, родителем ребенка-инвалида.</w:t>
      </w:r>
    </w:p>
  </w:footnote>
  <w:footnote w:id="3">
    <w:p w:rsidR="007668C4" w:rsidRDefault="007668C4" w:rsidP="00E74B53">
      <w:pPr>
        <w:pStyle w:val="a5"/>
      </w:pPr>
      <w:r w:rsidRPr="0084190C">
        <w:rPr>
          <w:rStyle w:val="a7"/>
          <w:sz w:val="18"/>
          <w:szCs w:val="18"/>
        </w:rPr>
        <w:footnoteRef/>
      </w:r>
      <w:r w:rsidRPr="0084190C">
        <w:rPr>
          <w:sz w:val="18"/>
          <w:szCs w:val="18"/>
        </w:rPr>
        <w:t xml:space="preserve"> Перечень документов, необходимых для постановки граждан на учет в целях дальнейшего предоставления земельного участка в собственность бесплатно содержится в статье 4 Закона Волгоградской области от 14 июля 2015 г. № 123-ОД «О предоставлении земельных участков, находящихся в государственной или муниципальной собственности, в собственность граждан бесплатно».</w:t>
      </w:r>
    </w:p>
  </w:footnote>
  <w:footnote w:id="4">
    <w:p w:rsidR="007668C4" w:rsidRDefault="007668C4" w:rsidP="00E74B53">
      <w:pPr>
        <w:pStyle w:val="a5"/>
      </w:pPr>
      <w:r w:rsidRPr="0084190C">
        <w:rPr>
          <w:rStyle w:val="a7"/>
          <w:sz w:val="18"/>
          <w:szCs w:val="18"/>
        </w:rPr>
        <w:footnoteRef/>
      </w:r>
      <w:r w:rsidRPr="0084190C">
        <w:rPr>
          <w:sz w:val="18"/>
          <w:szCs w:val="18"/>
        </w:rPr>
        <w:t xml:space="preserve"> В случае подачи заявления гражданами, имеющими трех и более детей, либо родителями ребенка-инвалида.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5"/>
    <w:rsid w:val="00007533"/>
    <w:rsid w:val="00016638"/>
    <w:rsid w:val="000467A5"/>
    <w:rsid w:val="0005006D"/>
    <w:rsid w:val="000642FB"/>
    <w:rsid w:val="00082634"/>
    <w:rsid w:val="000B78C1"/>
    <w:rsid w:val="000C23AB"/>
    <w:rsid w:val="000C399F"/>
    <w:rsid w:val="000F3A61"/>
    <w:rsid w:val="00117F06"/>
    <w:rsid w:val="00130A47"/>
    <w:rsid w:val="00154EDB"/>
    <w:rsid w:val="001559EB"/>
    <w:rsid w:val="00166CF3"/>
    <w:rsid w:val="001D5D0B"/>
    <w:rsid w:val="001F0049"/>
    <w:rsid w:val="002351E3"/>
    <w:rsid w:val="00235BE0"/>
    <w:rsid w:val="002839FF"/>
    <w:rsid w:val="002C574E"/>
    <w:rsid w:val="003046F3"/>
    <w:rsid w:val="00332270"/>
    <w:rsid w:val="0034624D"/>
    <w:rsid w:val="00356315"/>
    <w:rsid w:val="00375DBD"/>
    <w:rsid w:val="003927D8"/>
    <w:rsid w:val="003B45B1"/>
    <w:rsid w:val="003D7C4A"/>
    <w:rsid w:val="003E082F"/>
    <w:rsid w:val="003E3CD6"/>
    <w:rsid w:val="0040665A"/>
    <w:rsid w:val="00414FF4"/>
    <w:rsid w:val="0049768E"/>
    <w:rsid w:val="004A2901"/>
    <w:rsid w:val="004F6572"/>
    <w:rsid w:val="00502639"/>
    <w:rsid w:val="005174A0"/>
    <w:rsid w:val="0052537F"/>
    <w:rsid w:val="00536D17"/>
    <w:rsid w:val="00553D1A"/>
    <w:rsid w:val="00571702"/>
    <w:rsid w:val="00571A07"/>
    <w:rsid w:val="00575E80"/>
    <w:rsid w:val="005B212D"/>
    <w:rsid w:val="005C5E54"/>
    <w:rsid w:val="005E0979"/>
    <w:rsid w:val="005E689B"/>
    <w:rsid w:val="00620BF6"/>
    <w:rsid w:val="00622B35"/>
    <w:rsid w:val="006270BD"/>
    <w:rsid w:val="00647B38"/>
    <w:rsid w:val="006A5DDC"/>
    <w:rsid w:val="006C46FE"/>
    <w:rsid w:val="007005A0"/>
    <w:rsid w:val="007668C4"/>
    <w:rsid w:val="007A0564"/>
    <w:rsid w:val="007B23B9"/>
    <w:rsid w:val="007D7D40"/>
    <w:rsid w:val="007F7EF7"/>
    <w:rsid w:val="00801D5D"/>
    <w:rsid w:val="00814873"/>
    <w:rsid w:val="008166A2"/>
    <w:rsid w:val="00830385"/>
    <w:rsid w:val="00844F4C"/>
    <w:rsid w:val="00853F24"/>
    <w:rsid w:val="008561C7"/>
    <w:rsid w:val="00861938"/>
    <w:rsid w:val="0088594A"/>
    <w:rsid w:val="00886D36"/>
    <w:rsid w:val="0089148F"/>
    <w:rsid w:val="008C6DF8"/>
    <w:rsid w:val="008F0CF6"/>
    <w:rsid w:val="009430CC"/>
    <w:rsid w:val="00963162"/>
    <w:rsid w:val="009A7273"/>
    <w:rsid w:val="009B798B"/>
    <w:rsid w:val="009C174F"/>
    <w:rsid w:val="009C2CD1"/>
    <w:rsid w:val="009D729C"/>
    <w:rsid w:val="00A2256E"/>
    <w:rsid w:val="00A37A61"/>
    <w:rsid w:val="00A4493B"/>
    <w:rsid w:val="00A8536F"/>
    <w:rsid w:val="00AD771E"/>
    <w:rsid w:val="00B128AF"/>
    <w:rsid w:val="00B33F5A"/>
    <w:rsid w:val="00B4186F"/>
    <w:rsid w:val="00B62E6E"/>
    <w:rsid w:val="00B808EE"/>
    <w:rsid w:val="00BA2971"/>
    <w:rsid w:val="00BB192F"/>
    <w:rsid w:val="00C01FF9"/>
    <w:rsid w:val="00C209B8"/>
    <w:rsid w:val="00C3588F"/>
    <w:rsid w:val="00CB57DC"/>
    <w:rsid w:val="00CD22E7"/>
    <w:rsid w:val="00CE1FFC"/>
    <w:rsid w:val="00D022F3"/>
    <w:rsid w:val="00D34D7C"/>
    <w:rsid w:val="00D42E65"/>
    <w:rsid w:val="00D5025B"/>
    <w:rsid w:val="00D506E1"/>
    <w:rsid w:val="00D6396A"/>
    <w:rsid w:val="00D64E66"/>
    <w:rsid w:val="00D6786B"/>
    <w:rsid w:val="00D7238C"/>
    <w:rsid w:val="00D75BFD"/>
    <w:rsid w:val="00D91E74"/>
    <w:rsid w:val="00DB088E"/>
    <w:rsid w:val="00DB4B6B"/>
    <w:rsid w:val="00DB77B3"/>
    <w:rsid w:val="00DC5D81"/>
    <w:rsid w:val="00DF0F09"/>
    <w:rsid w:val="00E065C7"/>
    <w:rsid w:val="00E5252C"/>
    <w:rsid w:val="00E73731"/>
    <w:rsid w:val="00E74B53"/>
    <w:rsid w:val="00E802A3"/>
    <w:rsid w:val="00E818E3"/>
    <w:rsid w:val="00E84760"/>
    <w:rsid w:val="00E93F15"/>
    <w:rsid w:val="00EE05AD"/>
    <w:rsid w:val="00F027FC"/>
    <w:rsid w:val="00F04BA4"/>
    <w:rsid w:val="00F2437F"/>
    <w:rsid w:val="00F32FDC"/>
    <w:rsid w:val="00F516FA"/>
    <w:rsid w:val="00F66B9E"/>
    <w:rsid w:val="00F77495"/>
    <w:rsid w:val="00FE76F0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3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30385"/>
    <w:rPr>
      <w:color w:val="0000FF"/>
      <w:u w:val="single"/>
    </w:rPr>
  </w:style>
  <w:style w:type="paragraph" w:styleId="3">
    <w:name w:val="Body Text 3"/>
    <w:basedOn w:val="a"/>
    <w:link w:val="30"/>
    <w:rsid w:val="003927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27D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E74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74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74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74B5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3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3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3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830385"/>
    <w:rPr>
      <w:color w:val="0000FF"/>
      <w:u w:val="single"/>
    </w:rPr>
  </w:style>
  <w:style w:type="paragraph" w:styleId="3">
    <w:name w:val="Body Text 3"/>
    <w:basedOn w:val="a"/>
    <w:link w:val="30"/>
    <w:rsid w:val="003927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27D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E74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E74B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74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74B5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lovgoradmin.ru/" TargetMode="External"/><Relationship Id="rId18" Type="http://schemas.openxmlformats.org/officeDocument/2006/relationships/hyperlink" Target="consultantplus://offline/ref=F73E9C0FE4566CCB08C7E9F399B16FA86CC97A62ADE289A2343E386118A112E99C8C6DADC3KFwFO" TargetMode="External"/><Relationship Id="rId26" Type="http://schemas.openxmlformats.org/officeDocument/2006/relationships/hyperlink" Target="consultantplus://offline/ref=A716AE3FA810F9850669E60BD7638E38AF5564A20B74BA9C353AF71A052349B7F3v743F" TargetMode="External"/><Relationship Id="rId39" Type="http://schemas.openxmlformats.org/officeDocument/2006/relationships/hyperlink" Target="https://login.consultant.ru/link/?req=doc;base=RLAW180;n=145349;fld=134;dst=100026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3E9C0FE4566CCB08C7E9F399B16FA86FC07B6AA9E089A2343E386118KAw1O" TargetMode="External"/><Relationship Id="rId34" Type="http://schemas.openxmlformats.org/officeDocument/2006/relationships/hyperlink" Target="https://login.consultant.ru/link/?req=doc;base=RLAW180;n=145349;fld=134;dst=100022" TargetMode="External"/><Relationship Id="rId42" Type="http://schemas.openxmlformats.org/officeDocument/2006/relationships/hyperlink" Target="https://login.consultant.ru/link/?req=doc;base=RZB;n=95451;fld=134;dst=100131" TargetMode="External"/><Relationship Id="rId47" Type="http://schemas.openxmlformats.org/officeDocument/2006/relationships/hyperlink" Target="consultantplus://offline/ref=A716AE3FA810F9850669F806C10FD13DAD5E3AAE0B72B0CA606BF14D5A734FE2B333D8F206v648F" TargetMode="External"/><Relationship Id="rId50" Type="http://schemas.openxmlformats.org/officeDocument/2006/relationships/hyperlink" Target="consultantplus://offline/ref=D83DC751A0E6CD6E9C6E26897A6EDD9ABD7381EDF73E001007981B0E88CD4F2AC734D5BD8693E725p9P4G" TargetMode="External"/><Relationship Id="rId7" Type="http://schemas.openxmlformats.org/officeDocument/2006/relationships/hyperlink" Target="mailto:adm.ilovly&#1072;@gmail." TargetMode="External"/><Relationship Id="rId12" Type="http://schemas.openxmlformats.org/officeDocument/2006/relationships/hyperlink" Target="http://ilovgoradmin.ru/" TargetMode="External"/><Relationship Id="rId17" Type="http://schemas.openxmlformats.org/officeDocument/2006/relationships/hyperlink" Target="consultantplus://offline/ref=A716AE3FA810F9850669F806C10FD13DAE573FA60F71B0CA606BF14D5Av743F" TargetMode="External"/><Relationship Id="rId25" Type="http://schemas.openxmlformats.org/officeDocument/2006/relationships/hyperlink" Target="consultantplus://offline/ref=A716AE3FA810F9850669E60BD7638E38AF5564A20B74BA9D3B3FF71A052349B7F3v743F" TargetMode="External"/><Relationship Id="rId33" Type="http://schemas.openxmlformats.org/officeDocument/2006/relationships/hyperlink" Target="consultantplus://offline/ref=A716AE3FA810F9850669E60BD7638E38AF5564A20B74BD9A3538F71A052349B7F373DEAE4D2E05D71AE1B851v440F" TargetMode="External"/><Relationship Id="rId38" Type="http://schemas.openxmlformats.org/officeDocument/2006/relationships/hyperlink" Target="https://login.consultant.ru/link/?req=doc;base=RLAW180;n=145349;fld=134;dst=100025" TargetMode="External"/><Relationship Id="rId46" Type="http://schemas.openxmlformats.org/officeDocument/2006/relationships/hyperlink" Target="consultantplus://offline/ref=A716AE3FA810F9850669E60BD7638E38AF5564A20B75BD983F3AF71A052349B7F3v74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16AE3FA810F9850669F806C10FD13DAE5732AD0F70B0CA606BF14D5Av743F" TargetMode="External"/><Relationship Id="rId20" Type="http://schemas.openxmlformats.org/officeDocument/2006/relationships/hyperlink" Target="consultantplus://offline/ref=F73E9C0FE4566CCB08C7E9F399B16FA86CC97B62A8E089A2343E386118A112E99C8C6DAFC5FECE4DK8w1O" TargetMode="External"/><Relationship Id="rId29" Type="http://schemas.openxmlformats.org/officeDocument/2006/relationships/hyperlink" Target="consultantplus://offline/ref=F73E9C0FE4566CCB08C7F7FE8FDD30AD6EC2246EADE583FC6C6E3E3647F114BCDCCC6BFA86BAC34585BAEB4CK9w8O" TargetMode="External"/><Relationship Id="rId41" Type="http://schemas.openxmlformats.org/officeDocument/2006/relationships/hyperlink" Target="https://login.consultant.ru/link/?req=doc;base=RLAW180;n=145349;fld=134;dst=10002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dm.ilovlya@gmail." TargetMode="External"/><Relationship Id="rId24" Type="http://schemas.openxmlformats.org/officeDocument/2006/relationships/hyperlink" Target="consultantplus://offline/ref=A716AE3FA810F9850669E60BD7638E38AF5564A20B74BA9F383BF71A052349B7F3v743F" TargetMode="External"/><Relationship Id="rId32" Type="http://schemas.openxmlformats.org/officeDocument/2006/relationships/hyperlink" Target="consultantplus://offline/ref=A716AE3FA810F9850669E60BD7638E38AF5564A20B75BD983F3AF71A052349B7F3v743F" TargetMode="External"/><Relationship Id="rId37" Type="http://schemas.openxmlformats.org/officeDocument/2006/relationships/hyperlink" Target="https://login.consultant.ru/link/?req=doc;base=RZB;n=175752;fld=134;dst=100013" TargetMode="External"/><Relationship Id="rId40" Type="http://schemas.openxmlformats.org/officeDocument/2006/relationships/hyperlink" Target="https://login.consultant.ru/link/?req=doc;base=RZB;n=95451;fld=134;dst=100131" TargetMode="External"/><Relationship Id="rId45" Type="http://schemas.openxmlformats.org/officeDocument/2006/relationships/hyperlink" Target="consultantplus://offline/ref=A716AE3FA810F9850669E60BD7638E38AF5564A20B75BD983F3AF71A052349B7F373DEAE4D2E05D71AE1B857v445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16AE3FA810F9850669F806C10FD13DAD5E3AAA0C70B0CA606BF14D5Av743F" TargetMode="External"/><Relationship Id="rId23" Type="http://schemas.openxmlformats.org/officeDocument/2006/relationships/hyperlink" Target="consultantplus://offline/ref=A716AE3FA810F9850669E60BD7638E38AF5564A20B75BD983F3AF71A052349B7F373DEAE4D2E05D71AE1B850v44CF" TargetMode="External"/><Relationship Id="rId28" Type="http://schemas.openxmlformats.org/officeDocument/2006/relationships/hyperlink" Target="consultantplus://offline/ref=F73E9C0FE4566CCB08C7F7FE8FDD30AD6EC2246EADE486FD6E693E3647F114BCDCKCwCO" TargetMode="External"/><Relationship Id="rId36" Type="http://schemas.openxmlformats.org/officeDocument/2006/relationships/hyperlink" Target="https://login.consultant.ru/link/?req=doc;base=RZB;n=175752;fld=134;dst=100013" TargetMode="External"/><Relationship Id="rId49" Type="http://schemas.openxmlformats.org/officeDocument/2006/relationships/hyperlink" Target="mailto:adm.ilovlya@gmail.co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F73E9C0FE4566CCB08C7E9F399B16FA86CC97A62ADE489A2343E386118KAw1O" TargetMode="External"/><Relationship Id="rId31" Type="http://schemas.openxmlformats.org/officeDocument/2006/relationships/hyperlink" Target="consultantplus://offline/ref=A716AE3FA810F9850669E60BD7638E38AF5564A20B74BD9A3538F71A052349B7F373DEAE4D2E05D71AE1B851v447F" TargetMode="External"/><Relationship Id="rId44" Type="http://schemas.openxmlformats.org/officeDocument/2006/relationships/hyperlink" Target="consultantplus://offline/ref=F73E9C0FE4566CCB08C7E9F399B16FA86CC97B62A8E089A2343E386118A112E99C8C6DAAKCw6O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m.ilovlya@gmail.com" TargetMode="External"/><Relationship Id="rId14" Type="http://schemas.openxmlformats.org/officeDocument/2006/relationships/hyperlink" Target="consultantplus://offline/ref=F73E9C0FE4566CCB08C7E9F399B16FA86CC17D66A7B0DEA0656B36K6w4O" TargetMode="External"/><Relationship Id="rId22" Type="http://schemas.openxmlformats.org/officeDocument/2006/relationships/hyperlink" Target="consultantplus://offline/ref=A716AE3FA810F9850669F806C10FD13DAE573EA90274B0CA606BF14D5Av743F" TargetMode="External"/><Relationship Id="rId27" Type="http://schemas.openxmlformats.org/officeDocument/2006/relationships/hyperlink" Target="consultantplus://offline/ref=A716AE3FA810F9850669F806C10FD13DAE573FAB0B77B0CA606BF14D5Av743F" TargetMode="External"/><Relationship Id="rId30" Type="http://schemas.openxmlformats.org/officeDocument/2006/relationships/hyperlink" Target="consultantplus://offline/ref=A716AE3FA810F9850669E60BD7638E38AF5564A20B75BD983F3AF71A052349B7F3v743F" TargetMode="External"/><Relationship Id="rId35" Type="http://schemas.openxmlformats.org/officeDocument/2006/relationships/hyperlink" Target="https://login.consultant.ru/link/?req=doc;base=RLAW180;n=145349;fld=134;dst=100023" TargetMode="External"/><Relationship Id="rId43" Type="http://schemas.openxmlformats.org/officeDocument/2006/relationships/hyperlink" Target="https://login.consultant.ru/link/?req=doc;base=RLAW180;n=145349;fld=134;dst=100028" TargetMode="External"/><Relationship Id="rId48" Type="http://schemas.openxmlformats.org/officeDocument/2006/relationships/hyperlink" Target="consultantplus://offline/ref=A716AE3FA810F9850669F806C10FD13DAD5E3AAE0B72B0CA606BF14D5A734FE2B333D8F206v648F" TargetMode="External"/><Relationship Id="rId8" Type="http://schemas.openxmlformats.org/officeDocument/2006/relationships/hyperlink" Target="https://login.consultant.ru/link/?req=doc;base=RZB;n=175752;fld=134;dst=10001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13344</Words>
  <Characters>76064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Юлия Васильевна</dc:creator>
  <cp:lastModifiedBy>user</cp:lastModifiedBy>
  <cp:revision>2</cp:revision>
  <dcterms:created xsi:type="dcterms:W3CDTF">2017-05-18T19:27:00Z</dcterms:created>
  <dcterms:modified xsi:type="dcterms:W3CDTF">2017-05-18T19:27:00Z</dcterms:modified>
</cp:coreProperties>
</file>